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8E0A39" w:rsidRPr="0012394E" w:rsidTr="003A160B">
        <w:trPr>
          <w:jc w:val="center"/>
        </w:trPr>
        <w:tc>
          <w:tcPr>
            <w:tcW w:w="9853" w:type="dxa"/>
          </w:tcPr>
          <w:p w:rsidR="008E0A39" w:rsidRPr="0012394E" w:rsidRDefault="008E0A39" w:rsidP="00B1007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0A39" w:rsidRPr="0012394E" w:rsidTr="003A160B">
        <w:trPr>
          <w:jc w:val="center"/>
        </w:trPr>
        <w:tc>
          <w:tcPr>
            <w:tcW w:w="9853" w:type="dxa"/>
          </w:tcPr>
          <w:p w:rsidR="0012394E" w:rsidRPr="00856635" w:rsidRDefault="0013099C" w:rsidP="0012394E">
            <w:pPr>
              <w:ind w:firstLine="0"/>
              <w:jc w:val="center"/>
              <w:rPr>
                <w:b/>
                <w:sz w:val="32"/>
                <w:szCs w:val="32"/>
              </w:rPr>
            </w:pPr>
            <w:r w:rsidRPr="00856635">
              <w:rPr>
                <w:b/>
                <w:sz w:val="32"/>
                <w:szCs w:val="32"/>
              </w:rPr>
              <w:t>АДМИНИСТРАЦИЯ</w:t>
            </w:r>
            <w:r w:rsidR="008E0A39" w:rsidRPr="00856635">
              <w:rPr>
                <w:b/>
                <w:sz w:val="32"/>
                <w:szCs w:val="32"/>
              </w:rPr>
              <w:t xml:space="preserve"> </w:t>
            </w:r>
            <w:r w:rsidR="0012394E" w:rsidRPr="00856635">
              <w:rPr>
                <w:b/>
                <w:sz w:val="32"/>
                <w:szCs w:val="32"/>
              </w:rPr>
              <w:t>РАБОЧЕГО ПОСЁЛКА</w:t>
            </w:r>
          </w:p>
          <w:p w:rsidR="0012394E" w:rsidRPr="00856635" w:rsidRDefault="0012394E" w:rsidP="0012394E">
            <w:pPr>
              <w:ind w:firstLine="0"/>
              <w:jc w:val="center"/>
              <w:rPr>
                <w:b/>
                <w:sz w:val="32"/>
                <w:szCs w:val="32"/>
              </w:rPr>
            </w:pPr>
            <w:r w:rsidRPr="00856635">
              <w:rPr>
                <w:b/>
                <w:sz w:val="32"/>
                <w:szCs w:val="32"/>
              </w:rPr>
              <w:t xml:space="preserve"> СТАНЦИОННО-ОЯШИНСКИЙ </w:t>
            </w:r>
          </w:p>
          <w:p w:rsidR="008E0A39" w:rsidRPr="0012394E" w:rsidRDefault="008E0A39" w:rsidP="0012394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856635">
              <w:rPr>
                <w:b/>
                <w:sz w:val="32"/>
                <w:szCs w:val="32"/>
              </w:rPr>
              <w:t>МОШКОВСКОГО РАЙОНА</w:t>
            </w:r>
            <w:r w:rsidR="0012394E" w:rsidRPr="00856635">
              <w:rPr>
                <w:b/>
                <w:sz w:val="32"/>
                <w:szCs w:val="32"/>
              </w:rPr>
              <w:t xml:space="preserve"> </w:t>
            </w:r>
            <w:r w:rsidRPr="00856635">
              <w:rPr>
                <w:b/>
                <w:sz w:val="32"/>
                <w:szCs w:val="32"/>
              </w:rPr>
              <w:t>НОВОСИБИРСКОЙ ОБЛАСТИ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56635" w:rsidRDefault="00D648E3" w:rsidP="00B10074">
            <w:pPr>
              <w:ind w:firstLine="0"/>
              <w:jc w:val="center"/>
              <w:rPr>
                <w:b/>
                <w:sz w:val="32"/>
                <w:szCs w:val="32"/>
              </w:rPr>
            </w:pPr>
            <w:r w:rsidRPr="00856635">
              <w:rPr>
                <w:b/>
                <w:sz w:val="32"/>
                <w:szCs w:val="32"/>
              </w:rPr>
              <w:t>РАСПОРЯЖЕНИЕ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56635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56635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56635" w:rsidRDefault="0012394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 w:rsidRPr="00856635">
                    <w:rPr>
                      <w:szCs w:val="28"/>
                    </w:rPr>
                    <w:t>14.06.2016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56635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56635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56635" w:rsidRDefault="0012394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 w:rsidRPr="00856635">
                    <w:rPr>
                      <w:szCs w:val="28"/>
                    </w:rPr>
                    <w:t>33-р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A314E7" w:rsidRPr="00143993" w:rsidRDefault="00A314E7" w:rsidP="00143993">
            <w:pPr>
              <w:ind w:firstLine="0"/>
              <w:rPr>
                <w:szCs w:val="28"/>
              </w:rPr>
            </w:pPr>
          </w:p>
        </w:tc>
      </w:tr>
      <w:tr w:rsidR="008E0A39" w:rsidRPr="00143993" w:rsidTr="003A160B">
        <w:trPr>
          <w:jc w:val="center"/>
        </w:trPr>
        <w:tc>
          <w:tcPr>
            <w:tcW w:w="9853" w:type="dxa"/>
          </w:tcPr>
          <w:p w:rsidR="00143993" w:rsidRPr="00856635" w:rsidRDefault="001B2491" w:rsidP="00856635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6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2394E" w:rsidRPr="00856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5DF1" w:rsidRPr="00856635">
              <w:rPr>
                <w:rFonts w:ascii="Times New Roman" w:hAnsi="Times New Roman" w:cs="Times New Roman"/>
                <w:sz w:val="28"/>
                <w:szCs w:val="28"/>
              </w:rPr>
              <w:t>порядке сообщения муниципальными служащими администрации</w:t>
            </w:r>
          </w:p>
          <w:p w:rsidR="00143993" w:rsidRPr="00856635" w:rsidRDefault="00905DF1" w:rsidP="00143993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94E" w:rsidRPr="00856635">
              <w:rPr>
                <w:rFonts w:ascii="Times New Roman" w:hAnsi="Times New Roman" w:cs="Times New Roman"/>
                <w:sz w:val="28"/>
                <w:szCs w:val="28"/>
              </w:rPr>
              <w:t>рабочего</w:t>
            </w:r>
            <w:r w:rsidR="00143993" w:rsidRPr="00856635">
              <w:rPr>
                <w:rFonts w:ascii="Times New Roman" w:hAnsi="Times New Roman" w:cs="Times New Roman"/>
                <w:sz w:val="28"/>
                <w:szCs w:val="28"/>
              </w:rPr>
              <w:t xml:space="preserve"> посёлка Станционно-Ояшинский </w:t>
            </w:r>
            <w:r w:rsidRPr="00856635">
              <w:rPr>
                <w:rFonts w:ascii="Times New Roman" w:hAnsi="Times New Roman" w:cs="Times New Roman"/>
                <w:sz w:val="28"/>
                <w:szCs w:val="28"/>
              </w:rPr>
              <w:t xml:space="preserve">Мошковского района Новосибирской области о возникновении личной заинтересованности </w:t>
            </w:r>
          </w:p>
          <w:p w:rsidR="00905DF1" w:rsidRPr="00856635" w:rsidRDefault="00905DF1" w:rsidP="00143993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635">
              <w:rPr>
                <w:rFonts w:ascii="Times New Roman" w:hAnsi="Times New Roman" w:cs="Times New Roman"/>
                <w:sz w:val="28"/>
                <w:szCs w:val="28"/>
              </w:rPr>
              <w:t xml:space="preserve">при исполнении должностных обязанностей, которая приводит </w:t>
            </w:r>
          </w:p>
          <w:p w:rsidR="008E0A39" w:rsidRPr="00856635" w:rsidRDefault="00905DF1" w:rsidP="00905DF1">
            <w:pPr>
              <w:pStyle w:val="ConsPlusTitle"/>
              <w:jc w:val="center"/>
              <w:rPr>
                <w:sz w:val="28"/>
                <w:szCs w:val="28"/>
              </w:rPr>
            </w:pPr>
            <w:r w:rsidRPr="00856635">
              <w:rPr>
                <w:rFonts w:ascii="Times New Roman" w:hAnsi="Times New Roman" w:cs="Times New Roman"/>
                <w:sz w:val="28"/>
                <w:szCs w:val="28"/>
              </w:rPr>
              <w:t>или может привести к конфликту интересов</w:t>
            </w:r>
          </w:p>
        </w:tc>
      </w:tr>
      <w:tr w:rsidR="002E3E28" w:rsidRPr="00143993" w:rsidTr="003A160B">
        <w:trPr>
          <w:jc w:val="center"/>
        </w:trPr>
        <w:tc>
          <w:tcPr>
            <w:tcW w:w="9853" w:type="dxa"/>
          </w:tcPr>
          <w:p w:rsidR="00A314E7" w:rsidRPr="00856635" w:rsidRDefault="00A314E7" w:rsidP="00856635">
            <w:pPr>
              <w:ind w:firstLine="0"/>
              <w:rPr>
                <w:szCs w:val="28"/>
              </w:rPr>
            </w:pPr>
          </w:p>
        </w:tc>
      </w:tr>
    </w:tbl>
    <w:p w:rsidR="001B2491" w:rsidRPr="00143993" w:rsidRDefault="001B2491" w:rsidP="0014399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3993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8" w:history="1">
        <w:r w:rsidRPr="00143993">
          <w:rPr>
            <w:rFonts w:ascii="Times New Roman" w:hAnsi="Times New Roman" w:cs="Times New Roman"/>
            <w:sz w:val="28"/>
            <w:szCs w:val="28"/>
          </w:rPr>
          <w:t>подпункта "б" пункта 8</w:t>
        </w:r>
      </w:hyperlink>
      <w:r w:rsidRPr="00143993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22.12.2015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Федерации":</w:t>
      </w:r>
    </w:p>
    <w:p w:rsidR="001B2491" w:rsidRPr="00143993" w:rsidRDefault="00143993" w:rsidP="0014399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3993">
        <w:rPr>
          <w:rFonts w:ascii="Times New Roman" w:hAnsi="Times New Roman" w:cs="Times New Roman"/>
          <w:sz w:val="28"/>
          <w:szCs w:val="28"/>
        </w:rPr>
        <w:t>1.</w:t>
      </w:r>
      <w:r w:rsidR="001B2491" w:rsidRPr="00143993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hyperlink w:anchor="P30" w:history="1">
        <w:r w:rsidR="001B2491" w:rsidRPr="0014399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43993">
        <w:rPr>
          <w:sz w:val="28"/>
          <w:szCs w:val="28"/>
        </w:rPr>
        <w:t xml:space="preserve"> </w:t>
      </w:r>
      <w:r w:rsidR="001B2491" w:rsidRPr="00143993">
        <w:rPr>
          <w:rFonts w:ascii="Times New Roman" w:hAnsi="Times New Roman" w:cs="Times New Roman"/>
          <w:sz w:val="28"/>
          <w:szCs w:val="28"/>
        </w:rPr>
        <w:t>о порядке сообщения муниципальными служащими администрации</w:t>
      </w:r>
      <w:r w:rsidRPr="00143993">
        <w:rPr>
          <w:rFonts w:ascii="Times New Roman" w:hAnsi="Times New Roman" w:cs="Times New Roman"/>
          <w:sz w:val="28"/>
          <w:szCs w:val="28"/>
        </w:rPr>
        <w:t xml:space="preserve"> рабочего посёлка Станционно-Ояшинский </w:t>
      </w:r>
      <w:r w:rsidR="001B2491" w:rsidRPr="00143993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43993" w:rsidRPr="00143993" w:rsidRDefault="001B2491" w:rsidP="00143993">
      <w:pPr>
        <w:pStyle w:val="ConsNormal"/>
        <w:widowControl/>
        <w:ind w:right="0" w:firstLine="851"/>
        <w:jc w:val="both"/>
        <w:rPr>
          <w:bCs/>
          <w:sz w:val="28"/>
          <w:szCs w:val="28"/>
        </w:rPr>
      </w:pPr>
      <w:r w:rsidRPr="00143993">
        <w:rPr>
          <w:rFonts w:ascii="Times New Roman" w:hAnsi="Times New Roman"/>
          <w:sz w:val="28"/>
          <w:szCs w:val="28"/>
        </w:rPr>
        <w:t>2. Опубликовать настоящее распоряжение</w:t>
      </w:r>
      <w:r w:rsidR="00143993" w:rsidRPr="00143993">
        <w:rPr>
          <w:rFonts w:ascii="Times New Roman" w:hAnsi="Times New Roman"/>
          <w:sz w:val="28"/>
          <w:szCs w:val="28"/>
        </w:rPr>
        <w:t xml:space="preserve"> в периодическом печатном издании «Станционно-Ояшинский Вестник» и разместить на официальном  сайте рабочего поселка Станционно- Ояшинский </w:t>
      </w:r>
      <w:r w:rsidR="00143993" w:rsidRPr="00143993">
        <w:rPr>
          <w:rFonts w:ascii="Times New Roman" w:hAnsi="Times New Roman"/>
          <w:sz w:val="28"/>
          <w:szCs w:val="28"/>
          <w:lang w:val="en-US"/>
        </w:rPr>
        <w:t>www</w:t>
      </w:r>
      <w:r w:rsidR="008E50B9">
        <w:rPr>
          <w:rFonts w:ascii="Times New Roman" w:hAnsi="Times New Roman"/>
          <w:sz w:val="28"/>
          <w:szCs w:val="28"/>
        </w:rPr>
        <w:t>.</w:t>
      </w:r>
      <w:r w:rsidR="00143993" w:rsidRPr="00143993">
        <w:rPr>
          <w:rFonts w:ascii="Times New Roman" w:hAnsi="Times New Roman"/>
          <w:sz w:val="28"/>
          <w:szCs w:val="28"/>
        </w:rPr>
        <w:t xml:space="preserve"> рп-ояш.рф.</w:t>
      </w:r>
    </w:p>
    <w:p w:rsidR="00F7383C" w:rsidRPr="00143993" w:rsidRDefault="001B2491" w:rsidP="00143993">
      <w:pPr>
        <w:pStyle w:val="ConsPlusNormal"/>
        <w:ind w:firstLine="851"/>
        <w:jc w:val="both"/>
        <w:rPr>
          <w:sz w:val="28"/>
          <w:szCs w:val="28"/>
        </w:rPr>
      </w:pPr>
      <w:r w:rsidRPr="00143993">
        <w:rPr>
          <w:rFonts w:ascii="Times New Roman" w:hAnsi="Times New Roman" w:cs="Times New Roman"/>
          <w:sz w:val="28"/>
          <w:szCs w:val="28"/>
        </w:rPr>
        <w:t>3. Контроль за исполнением данного постановления оставляю за собой.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4"/>
        <w:gridCol w:w="2799"/>
      </w:tblGrid>
      <w:tr w:rsidR="00EA5B0E" w:rsidRPr="00143993" w:rsidTr="00143993">
        <w:trPr>
          <w:trHeight w:val="1304"/>
        </w:trPr>
        <w:tc>
          <w:tcPr>
            <w:tcW w:w="7054" w:type="dxa"/>
            <w:vAlign w:val="bottom"/>
          </w:tcPr>
          <w:p w:rsidR="00143993" w:rsidRDefault="00143993" w:rsidP="00EA5B0E">
            <w:pPr>
              <w:ind w:firstLine="0"/>
              <w:jc w:val="left"/>
              <w:rPr>
                <w:szCs w:val="28"/>
              </w:rPr>
            </w:pPr>
          </w:p>
          <w:p w:rsidR="00143993" w:rsidRDefault="00143993" w:rsidP="00EA5B0E">
            <w:pPr>
              <w:ind w:firstLine="0"/>
              <w:jc w:val="left"/>
              <w:rPr>
                <w:szCs w:val="28"/>
              </w:rPr>
            </w:pPr>
          </w:p>
          <w:p w:rsidR="00143993" w:rsidRPr="00143993" w:rsidRDefault="00EA5B0E" w:rsidP="00EA5B0E">
            <w:pPr>
              <w:ind w:firstLine="0"/>
              <w:jc w:val="left"/>
              <w:rPr>
                <w:szCs w:val="28"/>
              </w:rPr>
            </w:pPr>
            <w:r w:rsidRPr="00143993">
              <w:rPr>
                <w:szCs w:val="28"/>
              </w:rPr>
              <w:t xml:space="preserve">Глава </w:t>
            </w:r>
            <w:r w:rsidR="00143993" w:rsidRPr="00143993">
              <w:rPr>
                <w:szCs w:val="28"/>
              </w:rPr>
              <w:t>рабочего посёлка</w:t>
            </w:r>
            <w:r w:rsidR="00143993">
              <w:rPr>
                <w:szCs w:val="28"/>
              </w:rPr>
              <w:t xml:space="preserve"> </w:t>
            </w:r>
            <w:r w:rsidR="00143993" w:rsidRPr="00143993">
              <w:rPr>
                <w:szCs w:val="28"/>
              </w:rPr>
              <w:t>Станционно-Ояшинский</w:t>
            </w:r>
          </w:p>
          <w:p w:rsidR="00143993" w:rsidRPr="00143993" w:rsidRDefault="00143993" w:rsidP="00EA5B0E">
            <w:pPr>
              <w:ind w:firstLine="0"/>
              <w:jc w:val="left"/>
              <w:rPr>
                <w:szCs w:val="28"/>
              </w:rPr>
            </w:pPr>
            <w:r w:rsidRPr="00143993">
              <w:rPr>
                <w:szCs w:val="28"/>
              </w:rPr>
              <w:t>Мошковского района</w:t>
            </w:r>
            <w:r>
              <w:rPr>
                <w:szCs w:val="28"/>
              </w:rPr>
              <w:t xml:space="preserve"> </w:t>
            </w:r>
            <w:r w:rsidRPr="00143993">
              <w:rPr>
                <w:szCs w:val="28"/>
              </w:rPr>
              <w:t>Новосибирской области</w:t>
            </w:r>
          </w:p>
        </w:tc>
        <w:tc>
          <w:tcPr>
            <w:tcW w:w="2799" w:type="dxa"/>
            <w:vAlign w:val="bottom"/>
          </w:tcPr>
          <w:p w:rsidR="00EA5B0E" w:rsidRPr="00143993" w:rsidRDefault="00143993" w:rsidP="00EA5B0E">
            <w:pPr>
              <w:ind w:firstLine="0"/>
              <w:jc w:val="right"/>
              <w:rPr>
                <w:szCs w:val="28"/>
              </w:rPr>
            </w:pPr>
            <w:r w:rsidRPr="00143993">
              <w:rPr>
                <w:szCs w:val="28"/>
              </w:rPr>
              <w:t>Т.В.Личманюк</w:t>
            </w:r>
          </w:p>
        </w:tc>
      </w:tr>
    </w:tbl>
    <w:p w:rsidR="002E3CB0" w:rsidRPr="00143993" w:rsidRDefault="002E3CB0" w:rsidP="00197C58">
      <w:pPr>
        <w:ind w:firstLine="0"/>
        <w:rPr>
          <w:szCs w:val="28"/>
        </w:rPr>
      </w:pPr>
    </w:p>
    <w:p w:rsidR="00197C58" w:rsidRPr="00143993" w:rsidRDefault="00197C58" w:rsidP="00197C58">
      <w:pPr>
        <w:ind w:firstLine="0"/>
        <w:rPr>
          <w:szCs w:val="28"/>
        </w:rPr>
      </w:pPr>
    </w:p>
    <w:p w:rsidR="001B2491" w:rsidRPr="00143993" w:rsidRDefault="001B2491" w:rsidP="00197C58">
      <w:pPr>
        <w:ind w:firstLine="0"/>
        <w:rPr>
          <w:szCs w:val="28"/>
        </w:rPr>
      </w:pPr>
    </w:p>
    <w:p w:rsidR="001B2491" w:rsidRPr="00143993" w:rsidRDefault="001B2491" w:rsidP="00197C58">
      <w:pPr>
        <w:ind w:firstLine="0"/>
        <w:rPr>
          <w:szCs w:val="28"/>
        </w:rPr>
      </w:pPr>
    </w:p>
    <w:p w:rsidR="00143993" w:rsidRDefault="00143993" w:rsidP="00197C58">
      <w:pPr>
        <w:ind w:firstLine="0"/>
      </w:pPr>
    </w:p>
    <w:p w:rsidR="001B2491" w:rsidRDefault="001B2491" w:rsidP="00197C58">
      <w:pPr>
        <w:ind w:firstLine="0"/>
      </w:pPr>
    </w:p>
    <w:p w:rsidR="00143993" w:rsidRDefault="00143993" w:rsidP="00197C58">
      <w:pPr>
        <w:ind w:firstLine="0"/>
      </w:pPr>
    </w:p>
    <w:p w:rsidR="00143993" w:rsidRDefault="00143993" w:rsidP="00197C58">
      <w:pPr>
        <w:ind w:firstLine="0"/>
      </w:pPr>
    </w:p>
    <w:p w:rsidR="00905DF1" w:rsidRDefault="00905DF1" w:rsidP="00197C58">
      <w:pPr>
        <w:ind w:firstLine="0"/>
        <w:rPr>
          <w:sz w:val="20"/>
        </w:rPr>
      </w:pPr>
    </w:p>
    <w:p w:rsidR="00280B40" w:rsidRDefault="00280B40" w:rsidP="00197C58">
      <w:pPr>
        <w:ind w:firstLine="0"/>
        <w:rPr>
          <w:sz w:val="20"/>
        </w:rPr>
      </w:pPr>
      <w:bookmarkStart w:id="0" w:name="_GoBack"/>
      <w:bookmarkEnd w:id="0"/>
    </w:p>
    <w:tbl>
      <w:tblPr>
        <w:tblW w:w="4995" w:type="dxa"/>
        <w:tblInd w:w="4786" w:type="dxa"/>
        <w:tblLook w:val="0000"/>
      </w:tblPr>
      <w:tblGrid>
        <w:gridCol w:w="4995"/>
      </w:tblGrid>
      <w:tr w:rsidR="00905DF1" w:rsidRPr="00905DF1" w:rsidTr="006145B2">
        <w:trPr>
          <w:trHeight w:val="756"/>
        </w:trPr>
        <w:tc>
          <w:tcPr>
            <w:tcW w:w="4995" w:type="dxa"/>
          </w:tcPr>
          <w:p w:rsidR="00905DF1" w:rsidRPr="00905DF1" w:rsidRDefault="00905DF1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 w:rsidRPr="00905DF1">
              <w:rPr>
                <w:sz w:val="24"/>
                <w:szCs w:val="24"/>
              </w:rPr>
              <w:lastRenderedPageBreak/>
              <w:t>УТВЕРЖДЕНО</w:t>
            </w:r>
            <w:r w:rsidR="004B7F1C">
              <w:rPr>
                <w:sz w:val="24"/>
                <w:szCs w:val="24"/>
              </w:rPr>
              <w:t>:</w:t>
            </w:r>
          </w:p>
          <w:p w:rsidR="004B7F1C" w:rsidRDefault="00905DF1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 w:rsidRPr="00905DF1">
              <w:rPr>
                <w:sz w:val="24"/>
                <w:szCs w:val="24"/>
              </w:rPr>
              <w:t xml:space="preserve">распоряжением </w:t>
            </w:r>
          </w:p>
          <w:p w:rsidR="00905DF1" w:rsidRPr="00905DF1" w:rsidRDefault="00905DF1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 w:rsidRPr="00905DF1">
              <w:rPr>
                <w:sz w:val="24"/>
                <w:szCs w:val="24"/>
              </w:rPr>
              <w:t>администрации</w:t>
            </w:r>
          </w:p>
          <w:p w:rsidR="004B7F1C" w:rsidRDefault="004B7F1C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рабочего посёлка</w:t>
            </w:r>
          </w:p>
          <w:p w:rsidR="004B7F1C" w:rsidRDefault="004B7F1C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Станционно-Ояшинский</w:t>
            </w:r>
          </w:p>
          <w:p w:rsidR="004B7F1C" w:rsidRDefault="00905DF1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 w:rsidRPr="00905DF1">
              <w:rPr>
                <w:sz w:val="24"/>
                <w:szCs w:val="24"/>
              </w:rPr>
              <w:t>Мошковского района</w:t>
            </w:r>
          </w:p>
          <w:p w:rsidR="00905DF1" w:rsidRPr="00905DF1" w:rsidRDefault="00905DF1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 w:val="24"/>
                <w:szCs w:val="24"/>
              </w:rPr>
            </w:pPr>
            <w:r w:rsidRPr="00905DF1">
              <w:rPr>
                <w:sz w:val="24"/>
                <w:szCs w:val="24"/>
              </w:rPr>
              <w:t xml:space="preserve"> Новосибирской области</w:t>
            </w:r>
          </w:p>
          <w:p w:rsidR="00905DF1" w:rsidRPr="00905DF1" w:rsidRDefault="005F699C" w:rsidP="00F1138C">
            <w:pPr>
              <w:widowControl w:val="0"/>
              <w:autoSpaceDE w:val="0"/>
              <w:autoSpaceDN w:val="0"/>
              <w:ind w:firstLine="0"/>
              <w:jc w:val="right"/>
              <w:rPr>
                <w:szCs w:val="28"/>
              </w:rPr>
            </w:pPr>
            <w:r>
              <w:rPr>
                <w:sz w:val="24"/>
                <w:szCs w:val="24"/>
              </w:rPr>
              <w:t>от 14.06.2016  №33-р</w:t>
            </w:r>
          </w:p>
        </w:tc>
      </w:tr>
    </w:tbl>
    <w:p w:rsidR="00905DF1" w:rsidRPr="00905DF1" w:rsidRDefault="00905DF1" w:rsidP="00905DF1">
      <w:pPr>
        <w:widowControl w:val="0"/>
        <w:autoSpaceDE w:val="0"/>
        <w:autoSpaceDN w:val="0"/>
        <w:ind w:firstLine="0"/>
        <w:jc w:val="center"/>
        <w:rPr>
          <w:b/>
          <w:szCs w:val="28"/>
        </w:rPr>
      </w:pPr>
      <w:bookmarkStart w:id="1" w:name="P30"/>
      <w:bookmarkEnd w:id="1"/>
    </w:p>
    <w:p w:rsidR="00905DF1" w:rsidRPr="004B7F1C" w:rsidRDefault="00905DF1" w:rsidP="00905DF1">
      <w:pPr>
        <w:widowControl w:val="0"/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905DF1" w:rsidRPr="004B7F1C" w:rsidRDefault="00905DF1" w:rsidP="00905DF1">
      <w:pPr>
        <w:widowControl w:val="0"/>
        <w:autoSpaceDE w:val="0"/>
        <w:autoSpaceDN w:val="0"/>
        <w:ind w:firstLine="0"/>
        <w:jc w:val="center"/>
        <w:rPr>
          <w:b/>
          <w:sz w:val="24"/>
          <w:szCs w:val="24"/>
        </w:rPr>
      </w:pPr>
      <w:r w:rsidRPr="004B7F1C">
        <w:rPr>
          <w:b/>
          <w:sz w:val="24"/>
          <w:szCs w:val="24"/>
        </w:rPr>
        <w:t>ПОЛОЖЕНИЕ</w:t>
      </w:r>
    </w:p>
    <w:p w:rsidR="00905DF1" w:rsidRPr="004B7F1C" w:rsidRDefault="00905DF1" w:rsidP="00905DF1">
      <w:pPr>
        <w:widowControl w:val="0"/>
        <w:autoSpaceDE w:val="0"/>
        <w:autoSpaceDN w:val="0"/>
        <w:ind w:firstLine="0"/>
        <w:jc w:val="center"/>
        <w:rPr>
          <w:b/>
          <w:sz w:val="24"/>
          <w:szCs w:val="24"/>
        </w:rPr>
      </w:pPr>
      <w:r w:rsidRPr="004B7F1C">
        <w:rPr>
          <w:b/>
          <w:sz w:val="24"/>
          <w:szCs w:val="24"/>
        </w:rPr>
        <w:t xml:space="preserve">О ПОРЯДКЕ СООБЩЕНИЯ </w:t>
      </w:r>
    </w:p>
    <w:p w:rsidR="00905DF1" w:rsidRPr="004B7F1C" w:rsidRDefault="00905DF1" w:rsidP="00905DF1">
      <w:pPr>
        <w:widowControl w:val="0"/>
        <w:autoSpaceDE w:val="0"/>
        <w:autoSpaceDN w:val="0"/>
        <w:ind w:firstLine="0"/>
        <w:jc w:val="center"/>
        <w:rPr>
          <w:b/>
          <w:sz w:val="24"/>
          <w:szCs w:val="24"/>
        </w:rPr>
      </w:pPr>
      <w:r w:rsidRPr="004B7F1C">
        <w:rPr>
          <w:b/>
          <w:sz w:val="24"/>
          <w:szCs w:val="24"/>
        </w:rPr>
        <w:t>МУНИЦИПАЛЬНЫМИ СЛУЖАЩИМИ АДМИНИСТРАЦИИ МОШКОВСКОГО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05DF1" w:rsidRPr="00905DF1" w:rsidRDefault="00905DF1" w:rsidP="004B7F1C">
      <w:pPr>
        <w:widowControl w:val="0"/>
        <w:autoSpaceDE w:val="0"/>
        <w:autoSpaceDN w:val="0"/>
        <w:ind w:firstLine="0"/>
        <w:rPr>
          <w:szCs w:val="28"/>
        </w:rPr>
      </w:pP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1. Настоящим Положением определяется порядок сообщения муниципальными служащими администрации</w:t>
      </w:r>
      <w:r w:rsidR="004B7F1C">
        <w:rPr>
          <w:szCs w:val="28"/>
        </w:rPr>
        <w:t xml:space="preserve"> рабочего посёлка Станционно-Ояшинский</w:t>
      </w:r>
      <w:r w:rsidRPr="00905DF1">
        <w:rPr>
          <w:szCs w:val="28"/>
        </w:rPr>
        <w:t xml:space="preserve"> Мошковского района Новосибирской области (далее – 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 xml:space="preserve">2. Муниципальные служащие обязаны в соответствии с </w:t>
      </w:r>
      <w:hyperlink r:id="rId9" w:history="1">
        <w:r w:rsidRPr="00905DF1">
          <w:rPr>
            <w:szCs w:val="28"/>
          </w:rPr>
          <w:t>пунктом 11 части 1 статьи 12</w:t>
        </w:r>
      </w:hyperlink>
      <w:r w:rsidRPr="00905DF1">
        <w:rPr>
          <w:szCs w:val="28"/>
        </w:rPr>
        <w:t xml:space="preserve"> Федерального закона от 02.03.2007 N 25-ФЗ "О муниципальной службе в Российской Федерации"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3. Муниципальные служащие направляют в комиссию по урегулированию конфликта интересов в администрации</w:t>
      </w:r>
      <w:r w:rsidR="004B7F1C">
        <w:rPr>
          <w:szCs w:val="28"/>
        </w:rPr>
        <w:t xml:space="preserve"> рабочего посёлка Станционно-Ояшинский</w:t>
      </w:r>
      <w:r w:rsidRPr="00905DF1">
        <w:rPr>
          <w:szCs w:val="28"/>
        </w:rPr>
        <w:t xml:space="preserve"> Мошковского района </w:t>
      </w:r>
      <w:r w:rsidR="004B7F1C">
        <w:rPr>
          <w:szCs w:val="28"/>
        </w:rPr>
        <w:t xml:space="preserve">Новосибирской области </w:t>
      </w:r>
      <w:r w:rsidRPr="00905DF1">
        <w:rPr>
          <w:szCs w:val="28"/>
        </w:rPr>
        <w:t xml:space="preserve">(далее - Комиссия) </w:t>
      </w:r>
      <w:hyperlink w:anchor="P75" w:history="1">
        <w:r w:rsidRPr="00905DF1">
          <w:rPr>
            <w:szCs w:val="28"/>
          </w:rPr>
          <w:t>уведомление</w:t>
        </w:r>
      </w:hyperlink>
      <w:r w:rsidRPr="00905DF1">
        <w:rPr>
          <w:szCs w:val="28"/>
        </w:rPr>
        <w:t>, составленное по форме согласно приложению к настоящему Положению.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4. Уведомление рассматривает председатель Комиссии.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5. По поручению председателя Комиссии уведомление может быть пред</w:t>
      </w:r>
      <w:r w:rsidR="004B7F1C">
        <w:rPr>
          <w:szCs w:val="28"/>
        </w:rPr>
        <w:t xml:space="preserve">варительно рассмотрено заместителем </w:t>
      </w:r>
      <w:r w:rsidRPr="00905DF1">
        <w:rPr>
          <w:szCs w:val="28"/>
        </w:rPr>
        <w:t xml:space="preserve">администрации </w:t>
      </w:r>
      <w:r w:rsidR="004B7F1C">
        <w:rPr>
          <w:szCs w:val="28"/>
        </w:rPr>
        <w:t xml:space="preserve">рабочего посёлка Станционно-Ояшинский </w:t>
      </w:r>
      <w:r w:rsidRPr="00905DF1">
        <w:rPr>
          <w:szCs w:val="28"/>
        </w:rPr>
        <w:t>Мошковского района</w:t>
      </w:r>
      <w:r w:rsidR="004B7F1C">
        <w:rPr>
          <w:szCs w:val="28"/>
        </w:rPr>
        <w:t xml:space="preserve"> Новосибирской области</w:t>
      </w:r>
      <w:r w:rsidRPr="00905DF1">
        <w:rPr>
          <w:szCs w:val="28"/>
        </w:rPr>
        <w:t>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6. По результатам предварительного рассмотрения уведомлений юристами подготавливается мотивированное заключение на каждое из них.</w:t>
      </w:r>
    </w:p>
    <w:p w:rsidR="004B7F1C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 xml:space="preserve">Уведомления, заключения и другие материалы, полученные в ходе </w:t>
      </w:r>
      <w:r w:rsidRPr="00905DF1">
        <w:rPr>
          <w:szCs w:val="28"/>
        </w:rPr>
        <w:lastRenderedPageBreak/>
        <w:t xml:space="preserve">предварительного рассмотрения уведомлений, представляются председателю Комиссии в течение 5 рабочих дней со дня поступления </w:t>
      </w:r>
      <w:r w:rsidR="004B7F1C">
        <w:rPr>
          <w:szCs w:val="28"/>
        </w:rPr>
        <w:t xml:space="preserve">заместителю </w:t>
      </w:r>
      <w:r w:rsidR="004B7F1C" w:rsidRPr="00905DF1">
        <w:rPr>
          <w:szCs w:val="28"/>
        </w:rPr>
        <w:t xml:space="preserve">администрации </w:t>
      </w:r>
      <w:r w:rsidR="004B7F1C">
        <w:rPr>
          <w:szCs w:val="28"/>
        </w:rPr>
        <w:t xml:space="preserve">рабочего посёлка Станционно-Ояшинский </w:t>
      </w:r>
      <w:r w:rsidR="004B7F1C" w:rsidRPr="00905DF1">
        <w:rPr>
          <w:szCs w:val="28"/>
        </w:rPr>
        <w:t>Мошковского района</w:t>
      </w:r>
      <w:r w:rsidR="004B7F1C">
        <w:rPr>
          <w:szCs w:val="28"/>
        </w:rPr>
        <w:t xml:space="preserve"> Новосибирской области</w:t>
      </w:r>
      <w:r w:rsidR="004B7F1C" w:rsidRPr="00905DF1">
        <w:rPr>
          <w:szCs w:val="28"/>
        </w:rPr>
        <w:t>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7. Председателем Комиссии по результатам рассмотрения уведомлений принимается одно из следующих решений: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bookmarkStart w:id="2" w:name="P46"/>
      <w:bookmarkEnd w:id="2"/>
      <w:r w:rsidRPr="00905DF1">
        <w:rPr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bookmarkStart w:id="3" w:name="P47"/>
      <w:bookmarkEnd w:id="3"/>
      <w:r w:rsidRPr="00905DF1">
        <w:rPr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 xml:space="preserve">8. В случае принятия решения, предусмотренного </w:t>
      </w:r>
      <w:hyperlink w:anchor="P46" w:history="1">
        <w:r w:rsidRPr="00905DF1">
          <w:rPr>
            <w:szCs w:val="28"/>
          </w:rPr>
          <w:t>подпунктом "б" пункта 7</w:t>
        </w:r>
      </w:hyperlink>
      <w:r w:rsidRPr="00905DF1">
        <w:rPr>
          <w:szCs w:val="28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 xml:space="preserve">9. В случае принятия решений, предусмотренных </w:t>
      </w:r>
      <w:hyperlink w:anchor="P46" w:history="1">
        <w:r w:rsidRPr="00905DF1">
          <w:rPr>
            <w:szCs w:val="28"/>
          </w:rPr>
          <w:t>подпунктами "б"</w:t>
        </w:r>
      </w:hyperlink>
      <w:r w:rsidRPr="00905DF1">
        <w:rPr>
          <w:szCs w:val="28"/>
        </w:rPr>
        <w:t xml:space="preserve"> и </w:t>
      </w:r>
      <w:hyperlink w:anchor="P47" w:history="1">
        <w:r w:rsidRPr="00905DF1">
          <w:rPr>
            <w:szCs w:val="28"/>
          </w:rPr>
          <w:t>"в" пункта 7</w:t>
        </w:r>
      </w:hyperlink>
      <w:r w:rsidRPr="00905DF1">
        <w:rPr>
          <w:szCs w:val="28"/>
        </w:rPr>
        <w:t xml:space="preserve"> настоящего Положения, председатель Комиссии представляет доклад Главе </w:t>
      </w:r>
      <w:r w:rsidR="004B7F1C">
        <w:rPr>
          <w:szCs w:val="28"/>
        </w:rPr>
        <w:t xml:space="preserve">рабочего посёлка Станционно-Ояшинский </w:t>
      </w:r>
      <w:r w:rsidRPr="00905DF1">
        <w:rPr>
          <w:szCs w:val="28"/>
        </w:rPr>
        <w:t>Мошковского района</w:t>
      </w:r>
      <w:r w:rsidR="004B7F1C">
        <w:rPr>
          <w:szCs w:val="28"/>
        </w:rPr>
        <w:t xml:space="preserve"> Новосибирской области</w:t>
      </w:r>
      <w:r w:rsidRPr="00905DF1">
        <w:rPr>
          <w:szCs w:val="28"/>
        </w:rPr>
        <w:t>.</w:t>
      </w:r>
    </w:p>
    <w:p w:rsid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  <w:r w:rsidRPr="00905DF1">
        <w:rPr>
          <w:szCs w:val="28"/>
        </w:rPr>
        <w:t>10. 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Положением о Комиссии.</w:t>
      </w:r>
    </w:p>
    <w:p w:rsidR="001B7E05" w:rsidRPr="00A96EB6" w:rsidRDefault="00905DF1" w:rsidP="004B7F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7292">
        <w:rPr>
          <w:rFonts w:ascii="Times New Roman" w:hAnsi="Times New Roman" w:cs="Times New Roman"/>
          <w:sz w:val="24"/>
          <w:szCs w:val="24"/>
        </w:rPr>
        <w:t>11.</w:t>
      </w:r>
      <w:r>
        <w:rPr>
          <w:szCs w:val="28"/>
        </w:rPr>
        <w:t xml:space="preserve"> </w:t>
      </w:r>
      <w:r w:rsidRPr="001B7E05">
        <w:rPr>
          <w:rFonts w:ascii="Times New Roman" w:hAnsi="Times New Roman" w:cs="Times New Roman"/>
          <w:sz w:val="28"/>
          <w:szCs w:val="28"/>
        </w:rPr>
        <w:t xml:space="preserve">Секретарь комиссии регистрирует поступающие уведомления в журнале регистрации уведомлений от муниципальных служащих </w:t>
      </w:r>
      <w:r w:rsidRPr="00905DF1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1B7E05">
        <w:rPr>
          <w:rFonts w:ascii="Times New Roman" w:hAnsi="Times New Roman" w:cs="Times New Roman"/>
          <w:sz w:val="28"/>
          <w:szCs w:val="28"/>
        </w:rPr>
        <w:t xml:space="preserve">,  </w:t>
      </w:r>
      <w:r w:rsidR="001B7E05" w:rsidRPr="001B7E05">
        <w:rPr>
          <w:rFonts w:ascii="Times New Roman" w:hAnsi="Times New Roman" w:cs="Times New Roman"/>
          <w:sz w:val="28"/>
          <w:szCs w:val="28"/>
        </w:rPr>
        <w:t>материалы дел по уведомлениям</w:t>
      </w:r>
      <w:r w:rsidR="00E1104D">
        <w:rPr>
          <w:rFonts w:ascii="Times New Roman" w:hAnsi="Times New Roman" w:cs="Times New Roman"/>
          <w:sz w:val="28"/>
          <w:szCs w:val="28"/>
        </w:rPr>
        <w:t xml:space="preserve"> </w:t>
      </w:r>
      <w:r w:rsidR="001B7E05">
        <w:rPr>
          <w:rFonts w:ascii="Times New Roman" w:hAnsi="Times New Roman" w:cs="Times New Roman"/>
          <w:sz w:val="28"/>
          <w:szCs w:val="28"/>
        </w:rPr>
        <w:t xml:space="preserve">хранятся </w:t>
      </w:r>
      <w:r w:rsidR="001B7E05" w:rsidRPr="00A96EB6">
        <w:rPr>
          <w:rFonts w:ascii="Times New Roman" w:hAnsi="Times New Roman" w:cs="Times New Roman"/>
          <w:sz w:val="28"/>
          <w:szCs w:val="28"/>
        </w:rPr>
        <w:t>в с</w:t>
      </w:r>
      <w:r w:rsidR="00E1104D">
        <w:rPr>
          <w:rFonts w:ascii="Times New Roman" w:hAnsi="Times New Roman" w:cs="Times New Roman"/>
          <w:sz w:val="28"/>
          <w:szCs w:val="28"/>
        </w:rPr>
        <w:t>оответствии с номенклатурой дел</w:t>
      </w:r>
      <w:r w:rsidR="001B7E05" w:rsidRPr="00A96EB6">
        <w:rPr>
          <w:rFonts w:ascii="Times New Roman" w:hAnsi="Times New Roman" w:cs="Times New Roman"/>
          <w:sz w:val="28"/>
          <w:szCs w:val="28"/>
        </w:rPr>
        <w:t>.</w:t>
      </w: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</w:p>
    <w:p w:rsidR="00905DF1" w:rsidRPr="00905DF1" w:rsidRDefault="00905DF1" w:rsidP="004B7F1C">
      <w:pPr>
        <w:widowControl w:val="0"/>
        <w:autoSpaceDE w:val="0"/>
        <w:autoSpaceDN w:val="0"/>
        <w:ind w:firstLine="851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540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540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540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540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540"/>
        <w:rPr>
          <w:szCs w:val="28"/>
        </w:rPr>
      </w:pPr>
    </w:p>
    <w:p w:rsidR="00E1104D" w:rsidRDefault="00E1104D" w:rsidP="004B7F1C">
      <w:pPr>
        <w:widowControl w:val="0"/>
        <w:autoSpaceDE w:val="0"/>
        <w:autoSpaceDN w:val="0"/>
        <w:ind w:firstLine="0"/>
        <w:rPr>
          <w:szCs w:val="28"/>
        </w:rPr>
      </w:pPr>
    </w:p>
    <w:p w:rsidR="004B7F1C" w:rsidRDefault="004B7F1C" w:rsidP="004B7F1C">
      <w:pPr>
        <w:widowControl w:val="0"/>
        <w:autoSpaceDE w:val="0"/>
        <w:autoSpaceDN w:val="0"/>
        <w:ind w:firstLine="0"/>
        <w:rPr>
          <w:sz w:val="24"/>
          <w:szCs w:val="24"/>
        </w:rPr>
      </w:pPr>
    </w:p>
    <w:p w:rsidR="00E1104D" w:rsidRDefault="00E1104D" w:rsidP="00905DF1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lastRenderedPageBreak/>
        <w:t>Приложение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>к Положению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>о порядке сообщения муниципальными</w:t>
      </w:r>
    </w:p>
    <w:p w:rsidR="004B7F1C" w:rsidRDefault="00905DF1" w:rsidP="004B7F1C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>служащими администрации</w:t>
      </w:r>
    </w:p>
    <w:p w:rsidR="004B7F1C" w:rsidRDefault="00905DF1" w:rsidP="004B7F1C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 xml:space="preserve"> </w:t>
      </w:r>
      <w:r w:rsidR="004B7F1C">
        <w:rPr>
          <w:sz w:val="24"/>
          <w:szCs w:val="24"/>
        </w:rPr>
        <w:t>рабочего посёлка Станционно-Ояшинский</w:t>
      </w:r>
    </w:p>
    <w:p w:rsidR="004B7F1C" w:rsidRDefault="00905DF1" w:rsidP="004B7F1C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>Мошковского района</w:t>
      </w:r>
      <w:r w:rsidR="004B7F1C">
        <w:rPr>
          <w:sz w:val="24"/>
          <w:szCs w:val="24"/>
        </w:rPr>
        <w:t xml:space="preserve"> </w:t>
      </w:r>
      <w:r w:rsidRPr="00905DF1">
        <w:rPr>
          <w:sz w:val="24"/>
          <w:szCs w:val="24"/>
        </w:rPr>
        <w:t xml:space="preserve">Новосибирской области </w:t>
      </w:r>
    </w:p>
    <w:p w:rsidR="004B7F1C" w:rsidRDefault="00905DF1" w:rsidP="004B7F1C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>о возникновении</w:t>
      </w:r>
      <w:r w:rsidR="004B7F1C">
        <w:rPr>
          <w:sz w:val="24"/>
          <w:szCs w:val="24"/>
        </w:rPr>
        <w:t xml:space="preserve"> </w:t>
      </w:r>
      <w:r w:rsidRPr="00905DF1">
        <w:rPr>
          <w:sz w:val="24"/>
          <w:szCs w:val="24"/>
        </w:rPr>
        <w:t>личной заинтересованности</w:t>
      </w:r>
    </w:p>
    <w:p w:rsidR="004B7F1C" w:rsidRDefault="00905DF1" w:rsidP="004B7F1C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 xml:space="preserve"> при исполнении</w:t>
      </w:r>
      <w:r w:rsidR="004B7F1C">
        <w:rPr>
          <w:sz w:val="24"/>
          <w:szCs w:val="24"/>
        </w:rPr>
        <w:t xml:space="preserve"> </w:t>
      </w:r>
      <w:r w:rsidRPr="00905DF1">
        <w:rPr>
          <w:sz w:val="24"/>
          <w:szCs w:val="24"/>
        </w:rPr>
        <w:t>должностных обязанностей,</w:t>
      </w:r>
    </w:p>
    <w:p w:rsidR="00905DF1" w:rsidRPr="00905DF1" w:rsidRDefault="00905DF1" w:rsidP="004B7F1C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 xml:space="preserve"> которая</w:t>
      </w:r>
      <w:r w:rsidR="004B7F1C">
        <w:rPr>
          <w:sz w:val="24"/>
          <w:szCs w:val="24"/>
        </w:rPr>
        <w:t xml:space="preserve"> </w:t>
      </w:r>
      <w:r w:rsidRPr="00905DF1">
        <w:rPr>
          <w:sz w:val="24"/>
          <w:szCs w:val="24"/>
        </w:rPr>
        <w:t>приводит или может привести</w:t>
      </w:r>
    </w:p>
    <w:p w:rsidR="00905DF1" w:rsidRPr="00E67292" w:rsidRDefault="00905DF1" w:rsidP="00E67292">
      <w:pPr>
        <w:widowControl w:val="0"/>
        <w:autoSpaceDE w:val="0"/>
        <w:autoSpaceDN w:val="0"/>
        <w:ind w:firstLine="0"/>
        <w:jc w:val="right"/>
        <w:rPr>
          <w:sz w:val="24"/>
          <w:szCs w:val="24"/>
        </w:rPr>
      </w:pPr>
      <w:r w:rsidRPr="00905DF1">
        <w:rPr>
          <w:sz w:val="24"/>
          <w:szCs w:val="24"/>
        </w:rPr>
        <w:t>к конфликту интересов</w:t>
      </w:r>
    </w:p>
    <w:p w:rsidR="00E67292" w:rsidRDefault="00905DF1" w:rsidP="00E67292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905DF1">
        <w:rPr>
          <w:szCs w:val="28"/>
        </w:rPr>
        <w:t xml:space="preserve">                                        Председателю Комиссии по соблюдению</w:t>
      </w:r>
    </w:p>
    <w:p w:rsidR="00905DF1" w:rsidRPr="00905DF1" w:rsidRDefault="00E67292" w:rsidP="00E67292">
      <w:pPr>
        <w:widowControl w:val="0"/>
        <w:autoSpaceDE w:val="0"/>
        <w:autoSpaceDN w:val="0"/>
        <w:ind w:firstLine="0"/>
        <w:rPr>
          <w:szCs w:val="28"/>
        </w:rPr>
      </w:pPr>
      <w:r>
        <w:rPr>
          <w:szCs w:val="28"/>
        </w:rPr>
        <w:t>ФОРМА</w:t>
      </w:r>
      <w:r w:rsidR="00905DF1" w:rsidRPr="00905DF1">
        <w:rPr>
          <w:szCs w:val="28"/>
        </w:rPr>
        <w:t xml:space="preserve">                                    </w:t>
      </w:r>
      <w:r>
        <w:rPr>
          <w:szCs w:val="28"/>
        </w:rPr>
        <w:t xml:space="preserve">                </w:t>
      </w:r>
      <w:r w:rsidR="00905DF1" w:rsidRPr="00905DF1">
        <w:rPr>
          <w:szCs w:val="28"/>
        </w:rPr>
        <w:t xml:space="preserve">      требований к служебному поведению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905DF1">
        <w:rPr>
          <w:szCs w:val="28"/>
        </w:rPr>
        <w:t xml:space="preserve">                                                   муниципальных служащих и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905DF1">
        <w:rPr>
          <w:szCs w:val="28"/>
        </w:rPr>
        <w:t>урегулированию конфликта интересов</w:t>
      </w:r>
    </w:p>
    <w:p w:rsidR="00740D66" w:rsidRDefault="00905DF1" w:rsidP="00905DF1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905DF1">
        <w:rPr>
          <w:szCs w:val="28"/>
        </w:rPr>
        <w:t xml:space="preserve">                                              администрации </w:t>
      </w:r>
      <w:r w:rsidR="00740D66">
        <w:rPr>
          <w:szCs w:val="28"/>
        </w:rPr>
        <w:t>рабочего посёлка</w:t>
      </w:r>
    </w:p>
    <w:p w:rsidR="00740D66" w:rsidRDefault="00740D66" w:rsidP="00905DF1">
      <w:pPr>
        <w:widowControl w:val="0"/>
        <w:autoSpaceDE w:val="0"/>
        <w:autoSpaceDN w:val="0"/>
        <w:ind w:firstLine="0"/>
        <w:jc w:val="right"/>
        <w:rPr>
          <w:szCs w:val="28"/>
        </w:rPr>
      </w:pPr>
      <w:r>
        <w:rPr>
          <w:szCs w:val="28"/>
        </w:rPr>
        <w:t xml:space="preserve"> Станционно-Ояшинский</w:t>
      </w:r>
    </w:p>
    <w:p w:rsidR="00905DF1" w:rsidRDefault="00905DF1" w:rsidP="00905DF1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905DF1">
        <w:rPr>
          <w:szCs w:val="28"/>
        </w:rPr>
        <w:t>Мошковского района</w:t>
      </w:r>
    </w:p>
    <w:p w:rsidR="008E50B9" w:rsidRPr="00905DF1" w:rsidRDefault="008E50B9" w:rsidP="00905DF1">
      <w:pPr>
        <w:widowControl w:val="0"/>
        <w:autoSpaceDE w:val="0"/>
        <w:autoSpaceDN w:val="0"/>
        <w:ind w:firstLine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905DF1" w:rsidRPr="00905DF1" w:rsidRDefault="00905DF1" w:rsidP="008E50B9">
      <w:pPr>
        <w:widowControl w:val="0"/>
        <w:autoSpaceDE w:val="0"/>
        <w:autoSpaceDN w:val="0"/>
        <w:ind w:firstLine="0"/>
        <w:jc w:val="right"/>
        <w:rPr>
          <w:szCs w:val="28"/>
        </w:rPr>
      </w:pPr>
      <w:r w:rsidRPr="00905DF1">
        <w:rPr>
          <w:szCs w:val="28"/>
        </w:rPr>
        <w:t xml:space="preserve">    </w:t>
      </w:r>
      <w:r w:rsidR="00E67292">
        <w:rPr>
          <w:szCs w:val="28"/>
        </w:rPr>
        <w:t xml:space="preserve">                              </w:t>
      </w:r>
      <w:r w:rsidRPr="00905DF1">
        <w:rPr>
          <w:szCs w:val="28"/>
        </w:rPr>
        <w:t xml:space="preserve">    от ________________________________           </w:t>
      </w:r>
      <w:r w:rsidR="008E50B9">
        <w:rPr>
          <w:szCs w:val="28"/>
        </w:rPr>
        <w:t xml:space="preserve">                     </w:t>
      </w:r>
    </w:p>
    <w:p w:rsidR="00905DF1" w:rsidRPr="00AA3ED0" w:rsidRDefault="00905DF1" w:rsidP="00AA3ED0">
      <w:pPr>
        <w:widowControl w:val="0"/>
        <w:autoSpaceDE w:val="0"/>
        <w:autoSpaceDN w:val="0"/>
        <w:ind w:firstLine="0"/>
        <w:jc w:val="right"/>
        <w:rPr>
          <w:i/>
          <w:sz w:val="22"/>
          <w:szCs w:val="22"/>
        </w:rPr>
      </w:pPr>
      <w:r w:rsidRPr="00905DF1">
        <w:rPr>
          <w:i/>
          <w:sz w:val="22"/>
          <w:szCs w:val="22"/>
        </w:rPr>
        <w:t>(Ф.И.О., замещаемая должность)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center"/>
        <w:rPr>
          <w:szCs w:val="28"/>
        </w:rPr>
      </w:pPr>
      <w:bookmarkStart w:id="4" w:name="P75"/>
      <w:bookmarkEnd w:id="4"/>
      <w:r w:rsidRPr="00905DF1">
        <w:rPr>
          <w:szCs w:val="28"/>
        </w:rPr>
        <w:t>УВЕДОМЛЕНИЕ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905DF1">
        <w:rPr>
          <w:szCs w:val="28"/>
        </w:rPr>
        <w:t>о возникновении личной заинтересованности при исполнении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905DF1">
        <w:rPr>
          <w:szCs w:val="28"/>
        </w:rPr>
        <w:t>должностных обязанностей, которая приводит</w:t>
      </w:r>
    </w:p>
    <w:p w:rsidR="00905DF1" w:rsidRPr="00905DF1" w:rsidRDefault="00905DF1" w:rsidP="008E50B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905DF1">
        <w:rPr>
          <w:szCs w:val="28"/>
        </w:rPr>
        <w:t>или может привести к конфликту интересов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i/>
          <w:sz w:val="22"/>
          <w:szCs w:val="22"/>
        </w:rPr>
      </w:pPr>
      <w:r w:rsidRPr="00905DF1">
        <w:rPr>
          <w:szCs w:val="28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r w:rsidRPr="00905DF1">
        <w:rPr>
          <w:i/>
          <w:sz w:val="22"/>
          <w:szCs w:val="22"/>
        </w:rPr>
        <w:t>нужное подчеркнуть).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 xml:space="preserve">    Обстоятельства,     являющиеся    основанием    возникновения    личной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>заинтересованности  __________________________________________________________________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 xml:space="preserve"> Должностные   обязанности,  на  исполнение  которых  влияет  или  может повлиять личная заинтересованность: _________________________________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>__________________________________________________________________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 xml:space="preserve">  Предлагаемые   меры  по  предотвращению  или  урегулированию  конфликта  интересов: 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>____________________________________________________________________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 xml:space="preserve">    Намереваюсь (не намереваюсь) лично присутствовать на заседании Комиссии по  соблюдению  требований  к служебному поведению муниципальных служащих и урегулированию    конфликта   интересов   администрации  </w:t>
      </w:r>
      <w:r w:rsidR="008E50B9">
        <w:rPr>
          <w:szCs w:val="28"/>
        </w:rPr>
        <w:t>рабочего посёлка Станционно-Ояшинский</w:t>
      </w:r>
      <w:r w:rsidRPr="00905DF1">
        <w:rPr>
          <w:szCs w:val="28"/>
        </w:rPr>
        <w:t xml:space="preserve"> Мошковского района Новосибирской  области  при  рассмотрении  настоящего  уведомления  </w:t>
      </w:r>
      <w:r w:rsidRPr="00905DF1">
        <w:rPr>
          <w:i/>
          <w:sz w:val="22"/>
          <w:szCs w:val="22"/>
        </w:rPr>
        <w:t>(нужное подчеркнуть).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rPr>
          <w:szCs w:val="28"/>
        </w:rPr>
      </w:pPr>
      <w:r w:rsidRPr="00905DF1">
        <w:rPr>
          <w:szCs w:val="28"/>
        </w:rPr>
        <w:t xml:space="preserve">"___"____________20___г.                                               __________________ </w:t>
      </w:r>
    </w:p>
    <w:p w:rsidR="00905DF1" w:rsidRPr="00905DF1" w:rsidRDefault="00905DF1" w:rsidP="00905DF1">
      <w:pPr>
        <w:widowControl w:val="0"/>
        <w:autoSpaceDE w:val="0"/>
        <w:autoSpaceDN w:val="0"/>
        <w:ind w:firstLine="0"/>
        <w:jc w:val="right"/>
        <w:rPr>
          <w:i/>
          <w:sz w:val="22"/>
          <w:szCs w:val="22"/>
        </w:rPr>
      </w:pPr>
      <w:r w:rsidRPr="00905DF1">
        <w:rPr>
          <w:i/>
          <w:sz w:val="22"/>
          <w:szCs w:val="22"/>
        </w:rPr>
        <w:t>(подпись лица,      (расшифровка подписи)</w:t>
      </w:r>
    </w:p>
    <w:p w:rsidR="00905DF1" w:rsidRPr="00AA3ED0" w:rsidRDefault="00905DF1" w:rsidP="00AA3ED0">
      <w:pPr>
        <w:widowControl w:val="0"/>
        <w:autoSpaceDE w:val="0"/>
        <w:autoSpaceDN w:val="0"/>
        <w:ind w:firstLine="0"/>
        <w:jc w:val="right"/>
        <w:rPr>
          <w:i/>
          <w:sz w:val="22"/>
          <w:szCs w:val="22"/>
        </w:rPr>
      </w:pPr>
      <w:r w:rsidRPr="00905DF1">
        <w:rPr>
          <w:i/>
          <w:sz w:val="22"/>
          <w:szCs w:val="22"/>
        </w:rPr>
        <w:t>направляющего    уведомление)</w:t>
      </w:r>
    </w:p>
    <w:sectPr w:rsidR="00905DF1" w:rsidRPr="00AA3ED0" w:rsidSect="007448C4">
      <w:headerReference w:type="default" r:id="rId10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BA7" w:rsidRDefault="00851BA7" w:rsidP="00791F5A">
      <w:r>
        <w:separator/>
      </w:r>
    </w:p>
  </w:endnote>
  <w:endnote w:type="continuationSeparator" w:id="1">
    <w:p w:rsidR="00851BA7" w:rsidRDefault="00851BA7" w:rsidP="0079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BA7" w:rsidRDefault="00851BA7" w:rsidP="00791F5A">
      <w:r>
        <w:separator/>
      </w:r>
    </w:p>
  </w:footnote>
  <w:footnote w:type="continuationSeparator" w:id="1">
    <w:p w:rsidR="00851BA7" w:rsidRDefault="00851BA7" w:rsidP="00791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1240562"/>
      <w:docPartObj>
        <w:docPartGallery w:val="Page Numbers (Top of Page)"/>
        <w:docPartUnique/>
      </w:docPartObj>
    </w:sdtPr>
    <w:sdtContent>
      <w:p w:rsidR="007448C4" w:rsidRPr="00B10074" w:rsidRDefault="00D62F7C" w:rsidP="005B02CC">
        <w:pPr>
          <w:pStyle w:val="aa"/>
          <w:ind w:firstLine="0"/>
          <w:jc w:val="center"/>
        </w:pPr>
        <w:r w:rsidRPr="00B10074">
          <w:fldChar w:fldCharType="begin"/>
        </w:r>
        <w:r w:rsidR="007448C4" w:rsidRPr="00B10074">
          <w:instrText>PAGE   \* MERGEFORMAT</w:instrText>
        </w:r>
        <w:r w:rsidRPr="00B10074">
          <w:fldChar w:fldCharType="separate"/>
        </w:r>
        <w:r w:rsidR="00856635">
          <w:rPr>
            <w:noProof/>
          </w:rPr>
          <w:t>2</w:t>
        </w:r>
        <w:r w:rsidRPr="00B10074">
          <w:fldChar w:fldCharType="end"/>
        </w:r>
      </w:p>
      <w:p w:rsidR="007448C4" w:rsidRPr="007448C4" w:rsidRDefault="00D62F7C" w:rsidP="005B02CC">
        <w:pPr>
          <w:pStyle w:val="aa"/>
          <w:ind w:firstLine="0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172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491"/>
    <w:rsid w:val="0005164E"/>
    <w:rsid w:val="000C7CD3"/>
    <w:rsid w:val="000E402A"/>
    <w:rsid w:val="000E7D35"/>
    <w:rsid w:val="000F1693"/>
    <w:rsid w:val="000F59AA"/>
    <w:rsid w:val="0012394E"/>
    <w:rsid w:val="0013099C"/>
    <w:rsid w:val="00143993"/>
    <w:rsid w:val="001464F0"/>
    <w:rsid w:val="00184EB0"/>
    <w:rsid w:val="00197C58"/>
    <w:rsid w:val="001A3808"/>
    <w:rsid w:val="001B2491"/>
    <w:rsid w:val="001B268A"/>
    <w:rsid w:val="001B7E05"/>
    <w:rsid w:val="001C2943"/>
    <w:rsid w:val="00265BAE"/>
    <w:rsid w:val="002705DB"/>
    <w:rsid w:val="00280B40"/>
    <w:rsid w:val="002972EE"/>
    <w:rsid w:val="002A2623"/>
    <w:rsid w:val="002A794B"/>
    <w:rsid w:val="002B1603"/>
    <w:rsid w:val="002E3CB0"/>
    <w:rsid w:val="002E3E28"/>
    <w:rsid w:val="00381D6F"/>
    <w:rsid w:val="003A160B"/>
    <w:rsid w:val="003B0A97"/>
    <w:rsid w:val="003D49B9"/>
    <w:rsid w:val="00411DB5"/>
    <w:rsid w:val="00421060"/>
    <w:rsid w:val="004B7F1C"/>
    <w:rsid w:val="00515B68"/>
    <w:rsid w:val="00560871"/>
    <w:rsid w:val="00583858"/>
    <w:rsid w:val="005B02CC"/>
    <w:rsid w:val="005F699C"/>
    <w:rsid w:val="00615448"/>
    <w:rsid w:val="00673F9A"/>
    <w:rsid w:val="006B56AD"/>
    <w:rsid w:val="0072069E"/>
    <w:rsid w:val="007314F5"/>
    <w:rsid w:val="00740D66"/>
    <w:rsid w:val="007448C4"/>
    <w:rsid w:val="007839B6"/>
    <w:rsid w:val="00791F5A"/>
    <w:rsid w:val="00796506"/>
    <w:rsid w:val="00851BA7"/>
    <w:rsid w:val="00856635"/>
    <w:rsid w:val="008E0A39"/>
    <w:rsid w:val="008E50B9"/>
    <w:rsid w:val="00905DF1"/>
    <w:rsid w:val="00924868"/>
    <w:rsid w:val="00990325"/>
    <w:rsid w:val="009C04E9"/>
    <w:rsid w:val="009D4508"/>
    <w:rsid w:val="00A314E7"/>
    <w:rsid w:val="00A60553"/>
    <w:rsid w:val="00AA3ED0"/>
    <w:rsid w:val="00B10074"/>
    <w:rsid w:val="00B52B80"/>
    <w:rsid w:val="00BC22B8"/>
    <w:rsid w:val="00C32DC0"/>
    <w:rsid w:val="00D1272A"/>
    <w:rsid w:val="00D61306"/>
    <w:rsid w:val="00D62F7C"/>
    <w:rsid w:val="00D648E3"/>
    <w:rsid w:val="00DE66D8"/>
    <w:rsid w:val="00E04C5B"/>
    <w:rsid w:val="00E1104D"/>
    <w:rsid w:val="00E67292"/>
    <w:rsid w:val="00EA5B0E"/>
    <w:rsid w:val="00EB5ABE"/>
    <w:rsid w:val="00ED51FB"/>
    <w:rsid w:val="00EF6C65"/>
    <w:rsid w:val="00F1138C"/>
    <w:rsid w:val="00F302CA"/>
    <w:rsid w:val="00F67AD6"/>
    <w:rsid w:val="00F73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customStyle="1" w:styleId="ConsPlusTitle">
    <w:name w:val="ConsPlusTitle"/>
    <w:rsid w:val="001B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B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rsid w:val="001439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customStyle="1" w:styleId="ConsPlusTitle">
    <w:name w:val="ConsPlusTitle"/>
    <w:rsid w:val="001B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B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B7694D7653052B86950607B2E2AA031B32B5D56F81F24E9C2FBFFF172A7B3D7FA6EE08FBA13AA1SEt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B7694D7653052B86950607B2E2AA031B32B1DD6180F24E9C2FBFFF172A7B3D7FA6EE01SFt9J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1\&#1056;&#1072;&#1089;&#1087;&#1086;&#1088;&#1103;&#1078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0EA65-5338-4720-A532-554BD17F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147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8110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18</cp:revision>
  <cp:lastPrinted>2016-09-22T09:28:00Z</cp:lastPrinted>
  <dcterms:created xsi:type="dcterms:W3CDTF">2016-06-07T04:48:00Z</dcterms:created>
  <dcterms:modified xsi:type="dcterms:W3CDTF">2016-09-22T09:29:00Z</dcterms:modified>
</cp:coreProperties>
</file>