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09" w:rsidRPr="0038363B" w:rsidRDefault="00910F09" w:rsidP="00910F09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СОВЕТ ДЕПУТАТОВ РАБОЧЕГО ПОСЕЛКА</w:t>
      </w:r>
    </w:p>
    <w:p w:rsidR="00910F09" w:rsidRPr="0038363B" w:rsidRDefault="00910F09" w:rsidP="00910F09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СТАНЦИОННО-ОЯШИНСКИЙ</w:t>
      </w:r>
    </w:p>
    <w:p w:rsidR="00910F09" w:rsidRPr="0038363B" w:rsidRDefault="00910F09" w:rsidP="00910F09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МОШКОВСКОГО РАЙОНА НОВОСИБИРСКОЙ ОБЛАСТИ</w:t>
      </w:r>
    </w:p>
    <w:p w:rsidR="00910F09" w:rsidRPr="0038363B" w:rsidRDefault="002B6C40" w:rsidP="00910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910F09" w:rsidRPr="0038363B">
        <w:rPr>
          <w:b/>
          <w:sz w:val="28"/>
          <w:szCs w:val="28"/>
        </w:rPr>
        <w:t xml:space="preserve"> СОЗЫВА</w:t>
      </w:r>
    </w:p>
    <w:p w:rsidR="00910F09" w:rsidRPr="0038363B" w:rsidRDefault="00910F09" w:rsidP="00910F09">
      <w:pPr>
        <w:jc w:val="center"/>
        <w:rPr>
          <w:sz w:val="28"/>
          <w:szCs w:val="28"/>
        </w:rPr>
      </w:pPr>
    </w:p>
    <w:p w:rsidR="00910F09" w:rsidRPr="0038363B" w:rsidRDefault="00910F09" w:rsidP="00910F09">
      <w:pPr>
        <w:jc w:val="center"/>
        <w:rPr>
          <w:b/>
          <w:sz w:val="28"/>
          <w:szCs w:val="28"/>
        </w:rPr>
      </w:pPr>
      <w:r w:rsidRPr="0038363B">
        <w:rPr>
          <w:b/>
          <w:sz w:val="28"/>
          <w:szCs w:val="28"/>
        </w:rPr>
        <w:t>РЕШЕНИЕ</w:t>
      </w:r>
    </w:p>
    <w:p w:rsidR="00910F09" w:rsidRPr="0038363B" w:rsidRDefault="00910F09" w:rsidP="00910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первой </w:t>
      </w:r>
      <w:r w:rsidRPr="0038363B">
        <w:rPr>
          <w:b/>
          <w:sz w:val="28"/>
          <w:szCs w:val="28"/>
        </w:rPr>
        <w:t>сессии</w:t>
      </w:r>
    </w:p>
    <w:p w:rsidR="00910F09" w:rsidRDefault="002B6C40" w:rsidP="002B6C40">
      <w:pPr>
        <w:tabs>
          <w:tab w:val="left" w:pos="8550"/>
        </w:tabs>
        <w:rPr>
          <w:sz w:val="28"/>
          <w:szCs w:val="28"/>
        </w:rPr>
      </w:pPr>
      <w:r>
        <w:rPr>
          <w:sz w:val="28"/>
          <w:szCs w:val="28"/>
        </w:rPr>
        <w:t>25.09.2020</w:t>
      </w:r>
      <w:r>
        <w:rPr>
          <w:sz w:val="28"/>
          <w:szCs w:val="28"/>
        </w:rPr>
        <w:tab/>
        <w:t xml:space="preserve">     №</w:t>
      </w:r>
      <w:r w:rsidR="005838A3">
        <w:rPr>
          <w:sz w:val="28"/>
          <w:szCs w:val="28"/>
        </w:rPr>
        <w:t>5</w:t>
      </w:r>
    </w:p>
    <w:p w:rsidR="00910F09" w:rsidRDefault="00910F09" w:rsidP="00910F09">
      <w:pPr>
        <w:rPr>
          <w:b/>
          <w:sz w:val="28"/>
          <w:szCs w:val="28"/>
        </w:rPr>
      </w:pPr>
      <w:r w:rsidRPr="00973FF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структуре и штатной численности Совета депутатов</w:t>
      </w:r>
      <w:r w:rsidRPr="006945B4">
        <w:rPr>
          <w:sz w:val="28"/>
          <w:szCs w:val="28"/>
        </w:rPr>
        <w:t xml:space="preserve"> </w:t>
      </w:r>
      <w:r w:rsidRPr="006945B4">
        <w:rPr>
          <w:b/>
          <w:sz w:val="28"/>
          <w:szCs w:val="28"/>
        </w:rPr>
        <w:t xml:space="preserve">рабочего посёлка </w:t>
      </w:r>
    </w:p>
    <w:p w:rsidR="00910F09" w:rsidRPr="006945B4" w:rsidRDefault="00910F09" w:rsidP="00910F09">
      <w:pPr>
        <w:jc w:val="center"/>
        <w:rPr>
          <w:b/>
          <w:sz w:val="28"/>
          <w:szCs w:val="28"/>
        </w:rPr>
      </w:pPr>
      <w:r w:rsidRPr="006945B4">
        <w:rPr>
          <w:b/>
          <w:sz w:val="28"/>
          <w:szCs w:val="28"/>
        </w:rPr>
        <w:t>Станционно-Ояшинский Мошковского района Новосибирской области</w:t>
      </w:r>
    </w:p>
    <w:p w:rsidR="00910F09" w:rsidRDefault="00910F09" w:rsidP="00910F09">
      <w:pPr>
        <w:jc w:val="both"/>
        <w:rPr>
          <w:sz w:val="28"/>
          <w:szCs w:val="28"/>
        </w:rPr>
      </w:pPr>
    </w:p>
    <w:p w:rsidR="00910F09" w:rsidRPr="000A64BE" w:rsidRDefault="00910F09" w:rsidP="002B6C40">
      <w:pPr>
        <w:ind w:firstLine="851"/>
        <w:jc w:val="both"/>
        <w:rPr>
          <w:sz w:val="28"/>
          <w:szCs w:val="28"/>
        </w:rPr>
      </w:pPr>
      <w:r w:rsidRPr="000A64BE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 xml:space="preserve">ьей 19 Устава рабочего посёлка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611122">
        <w:rPr>
          <w:sz w:val="28"/>
          <w:szCs w:val="28"/>
        </w:rPr>
        <w:t xml:space="preserve">, </w:t>
      </w:r>
      <w:proofErr w:type="gramStart"/>
      <w:r w:rsidRPr="000A64BE">
        <w:rPr>
          <w:sz w:val="28"/>
          <w:szCs w:val="28"/>
        </w:rPr>
        <w:t>стать</w:t>
      </w:r>
      <w:r>
        <w:rPr>
          <w:sz w:val="28"/>
          <w:szCs w:val="28"/>
        </w:rPr>
        <w:t xml:space="preserve">ей </w:t>
      </w:r>
      <w:r w:rsidRPr="000A64BE">
        <w:rPr>
          <w:sz w:val="28"/>
          <w:szCs w:val="28"/>
        </w:rPr>
        <w:t xml:space="preserve"> Регламента</w:t>
      </w:r>
      <w:proofErr w:type="gramEnd"/>
      <w:r w:rsidRPr="000A64BE">
        <w:rPr>
          <w:sz w:val="28"/>
          <w:szCs w:val="28"/>
        </w:rPr>
        <w:t xml:space="preserve"> Совета депута</w:t>
      </w:r>
      <w:r>
        <w:rPr>
          <w:sz w:val="28"/>
          <w:szCs w:val="28"/>
        </w:rPr>
        <w:t xml:space="preserve">тов рабочего посёлка Станционно-Ояшинский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области,</w:t>
      </w:r>
      <w:r w:rsidR="002B6C40">
        <w:rPr>
          <w:sz w:val="28"/>
          <w:szCs w:val="28"/>
        </w:rPr>
        <w:t xml:space="preserve"> </w:t>
      </w:r>
      <w:r w:rsidRPr="000A64BE">
        <w:rPr>
          <w:sz w:val="28"/>
          <w:szCs w:val="28"/>
        </w:rPr>
        <w:t>С</w:t>
      </w:r>
      <w:r>
        <w:rPr>
          <w:sz w:val="28"/>
          <w:szCs w:val="28"/>
        </w:rPr>
        <w:t>овет депутатов рабочего посёлка Станционно-Ояшинский Мошковского района Новосибирской области,</w:t>
      </w:r>
    </w:p>
    <w:p w:rsidR="00910F09" w:rsidRPr="00910F09" w:rsidRDefault="00910F09" w:rsidP="00611122">
      <w:pPr>
        <w:jc w:val="both"/>
        <w:rPr>
          <w:b/>
          <w:sz w:val="28"/>
          <w:szCs w:val="28"/>
        </w:rPr>
      </w:pPr>
      <w:r w:rsidRPr="006945B4">
        <w:rPr>
          <w:b/>
          <w:sz w:val="28"/>
          <w:szCs w:val="28"/>
        </w:rPr>
        <w:t>РЕШИЛ:</w:t>
      </w:r>
    </w:p>
    <w:p w:rsidR="00910F09" w:rsidRPr="000A2D6B" w:rsidRDefault="00910F09" w:rsidP="00910F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A2D6B">
        <w:rPr>
          <w:sz w:val="28"/>
          <w:szCs w:val="28"/>
        </w:rPr>
        <w:t>. Утвердить структуру Совета депутатов в следующем составе:</w:t>
      </w:r>
    </w:p>
    <w:p w:rsidR="00910F09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>председатель Совета депутатов, заместитель Совета депутатов, постоянные комиссии: планово-бюджетная; по социальной сфере; по промышленности, транспорту, связи и коммунальному хозяйству; мандатную комиссию; по охране правопорядка и организации местного самоуправления.</w:t>
      </w:r>
    </w:p>
    <w:p w:rsidR="00910F09" w:rsidRPr="000A2D6B" w:rsidRDefault="00910F09" w:rsidP="00910F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2D6B">
        <w:rPr>
          <w:sz w:val="28"/>
          <w:szCs w:val="28"/>
        </w:rPr>
        <w:t>. Образовать в составе Совета депутатов рабочего поселка Станцион</w:t>
      </w:r>
      <w:r>
        <w:rPr>
          <w:sz w:val="28"/>
          <w:szCs w:val="28"/>
        </w:rPr>
        <w:t xml:space="preserve">но-Ояшинский Мошковского района Новосибирской области </w:t>
      </w:r>
      <w:r w:rsidR="002B6C40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 5 комиссий</w:t>
      </w:r>
      <w:r w:rsidRPr="000A2D6B">
        <w:rPr>
          <w:sz w:val="28"/>
          <w:szCs w:val="28"/>
        </w:rPr>
        <w:t>, в том числе:</w:t>
      </w:r>
    </w:p>
    <w:p w:rsidR="00910F09" w:rsidRPr="000A2D6B" w:rsidRDefault="00910F09" w:rsidP="00910F09">
      <w:pPr>
        <w:ind w:firstLine="851"/>
        <w:jc w:val="both"/>
        <w:rPr>
          <w:sz w:val="28"/>
          <w:szCs w:val="28"/>
        </w:rPr>
      </w:pPr>
      <w:r w:rsidRPr="000A2D6B">
        <w:rPr>
          <w:sz w:val="28"/>
          <w:szCs w:val="28"/>
        </w:rPr>
        <w:t>1) планово-</w:t>
      </w:r>
      <w:r>
        <w:rPr>
          <w:sz w:val="28"/>
          <w:szCs w:val="28"/>
        </w:rPr>
        <w:t>бюджетная постоянная комиссия  в составе 3</w:t>
      </w:r>
      <w:r w:rsidRPr="000A2D6B">
        <w:rPr>
          <w:sz w:val="28"/>
          <w:szCs w:val="28"/>
        </w:rPr>
        <w:t xml:space="preserve"> депутатов;</w:t>
      </w:r>
    </w:p>
    <w:p w:rsidR="00910F09" w:rsidRPr="000A2D6B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0A2D6B">
        <w:rPr>
          <w:sz w:val="28"/>
          <w:szCs w:val="28"/>
        </w:rPr>
        <w:t>2) постоянную комиссию</w:t>
      </w:r>
      <w:r>
        <w:rPr>
          <w:sz w:val="28"/>
          <w:szCs w:val="28"/>
        </w:rPr>
        <w:t xml:space="preserve"> по социальной сфере в составе 3</w:t>
      </w:r>
      <w:r w:rsidRPr="000A2D6B">
        <w:rPr>
          <w:sz w:val="28"/>
          <w:szCs w:val="28"/>
        </w:rPr>
        <w:t xml:space="preserve"> депутатов;</w:t>
      </w:r>
    </w:p>
    <w:p w:rsidR="00910F09" w:rsidRPr="000A2D6B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0A2D6B">
        <w:rPr>
          <w:sz w:val="28"/>
          <w:szCs w:val="28"/>
        </w:rPr>
        <w:t>3) постоянную комиссию  по промышленности, транспорту, связи и коммунальному хозяйству</w:t>
      </w:r>
      <w:r>
        <w:rPr>
          <w:sz w:val="28"/>
          <w:szCs w:val="28"/>
        </w:rPr>
        <w:t xml:space="preserve"> в составе 4</w:t>
      </w:r>
      <w:r w:rsidRPr="000A2D6B">
        <w:rPr>
          <w:sz w:val="28"/>
          <w:szCs w:val="28"/>
        </w:rPr>
        <w:t xml:space="preserve"> депутатов;</w:t>
      </w:r>
    </w:p>
    <w:p w:rsidR="00910F09" w:rsidRPr="000A2D6B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0A2D6B">
        <w:rPr>
          <w:sz w:val="28"/>
          <w:szCs w:val="28"/>
        </w:rPr>
        <w:t>4</w:t>
      </w:r>
      <w:r>
        <w:rPr>
          <w:sz w:val="28"/>
          <w:szCs w:val="28"/>
        </w:rPr>
        <w:t>) комиссия по благоустройству в составе 3</w:t>
      </w:r>
      <w:r w:rsidRPr="000A2D6B">
        <w:rPr>
          <w:sz w:val="28"/>
          <w:szCs w:val="28"/>
        </w:rPr>
        <w:t xml:space="preserve"> депутатов;</w:t>
      </w:r>
    </w:p>
    <w:p w:rsidR="00910F09" w:rsidRPr="000A2D6B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0A2D6B">
        <w:rPr>
          <w:sz w:val="28"/>
          <w:szCs w:val="28"/>
        </w:rPr>
        <w:t>5) постоянную комиссию по охране правопорядка и организации местного само</w:t>
      </w:r>
      <w:r>
        <w:rPr>
          <w:sz w:val="28"/>
          <w:szCs w:val="28"/>
        </w:rPr>
        <w:t>управления в составе 3 депутатов.</w:t>
      </w:r>
    </w:p>
    <w:p w:rsidR="00910F09" w:rsidRPr="000A2D6B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2B6C40">
        <w:rPr>
          <w:sz w:val="28"/>
          <w:szCs w:val="28"/>
        </w:rPr>
        <w:t>3.Материально-</w:t>
      </w:r>
      <w:r w:rsidRPr="000A2D6B">
        <w:rPr>
          <w:sz w:val="28"/>
          <w:szCs w:val="28"/>
        </w:rPr>
        <w:t>техническое обеспечение деятельности Совета депутатов рабочего поселка Станционно-Ояшинский осуществляется администрацией рабочего поселка Станционно-Ояшинский</w:t>
      </w:r>
      <w:r w:rsidR="002B6C40">
        <w:rPr>
          <w:sz w:val="28"/>
          <w:szCs w:val="28"/>
        </w:rPr>
        <w:t xml:space="preserve"> </w:t>
      </w:r>
      <w:proofErr w:type="spellStart"/>
      <w:r w:rsidR="002B6C40">
        <w:rPr>
          <w:sz w:val="28"/>
          <w:szCs w:val="28"/>
        </w:rPr>
        <w:t>Мошковского</w:t>
      </w:r>
      <w:proofErr w:type="spellEnd"/>
      <w:r w:rsidR="002B6C40">
        <w:rPr>
          <w:sz w:val="28"/>
          <w:szCs w:val="28"/>
        </w:rPr>
        <w:t xml:space="preserve"> района Новосибирской области</w:t>
      </w:r>
      <w:r w:rsidRPr="000A2D6B">
        <w:rPr>
          <w:sz w:val="28"/>
          <w:szCs w:val="28"/>
        </w:rPr>
        <w:t>.</w:t>
      </w:r>
    </w:p>
    <w:p w:rsidR="00910F09" w:rsidRDefault="00910F09" w:rsidP="00910F09">
      <w:pPr>
        <w:jc w:val="both"/>
        <w:rPr>
          <w:sz w:val="28"/>
          <w:szCs w:val="28"/>
        </w:rPr>
      </w:pPr>
      <w:r w:rsidRPr="000A2D6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 w:rsidRPr="000A2D6B">
        <w:rPr>
          <w:sz w:val="28"/>
          <w:szCs w:val="28"/>
        </w:rPr>
        <w:t>4.Настоящее решение вступает в силу с момента его принятия.</w:t>
      </w:r>
    </w:p>
    <w:p w:rsidR="00910F09" w:rsidRDefault="00910F09" w:rsidP="002B6C4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 w:rsidR="002B6C40">
        <w:rPr>
          <w:color w:val="000000"/>
          <w:sz w:val="28"/>
          <w:szCs w:val="28"/>
          <w:lang w:val="en-US"/>
        </w:rPr>
        <w:t>www</w:t>
      </w:r>
      <w:r w:rsidR="002B6C40">
        <w:rPr>
          <w:color w:val="000000"/>
          <w:sz w:val="28"/>
          <w:szCs w:val="28"/>
        </w:rPr>
        <w:t>.</w:t>
      </w:r>
      <w:r w:rsidR="002B6C40">
        <w:rPr>
          <w:color w:val="000000"/>
          <w:sz w:val="28"/>
          <w:szCs w:val="28"/>
          <w:shd w:val="clear" w:color="auto" w:fill="FFFFFF"/>
        </w:rPr>
        <w:t>stoyash.nso.ru</w:t>
      </w:r>
      <w:r w:rsidR="002B6C40">
        <w:rPr>
          <w:color w:val="000000"/>
          <w:sz w:val="28"/>
          <w:szCs w:val="28"/>
        </w:rPr>
        <w:t>.</w:t>
      </w:r>
    </w:p>
    <w:p w:rsidR="00611122" w:rsidRDefault="00611122" w:rsidP="00910F09">
      <w:pPr>
        <w:jc w:val="both"/>
        <w:rPr>
          <w:sz w:val="28"/>
          <w:szCs w:val="28"/>
        </w:rPr>
      </w:pPr>
    </w:p>
    <w:p w:rsidR="00910F09" w:rsidRDefault="00910F09" w:rsidP="00910F09">
      <w:pPr>
        <w:jc w:val="both"/>
        <w:rPr>
          <w:sz w:val="28"/>
          <w:szCs w:val="28"/>
        </w:rPr>
      </w:pPr>
      <w:r w:rsidRPr="004076DB">
        <w:rPr>
          <w:sz w:val="28"/>
          <w:szCs w:val="28"/>
        </w:rPr>
        <w:t>Глава рабочего поселка Станционно-Ояшинский</w:t>
      </w:r>
    </w:p>
    <w:p w:rsidR="00910F09" w:rsidRDefault="00910F09" w:rsidP="0061112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Т.В.Личманюк</w:t>
      </w:r>
      <w:proofErr w:type="spellEnd"/>
    </w:p>
    <w:p w:rsidR="00990650" w:rsidRDefault="00990650">
      <w:bookmarkStart w:id="0" w:name="_GoBack"/>
      <w:bookmarkEnd w:id="0"/>
    </w:p>
    <w:sectPr w:rsidR="00990650" w:rsidSect="009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F09"/>
    <w:rsid w:val="002B6C40"/>
    <w:rsid w:val="005838A3"/>
    <w:rsid w:val="00611122"/>
    <w:rsid w:val="00910F09"/>
    <w:rsid w:val="00990650"/>
    <w:rsid w:val="00EB625B"/>
    <w:rsid w:val="00F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3A3BD-9C43-49B6-BBDF-B7926234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09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Zharkova</cp:lastModifiedBy>
  <cp:revision>4</cp:revision>
  <dcterms:created xsi:type="dcterms:W3CDTF">2015-09-30T06:19:00Z</dcterms:created>
  <dcterms:modified xsi:type="dcterms:W3CDTF">2020-09-30T08:46:00Z</dcterms:modified>
</cp:coreProperties>
</file>