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735E" w:rsidRDefault="0079735E" w:rsidP="007537FD">
      <w:pPr>
        <w:ind w:firstLine="0"/>
        <w:rPr>
          <w:rStyle w:val="a3"/>
          <w:rFonts w:ascii="Times New Roman" w:hAnsi="Times New Roman" w:cs="Times New Roman"/>
          <w:b w:val="0"/>
          <w:bCs/>
          <w:color w:val="000000" w:themeColor="text1"/>
        </w:rPr>
      </w:pPr>
      <w:bookmarkStart w:id="0" w:name="sub_1000"/>
    </w:p>
    <w:p w:rsidR="009B035E" w:rsidRDefault="0036686F" w:rsidP="0036686F">
      <w:pPr>
        <w:jc w:val="center"/>
        <w:rPr>
          <w:rFonts w:ascii="Times New Roman" w:hAnsi="Times New Roman" w:cs="Times New Roman"/>
          <w:b/>
          <w:bCs/>
          <w:sz w:val="28"/>
          <w:szCs w:val="28"/>
        </w:rPr>
      </w:pPr>
      <w:r w:rsidRPr="00E12F87">
        <w:rPr>
          <w:rFonts w:ascii="Times New Roman" w:hAnsi="Times New Roman" w:cs="Times New Roman"/>
          <w:b/>
          <w:bCs/>
          <w:sz w:val="28"/>
          <w:szCs w:val="28"/>
        </w:rPr>
        <w:t xml:space="preserve">АДМИНИСТРАЦИЯ </w:t>
      </w:r>
    </w:p>
    <w:p w:rsidR="0036686F" w:rsidRPr="00E12F87" w:rsidRDefault="0036686F" w:rsidP="009B035E">
      <w:pPr>
        <w:jc w:val="center"/>
        <w:rPr>
          <w:rFonts w:ascii="Times New Roman" w:hAnsi="Times New Roman" w:cs="Times New Roman"/>
          <w:b/>
          <w:bCs/>
          <w:sz w:val="28"/>
          <w:szCs w:val="28"/>
        </w:rPr>
      </w:pPr>
      <w:r w:rsidRPr="00E12F87">
        <w:rPr>
          <w:rFonts w:ascii="Times New Roman" w:hAnsi="Times New Roman" w:cs="Times New Roman"/>
          <w:b/>
          <w:bCs/>
          <w:sz w:val="28"/>
          <w:szCs w:val="28"/>
        </w:rPr>
        <w:t>РАБОЧЕГО ПОСЕЛКА</w:t>
      </w:r>
      <w:r w:rsidR="009B035E">
        <w:rPr>
          <w:rFonts w:ascii="Times New Roman" w:hAnsi="Times New Roman" w:cs="Times New Roman"/>
          <w:b/>
          <w:bCs/>
          <w:sz w:val="28"/>
          <w:szCs w:val="28"/>
        </w:rPr>
        <w:t xml:space="preserve"> </w:t>
      </w:r>
      <w:r w:rsidRPr="00E12F87">
        <w:rPr>
          <w:rFonts w:ascii="Times New Roman" w:hAnsi="Times New Roman" w:cs="Times New Roman"/>
          <w:b/>
          <w:bCs/>
          <w:sz w:val="28"/>
          <w:szCs w:val="28"/>
        </w:rPr>
        <w:t>СТАНЦИОННО-ОЯШИНСКИЙ МОШКОВСКОГО РАЙОНА НОВОСИБИРСКОЙ ОБЛАСТИ</w:t>
      </w:r>
    </w:p>
    <w:p w:rsidR="0036686F" w:rsidRDefault="0036686F" w:rsidP="0036686F">
      <w:pPr>
        <w:jc w:val="center"/>
        <w:rPr>
          <w:b/>
          <w:bCs/>
          <w:sz w:val="36"/>
          <w:szCs w:val="36"/>
        </w:rPr>
      </w:pPr>
    </w:p>
    <w:p w:rsidR="0036686F" w:rsidRPr="00E12F87" w:rsidRDefault="0036686F" w:rsidP="0036686F">
      <w:pPr>
        <w:jc w:val="center"/>
        <w:rPr>
          <w:rFonts w:ascii="Times New Roman" w:hAnsi="Times New Roman" w:cs="Times New Roman"/>
        </w:rPr>
      </w:pPr>
      <w:r w:rsidRPr="00E12F87">
        <w:rPr>
          <w:rFonts w:ascii="Times New Roman" w:hAnsi="Times New Roman" w:cs="Times New Roman"/>
          <w:b/>
          <w:bCs/>
          <w:sz w:val="36"/>
          <w:szCs w:val="36"/>
        </w:rPr>
        <w:t>ПОСТАНОВЛЕНИЕ</w:t>
      </w:r>
    </w:p>
    <w:p w:rsidR="0036686F" w:rsidRPr="00E12F87" w:rsidRDefault="0036686F" w:rsidP="0036686F">
      <w:pPr>
        <w:jc w:val="center"/>
        <w:rPr>
          <w:rFonts w:ascii="Times New Roman" w:hAnsi="Times New Roman" w:cs="Times New Roman"/>
        </w:rPr>
      </w:pPr>
    </w:p>
    <w:p w:rsidR="00C32813" w:rsidRDefault="0036686F" w:rsidP="00C32813">
      <w:pPr>
        <w:jc w:val="center"/>
        <w:rPr>
          <w:rFonts w:ascii="Times New Roman" w:hAnsi="Times New Roman" w:cs="Times New Roman"/>
          <w:sz w:val="28"/>
          <w:szCs w:val="28"/>
        </w:rPr>
      </w:pPr>
      <w:r>
        <w:rPr>
          <w:rFonts w:ascii="Times New Roman" w:hAnsi="Times New Roman" w:cs="Times New Roman"/>
          <w:sz w:val="28"/>
          <w:szCs w:val="28"/>
        </w:rPr>
        <w:t>от 28.04.2020</w:t>
      </w:r>
      <w:r w:rsidRPr="00E12F87">
        <w:rPr>
          <w:rFonts w:ascii="Times New Roman" w:hAnsi="Times New Roman" w:cs="Times New Roman"/>
          <w:sz w:val="28"/>
          <w:szCs w:val="28"/>
        </w:rPr>
        <w:t xml:space="preserve"> №</w:t>
      </w:r>
      <w:r w:rsidR="00C32813">
        <w:rPr>
          <w:rFonts w:ascii="Times New Roman" w:hAnsi="Times New Roman" w:cs="Times New Roman"/>
          <w:sz w:val="28"/>
          <w:szCs w:val="28"/>
        </w:rPr>
        <w:t>49</w:t>
      </w:r>
    </w:p>
    <w:p w:rsidR="008C517E" w:rsidRDefault="0036686F" w:rsidP="008C517E">
      <w:pPr>
        <w:ind w:firstLine="0"/>
        <w:jc w:val="center"/>
        <w:rPr>
          <w:rStyle w:val="a3"/>
          <w:rFonts w:ascii="Times New Roman" w:hAnsi="Times New Roman" w:cs="Times New Roman"/>
          <w:b w:val="0"/>
          <w:bCs/>
          <w:i/>
          <w:color w:val="000000" w:themeColor="text1"/>
          <w:sz w:val="22"/>
          <w:szCs w:val="22"/>
        </w:rPr>
      </w:pPr>
      <w:r w:rsidRPr="0036686F">
        <w:rPr>
          <w:rFonts w:ascii="Times New Roman" w:hAnsi="Times New Roman" w:cs="Times New Roman"/>
          <w:i/>
          <w:sz w:val="22"/>
          <w:szCs w:val="22"/>
        </w:rPr>
        <w:t xml:space="preserve">(в редакции от </w:t>
      </w:r>
      <w:r w:rsidRPr="0036686F">
        <w:rPr>
          <w:rStyle w:val="a3"/>
          <w:rFonts w:ascii="Times New Roman" w:hAnsi="Times New Roman" w:cs="Times New Roman"/>
          <w:b w:val="0"/>
          <w:bCs/>
          <w:i/>
          <w:color w:val="000000" w:themeColor="text1"/>
          <w:sz w:val="22"/>
          <w:szCs w:val="22"/>
        </w:rPr>
        <w:t>в редакции от 08.10.2020 №108, в редакции от 14.07.2023 №68</w:t>
      </w:r>
      <w:r w:rsidR="00AD07F7">
        <w:rPr>
          <w:rStyle w:val="a3"/>
          <w:rFonts w:ascii="Times New Roman" w:hAnsi="Times New Roman" w:cs="Times New Roman"/>
          <w:b w:val="0"/>
          <w:bCs/>
          <w:i/>
          <w:color w:val="000000" w:themeColor="text1"/>
          <w:sz w:val="22"/>
          <w:szCs w:val="22"/>
        </w:rPr>
        <w:t>,</w:t>
      </w:r>
    </w:p>
    <w:p w:rsidR="0036686F" w:rsidRPr="00C32813" w:rsidRDefault="00AD07F7" w:rsidP="008C517E">
      <w:pPr>
        <w:ind w:firstLine="0"/>
        <w:jc w:val="center"/>
        <w:rPr>
          <w:rFonts w:ascii="Times New Roman" w:hAnsi="Times New Roman" w:cs="Times New Roman"/>
          <w:sz w:val="28"/>
          <w:szCs w:val="28"/>
        </w:rPr>
      </w:pPr>
      <w:r>
        <w:rPr>
          <w:rStyle w:val="a3"/>
          <w:rFonts w:ascii="Times New Roman" w:hAnsi="Times New Roman" w:cs="Times New Roman"/>
          <w:b w:val="0"/>
          <w:bCs/>
          <w:i/>
          <w:color w:val="000000" w:themeColor="text1"/>
          <w:sz w:val="22"/>
          <w:szCs w:val="22"/>
        </w:rPr>
        <w:t xml:space="preserve"> в редакции от </w:t>
      </w:r>
      <w:r w:rsidR="007F03DA">
        <w:rPr>
          <w:rStyle w:val="a3"/>
          <w:rFonts w:ascii="Times New Roman" w:hAnsi="Times New Roman" w:cs="Times New Roman"/>
          <w:b w:val="0"/>
          <w:bCs/>
          <w:i/>
          <w:color w:val="000000" w:themeColor="text1"/>
          <w:sz w:val="22"/>
          <w:szCs w:val="22"/>
        </w:rPr>
        <w:t>28.05.2024 №37а</w:t>
      </w:r>
      <w:r>
        <w:rPr>
          <w:rStyle w:val="a3"/>
          <w:rFonts w:ascii="Times New Roman" w:hAnsi="Times New Roman" w:cs="Times New Roman"/>
          <w:b w:val="0"/>
          <w:bCs/>
          <w:i/>
          <w:color w:val="000000" w:themeColor="text1"/>
          <w:sz w:val="22"/>
          <w:szCs w:val="22"/>
        </w:rPr>
        <w:t xml:space="preserve"> </w:t>
      </w:r>
      <w:r w:rsidR="0036686F" w:rsidRPr="0036686F">
        <w:rPr>
          <w:rStyle w:val="a3"/>
          <w:rFonts w:ascii="Times New Roman" w:hAnsi="Times New Roman" w:cs="Times New Roman"/>
          <w:b w:val="0"/>
          <w:bCs/>
          <w:i/>
          <w:color w:val="000000" w:themeColor="text1"/>
          <w:sz w:val="22"/>
          <w:szCs w:val="22"/>
        </w:rPr>
        <w:t>)</w:t>
      </w:r>
    </w:p>
    <w:p w:rsidR="0036686F" w:rsidRPr="0036686F" w:rsidRDefault="0036686F" w:rsidP="0036686F">
      <w:pPr>
        <w:ind w:firstLine="0"/>
        <w:rPr>
          <w:rFonts w:ascii="Times New Roman" w:hAnsi="Times New Roman" w:cs="Times New Roman"/>
          <w:i/>
          <w:sz w:val="20"/>
          <w:szCs w:val="20"/>
        </w:rPr>
      </w:pPr>
    </w:p>
    <w:p w:rsidR="0036686F" w:rsidRPr="004C3E27" w:rsidRDefault="0036686F" w:rsidP="0036686F">
      <w:pPr>
        <w:rPr>
          <w:u w:val="single"/>
        </w:rPr>
      </w:pPr>
    </w:p>
    <w:p w:rsidR="0036686F" w:rsidRPr="00E12F87" w:rsidRDefault="0036686F" w:rsidP="0036686F">
      <w:pPr>
        <w:pStyle w:val="af0"/>
        <w:spacing w:before="0" w:beforeAutospacing="0" w:after="0" w:afterAutospacing="0"/>
        <w:contextualSpacing/>
        <w:jc w:val="center"/>
        <w:rPr>
          <w:rFonts w:ascii="Times New Roman" w:hAnsi="Times New Roman"/>
          <w:b/>
          <w:szCs w:val="28"/>
          <w:lang w:val="ru-RU"/>
        </w:rPr>
      </w:pPr>
      <w:r w:rsidRPr="00E12F87">
        <w:rPr>
          <w:rFonts w:ascii="Times New Roman" w:hAnsi="Times New Roman"/>
          <w:b/>
          <w:szCs w:val="28"/>
          <w:lang w:val="ru-RU"/>
        </w:rPr>
        <w:t>Об утверждении административного регламента предоставления муниципальной услуги «Присвоение, изменение, аннулирование адреса объекту адресации»</w:t>
      </w:r>
    </w:p>
    <w:p w:rsidR="0036686F" w:rsidRPr="00E12F87" w:rsidRDefault="0036686F" w:rsidP="0036686F">
      <w:pPr>
        <w:pStyle w:val="af0"/>
        <w:spacing w:before="0" w:beforeAutospacing="0" w:after="0" w:afterAutospacing="0"/>
        <w:contextualSpacing/>
        <w:jc w:val="center"/>
        <w:rPr>
          <w:rFonts w:ascii="Times New Roman" w:hAnsi="Times New Roman"/>
          <w:b/>
          <w:szCs w:val="28"/>
          <w:lang w:val="ru-RU"/>
        </w:rPr>
      </w:pPr>
    </w:p>
    <w:p w:rsidR="0036686F" w:rsidRPr="007865EE" w:rsidRDefault="0036686F" w:rsidP="0036686F">
      <w:pPr>
        <w:ind w:firstLine="709"/>
        <w:rPr>
          <w:rFonts w:ascii="Times New Roman" w:hAnsi="Times New Roman" w:cs="Times New Roman"/>
          <w:sz w:val="28"/>
          <w:szCs w:val="28"/>
        </w:rPr>
      </w:pPr>
      <w:r w:rsidRPr="007865EE">
        <w:rPr>
          <w:rFonts w:ascii="Times New Roman" w:hAnsi="Times New Roman" w:cs="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рабочего поселка Станционно-Ояшинский Мошковского района Новосибирской области, на основании </w:t>
      </w:r>
      <w:hyperlink r:id="rId8" w:history="1">
        <w:r w:rsidRPr="007865EE">
          <w:rPr>
            <w:rStyle w:val="af"/>
            <w:rFonts w:ascii="Times New Roman" w:eastAsia="Arial" w:hAnsi="Times New Roman"/>
            <w:color w:val="000000" w:themeColor="text1"/>
            <w:sz w:val="28"/>
            <w:szCs w:val="28"/>
            <w:u w:val="none"/>
          </w:rPr>
          <w:t>Постановлением</w:t>
        </w:r>
      </w:hyperlink>
      <w:r w:rsidRPr="007865EE">
        <w:rPr>
          <w:rStyle w:val="apple-converted-space"/>
          <w:rFonts w:ascii="Times New Roman" w:hAnsi="Times New Roman"/>
          <w:color w:val="000000" w:themeColor="text1"/>
          <w:sz w:val="28"/>
          <w:szCs w:val="28"/>
        </w:rPr>
        <w:t> </w:t>
      </w:r>
      <w:r w:rsidRPr="007865EE">
        <w:rPr>
          <w:rFonts w:ascii="Times New Roman" w:hAnsi="Times New Roman" w:cs="Times New Roman"/>
          <w:color w:val="000000" w:themeColor="text1"/>
          <w:sz w:val="28"/>
          <w:szCs w:val="28"/>
        </w:rPr>
        <w:t xml:space="preserve"> </w:t>
      </w:r>
      <w:r>
        <w:rPr>
          <w:rFonts w:ascii="Times New Roman" w:hAnsi="Times New Roman" w:cs="Times New Roman"/>
          <w:sz w:val="28"/>
          <w:szCs w:val="28"/>
        </w:rPr>
        <w:t>А</w:t>
      </w:r>
      <w:r w:rsidRPr="007865EE">
        <w:rPr>
          <w:rFonts w:ascii="Times New Roman" w:hAnsi="Times New Roman" w:cs="Times New Roman"/>
          <w:sz w:val="28"/>
          <w:szCs w:val="28"/>
        </w:rPr>
        <w:t>дминистрации рабочего поселка Станционно-Ояшинский от 29.11.2010   №89 "Об утверждении Порядка разработки и утверждения административных регламентов исполнения муниципальных услуг",</w:t>
      </w:r>
    </w:p>
    <w:p w:rsidR="0036686F" w:rsidRPr="007865EE" w:rsidRDefault="0036686F" w:rsidP="0036686F">
      <w:pPr>
        <w:ind w:firstLine="0"/>
        <w:rPr>
          <w:rFonts w:ascii="Times New Roman" w:hAnsi="Times New Roman"/>
          <w:b/>
          <w:sz w:val="28"/>
          <w:szCs w:val="28"/>
        </w:rPr>
      </w:pPr>
      <w:r w:rsidRPr="007865EE">
        <w:rPr>
          <w:rFonts w:ascii="Times New Roman" w:hAnsi="Times New Roman"/>
          <w:b/>
          <w:sz w:val="28"/>
          <w:szCs w:val="28"/>
        </w:rPr>
        <w:t>ПОСТАНОВЛЯЕТ:</w:t>
      </w:r>
    </w:p>
    <w:p w:rsidR="0036686F" w:rsidRPr="007865EE" w:rsidRDefault="0036686F" w:rsidP="0036686F">
      <w:pPr>
        <w:pStyle w:val="af0"/>
        <w:spacing w:before="0" w:beforeAutospacing="0" w:after="0" w:afterAutospacing="0"/>
        <w:contextualSpacing/>
        <w:rPr>
          <w:rFonts w:ascii="Times New Roman" w:hAnsi="Times New Roman"/>
          <w:szCs w:val="28"/>
          <w:lang w:val="ru-RU"/>
        </w:rPr>
      </w:pPr>
      <w:r>
        <w:rPr>
          <w:rFonts w:ascii="Times New Roman" w:hAnsi="Times New Roman"/>
          <w:szCs w:val="28"/>
          <w:lang w:val="ru-RU"/>
        </w:rPr>
        <w:t xml:space="preserve">           1.</w:t>
      </w:r>
      <w:r w:rsidRPr="007865EE">
        <w:rPr>
          <w:rFonts w:ascii="Times New Roman" w:hAnsi="Times New Roman"/>
          <w:szCs w:val="28"/>
          <w:lang w:val="ru-RU"/>
        </w:rPr>
        <w:t>Утвердить административный регламент предоставления муниципальной услуги по присвоению, изменению, аннулированию адреса объекту адресации</w:t>
      </w:r>
      <w:r>
        <w:rPr>
          <w:rFonts w:ascii="Times New Roman" w:hAnsi="Times New Roman"/>
          <w:szCs w:val="28"/>
          <w:lang w:val="ru-RU"/>
        </w:rPr>
        <w:t>.</w:t>
      </w:r>
    </w:p>
    <w:p w:rsidR="0036686F" w:rsidRDefault="0036686F" w:rsidP="0036686F">
      <w:pPr>
        <w:ind w:firstLine="709"/>
        <w:rPr>
          <w:rFonts w:ascii="Times New Roman" w:hAnsi="Times New Roman" w:cs="Times New Roman"/>
          <w:sz w:val="28"/>
          <w:szCs w:val="28"/>
        </w:rPr>
      </w:pPr>
      <w:r w:rsidRPr="007865EE">
        <w:rPr>
          <w:rFonts w:ascii="Times New Roman" w:hAnsi="Times New Roman" w:cs="Times New Roman"/>
          <w:sz w:val="28"/>
          <w:szCs w:val="28"/>
        </w:rPr>
        <w:t xml:space="preserve"> 2.Постановление Администрации рабочего поселка Станционно-Ояшинский Мошковского района Новосиб</w:t>
      </w:r>
      <w:r>
        <w:rPr>
          <w:rFonts w:ascii="Times New Roman" w:hAnsi="Times New Roman" w:cs="Times New Roman"/>
          <w:sz w:val="28"/>
          <w:szCs w:val="28"/>
        </w:rPr>
        <w:t>ирской области от 2</w:t>
      </w:r>
      <w:r w:rsidRPr="007865EE">
        <w:rPr>
          <w:rFonts w:ascii="Times New Roman" w:hAnsi="Times New Roman" w:cs="Times New Roman"/>
          <w:sz w:val="28"/>
          <w:szCs w:val="28"/>
        </w:rPr>
        <w:t>4.08.2012 №</w:t>
      </w:r>
      <w:r>
        <w:rPr>
          <w:rFonts w:ascii="Times New Roman" w:hAnsi="Times New Roman" w:cs="Times New Roman"/>
          <w:sz w:val="28"/>
          <w:szCs w:val="28"/>
        </w:rPr>
        <w:t>108</w:t>
      </w:r>
      <w:r w:rsidRPr="007865EE">
        <w:rPr>
          <w:rFonts w:ascii="Times New Roman" w:hAnsi="Times New Roman" w:cs="Times New Roman"/>
          <w:sz w:val="28"/>
          <w:szCs w:val="28"/>
        </w:rPr>
        <w:t>-па «Об утверждении</w:t>
      </w:r>
      <w:r>
        <w:rPr>
          <w:rFonts w:ascii="Times New Roman" w:hAnsi="Times New Roman" w:cs="Times New Roman"/>
          <w:sz w:val="28"/>
          <w:szCs w:val="28"/>
        </w:rPr>
        <w:t xml:space="preserve"> административного регламента  предоставления</w:t>
      </w:r>
      <w:r w:rsidRPr="007865EE">
        <w:rPr>
          <w:rFonts w:ascii="Times New Roman" w:hAnsi="Times New Roman" w:cs="Times New Roman"/>
          <w:sz w:val="28"/>
          <w:szCs w:val="28"/>
        </w:rPr>
        <w:t xml:space="preserve"> муниципальной услуги по</w:t>
      </w:r>
      <w:r>
        <w:rPr>
          <w:rFonts w:ascii="Times New Roman" w:hAnsi="Times New Roman" w:cs="Times New Roman"/>
          <w:sz w:val="28"/>
          <w:szCs w:val="28"/>
        </w:rPr>
        <w:t xml:space="preserve"> присвоению, изменению и аннулированию адресов объектов недвижимости</w:t>
      </w:r>
      <w:r w:rsidRPr="007865EE">
        <w:rPr>
          <w:rFonts w:ascii="Times New Roman" w:hAnsi="Times New Roman" w:cs="Times New Roman"/>
          <w:sz w:val="28"/>
          <w:szCs w:val="28"/>
        </w:rPr>
        <w:t>» считать  утратившим силу.</w:t>
      </w:r>
    </w:p>
    <w:p w:rsidR="0036686F" w:rsidRDefault="0036686F" w:rsidP="0036686F">
      <w:pPr>
        <w:ind w:firstLine="709"/>
        <w:rPr>
          <w:rFonts w:ascii="Times New Roman" w:hAnsi="Times New Roman" w:cs="Times New Roman"/>
          <w:sz w:val="28"/>
          <w:szCs w:val="28"/>
        </w:rPr>
      </w:pPr>
      <w:r>
        <w:rPr>
          <w:rFonts w:ascii="Times New Roman" w:hAnsi="Times New Roman" w:cs="Times New Roman"/>
          <w:sz w:val="28"/>
          <w:szCs w:val="28"/>
        </w:rPr>
        <w:t xml:space="preserve">  3.</w:t>
      </w:r>
      <w:r w:rsidRPr="007865EE">
        <w:rPr>
          <w:rFonts w:ascii="Times New Roman" w:hAnsi="Times New Roman" w:cs="Times New Roman"/>
          <w:sz w:val="28"/>
          <w:szCs w:val="28"/>
        </w:rPr>
        <w:t xml:space="preserve"> Постановление Администрации рабочего поселка Станционно-Ояшинский Мошковского района Новосиб</w:t>
      </w:r>
      <w:r>
        <w:rPr>
          <w:rFonts w:ascii="Times New Roman" w:hAnsi="Times New Roman" w:cs="Times New Roman"/>
          <w:sz w:val="28"/>
          <w:szCs w:val="28"/>
        </w:rPr>
        <w:t xml:space="preserve">ирской области от 12.04.2013 </w:t>
      </w:r>
      <w:r w:rsidRPr="007865EE">
        <w:rPr>
          <w:rFonts w:ascii="Times New Roman" w:hAnsi="Times New Roman" w:cs="Times New Roman"/>
          <w:sz w:val="28"/>
          <w:szCs w:val="28"/>
        </w:rPr>
        <w:t>№</w:t>
      </w:r>
      <w:r>
        <w:rPr>
          <w:rFonts w:ascii="Times New Roman" w:hAnsi="Times New Roman" w:cs="Times New Roman"/>
          <w:sz w:val="28"/>
          <w:szCs w:val="28"/>
        </w:rPr>
        <w:t>69</w:t>
      </w:r>
      <w:r w:rsidRPr="007865EE">
        <w:rPr>
          <w:rFonts w:ascii="Times New Roman" w:hAnsi="Times New Roman" w:cs="Times New Roman"/>
          <w:sz w:val="28"/>
          <w:szCs w:val="28"/>
        </w:rPr>
        <w:t>-па «О</w:t>
      </w:r>
      <w:r>
        <w:rPr>
          <w:rFonts w:ascii="Times New Roman" w:hAnsi="Times New Roman" w:cs="Times New Roman"/>
          <w:sz w:val="28"/>
          <w:szCs w:val="28"/>
        </w:rPr>
        <w:t xml:space="preserve"> внесении изменений в постановление от 24.08.2012 №108-па «Об </w:t>
      </w:r>
      <w:r w:rsidRPr="007865EE">
        <w:rPr>
          <w:rFonts w:ascii="Times New Roman" w:hAnsi="Times New Roman" w:cs="Times New Roman"/>
          <w:sz w:val="28"/>
          <w:szCs w:val="28"/>
        </w:rPr>
        <w:t>утверждении</w:t>
      </w:r>
      <w:r>
        <w:rPr>
          <w:rFonts w:ascii="Times New Roman" w:hAnsi="Times New Roman" w:cs="Times New Roman"/>
          <w:sz w:val="28"/>
          <w:szCs w:val="28"/>
        </w:rPr>
        <w:t xml:space="preserve"> административного регламента  предоставления</w:t>
      </w:r>
      <w:r w:rsidRPr="007865EE">
        <w:rPr>
          <w:rFonts w:ascii="Times New Roman" w:hAnsi="Times New Roman" w:cs="Times New Roman"/>
          <w:sz w:val="28"/>
          <w:szCs w:val="28"/>
        </w:rPr>
        <w:t xml:space="preserve"> муниципальной услуги по</w:t>
      </w:r>
      <w:r>
        <w:rPr>
          <w:rFonts w:ascii="Times New Roman" w:hAnsi="Times New Roman" w:cs="Times New Roman"/>
          <w:sz w:val="28"/>
          <w:szCs w:val="28"/>
        </w:rPr>
        <w:t xml:space="preserve"> присвоению, изменению и аннулированию адресов объектов недвижимости</w:t>
      </w:r>
      <w:r w:rsidRPr="007865EE">
        <w:rPr>
          <w:rFonts w:ascii="Times New Roman" w:hAnsi="Times New Roman" w:cs="Times New Roman"/>
          <w:sz w:val="28"/>
          <w:szCs w:val="28"/>
        </w:rPr>
        <w:t>» считать  утратившим силу.</w:t>
      </w:r>
    </w:p>
    <w:p w:rsidR="0036686F" w:rsidRDefault="0036686F" w:rsidP="0036686F">
      <w:pPr>
        <w:ind w:firstLine="709"/>
        <w:rPr>
          <w:rFonts w:ascii="Times New Roman" w:hAnsi="Times New Roman" w:cs="Times New Roman"/>
          <w:sz w:val="28"/>
          <w:szCs w:val="28"/>
        </w:rPr>
      </w:pPr>
      <w:r>
        <w:rPr>
          <w:rFonts w:ascii="Times New Roman" w:hAnsi="Times New Roman" w:cs="Times New Roman"/>
          <w:sz w:val="28"/>
          <w:szCs w:val="28"/>
        </w:rPr>
        <w:t xml:space="preserve">  4.</w:t>
      </w:r>
      <w:r w:rsidRPr="007865EE">
        <w:rPr>
          <w:rFonts w:ascii="Times New Roman" w:hAnsi="Times New Roman" w:cs="Times New Roman"/>
          <w:sz w:val="28"/>
          <w:szCs w:val="28"/>
        </w:rPr>
        <w:t xml:space="preserve"> Постановление Администрации рабочего поселка Станционно-Ояшинский Мошковского района Новосиб</w:t>
      </w:r>
      <w:r>
        <w:rPr>
          <w:rFonts w:ascii="Times New Roman" w:hAnsi="Times New Roman" w:cs="Times New Roman"/>
          <w:sz w:val="28"/>
          <w:szCs w:val="28"/>
        </w:rPr>
        <w:t xml:space="preserve">ирской области от 29.01.2014 </w:t>
      </w:r>
      <w:r w:rsidRPr="007865EE">
        <w:rPr>
          <w:rFonts w:ascii="Times New Roman" w:hAnsi="Times New Roman" w:cs="Times New Roman"/>
          <w:sz w:val="28"/>
          <w:szCs w:val="28"/>
        </w:rPr>
        <w:t>№</w:t>
      </w:r>
      <w:r>
        <w:rPr>
          <w:rFonts w:ascii="Times New Roman" w:hAnsi="Times New Roman" w:cs="Times New Roman"/>
          <w:sz w:val="28"/>
          <w:szCs w:val="28"/>
        </w:rPr>
        <w:t>26</w:t>
      </w:r>
      <w:r w:rsidRPr="007865EE">
        <w:rPr>
          <w:rFonts w:ascii="Times New Roman" w:hAnsi="Times New Roman" w:cs="Times New Roman"/>
          <w:sz w:val="28"/>
          <w:szCs w:val="28"/>
        </w:rPr>
        <w:t xml:space="preserve"> «О</w:t>
      </w:r>
      <w:r>
        <w:rPr>
          <w:rFonts w:ascii="Times New Roman" w:hAnsi="Times New Roman" w:cs="Times New Roman"/>
          <w:sz w:val="28"/>
          <w:szCs w:val="28"/>
        </w:rPr>
        <w:t xml:space="preserve"> внесении изменений в постановление от 24.08.2012 №108-па «Об </w:t>
      </w:r>
      <w:r w:rsidRPr="007865EE">
        <w:rPr>
          <w:rFonts w:ascii="Times New Roman" w:hAnsi="Times New Roman" w:cs="Times New Roman"/>
          <w:sz w:val="28"/>
          <w:szCs w:val="28"/>
        </w:rPr>
        <w:t>утверждении</w:t>
      </w:r>
      <w:r>
        <w:rPr>
          <w:rFonts w:ascii="Times New Roman" w:hAnsi="Times New Roman" w:cs="Times New Roman"/>
          <w:sz w:val="28"/>
          <w:szCs w:val="28"/>
        </w:rPr>
        <w:t xml:space="preserve"> административного регламента  предоставления</w:t>
      </w:r>
      <w:r w:rsidRPr="007865EE">
        <w:rPr>
          <w:rFonts w:ascii="Times New Roman" w:hAnsi="Times New Roman" w:cs="Times New Roman"/>
          <w:sz w:val="28"/>
          <w:szCs w:val="28"/>
        </w:rPr>
        <w:t xml:space="preserve"> муниципальной услуги по</w:t>
      </w:r>
      <w:r>
        <w:rPr>
          <w:rFonts w:ascii="Times New Roman" w:hAnsi="Times New Roman" w:cs="Times New Roman"/>
          <w:sz w:val="28"/>
          <w:szCs w:val="28"/>
        </w:rPr>
        <w:t xml:space="preserve"> присвоению, изменению и аннулированию адресов объектов недвижимости</w:t>
      </w:r>
      <w:r w:rsidRPr="007865EE">
        <w:rPr>
          <w:rFonts w:ascii="Times New Roman" w:hAnsi="Times New Roman" w:cs="Times New Roman"/>
          <w:sz w:val="28"/>
          <w:szCs w:val="28"/>
        </w:rPr>
        <w:t>» считать  утратившим силу.</w:t>
      </w:r>
    </w:p>
    <w:p w:rsidR="0036686F" w:rsidRDefault="0036686F" w:rsidP="0036686F">
      <w:pPr>
        <w:ind w:firstLine="709"/>
        <w:rPr>
          <w:rFonts w:ascii="Times New Roman" w:hAnsi="Times New Roman" w:cs="Times New Roman"/>
          <w:sz w:val="28"/>
          <w:szCs w:val="28"/>
        </w:rPr>
      </w:pPr>
      <w:r>
        <w:rPr>
          <w:rFonts w:ascii="Times New Roman" w:hAnsi="Times New Roman" w:cs="Times New Roman"/>
          <w:sz w:val="28"/>
          <w:szCs w:val="28"/>
        </w:rPr>
        <w:t xml:space="preserve">   5.</w:t>
      </w:r>
      <w:r w:rsidRPr="007865EE">
        <w:rPr>
          <w:rFonts w:ascii="Times New Roman" w:hAnsi="Times New Roman" w:cs="Times New Roman"/>
          <w:sz w:val="28"/>
          <w:szCs w:val="28"/>
        </w:rPr>
        <w:t xml:space="preserve"> Постановление Администрации рабочего поселка Станционно-Ояшинский Мошковского района Новосиб</w:t>
      </w:r>
      <w:r>
        <w:rPr>
          <w:rFonts w:ascii="Times New Roman" w:hAnsi="Times New Roman" w:cs="Times New Roman"/>
          <w:sz w:val="28"/>
          <w:szCs w:val="28"/>
        </w:rPr>
        <w:t xml:space="preserve">ирской области от 26.09.2014 </w:t>
      </w:r>
      <w:r w:rsidRPr="007865EE">
        <w:rPr>
          <w:rFonts w:ascii="Times New Roman" w:hAnsi="Times New Roman" w:cs="Times New Roman"/>
          <w:sz w:val="28"/>
          <w:szCs w:val="28"/>
        </w:rPr>
        <w:t>№</w:t>
      </w:r>
      <w:r>
        <w:rPr>
          <w:rFonts w:ascii="Times New Roman" w:hAnsi="Times New Roman" w:cs="Times New Roman"/>
          <w:sz w:val="28"/>
          <w:szCs w:val="28"/>
        </w:rPr>
        <w:t>194а</w:t>
      </w:r>
      <w:r w:rsidRPr="007865EE">
        <w:rPr>
          <w:rFonts w:ascii="Times New Roman" w:hAnsi="Times New Roman" w:cs="Times New Roman"/>
          <w:sz w:val="28"/>
          <w:szCs w:val="28"/>
        </w:rPr>
        <w:t xml:space="preserve"> «О</w:t>
      </w:r>
      <w:r>
        <w:rPr>
          <w:rFonts w:ascii="Times New Roman" w:hAnsi="Times New Roman" w:cs="Times New Roman"/>
          <w:sz w:val="28"/>
          <w:szCs w:val="28"/>
        </w:rPr>
        <w:t xml:space="preserve"> внесении изменений в постановление от 24.08.2012 №108-па «Об </w:t>
      </w:r>
      <w:r w:rsidRPr="007865EE">
        <w:rPr>
          <w:rFonts w:ascii="Times New Roman" w:hAnsi="Times New Roman" w:cs="Times New Roman"/>
          <w:sz w:val="28"/>
          <w:szCs w:val="28"/>
        </w:rPr>
        <w:t>утверждении</w:t>
      </w:r>
      <w:r>
        <w:rPr>
          <w:rFonts w:ascii="Times New Roman" w:hAnsi="Times New Roman" w:cs="Times New Roman"/>
          <w:sz w:val="28"/>
          <w:szCs w:val="28"/>
        </w:rPr>
        <w:t xml:space="preserve"> административного регламента  предоставления</w:t>
      </w:r>
      <w:r w:rsidRPr="007865EE">
        <w:rPr>
          <w:rFonts w:ascii="Times New Roman" w:hAnsi="Times New Roman" w:cs="Times New Roman"/>
          <w:sz w:val="28"/>
          <w:szCs w:val="28"/>
        </w:rPr>
        <w:t xml:space="preserve"> муниципальной услуги по</w:t>
      </w:r>
      <w:r>
        <w:rPr>
          <w:rFonts w:ascii="Times New Roman" w:hAnsi="Times New Roman" w:cs="Times New Roman"/>
          <w:sz w:val="28"/>
          <w:szCs w:val="28"/>
        </w:rPr>
        <w:t xml:space="preserve"> </w:t>
      </w:r>
      <w:r>
        <w:rPr>
          <w:rFonts w:ascii="Times New Roman" w:hAnsi="Times New Roman" w:cs="Times New Roman"/>
          <w:sz w:val="28"/>
          <w:szCs w:val="28"/>
        </w:rPr>
        <w:lastRenderedPageBreak/>
        <w:t>присвоению, изменению и аннулированию адресов объектов недвижимости</w:t>
      </w:r>
      <w:r w:rsidRPr="007865EE">
        <w:rPr>
          <w:rFonts w:ascii="Times New Roman" w:hAnsi="Times New Roman" w:cs="Times New Roman"/>
          <w:sz w:val="28"/>
          <w:szCs w:val="28"/>
        </w:rPr>
        <w:t>» считать  утратившим силу.</w:t>
      </w:r>
    </w:p>
    <w:p w:rsidR="0036686F" w:rsidRDefault="0036686F" w:rsidP="0036686F">
      <w:pPr>
        <w:ind w:firstLine="709"/>
        <w:rPr>
          <w:rFonts w:ascii="Times New Roman" w:hAnsi="Times New Roman" w:cs="Times New Roman"/>
          <w:sz w:val="28"/>
          <w:szCs w:val="28"/>
        </w:rPr>
      </w:pPr>
      <w:r>
        <w:rPr>
          <w:rFonts w:ascii="Times New Roman" w:hAnsi="Times New Roman" w:cs="Times New Roman"/>
          <w:sz w:val="28"/>
          <w:szCs w:val="28"/>
        </w:rPr>
        <w:t xml:space="preserve">  6.</w:t>
      </w:r>
      <w:r w:rsidRPr="007865EE">
        <w:rPr>
          <w:rFonts w:ascii="Times New Roman" w:hAnsi="Times New Roman" w:cs="Times New Roman"/>
          <w:sz w:val="28"/>
          <w:szCs w:val="28"/>
        </w:rPr>
        <w:t xml:space="preserve"> Постановление Администрации рабочего поселка Станционно-Ояшинский Мошковского района Новосиб</w:t>
      </w:r>
      <w:r>
        <w:rPr>
          <w:rFonts w:ascii="Times New Roman" w:hAnsi="Times New Roman" w:cs="Times New Roman"/>
          <w:sz w:val="28"/>
          <w:szCs w:val="28"/>
        </w:rPr>
        <w:t xml:space="preserve">ирской области от 12.12.2014 </w:t>
      </w:r>
      <w:r w:rsidRPr="007865EE">
        <w:rPr>
          <w:rFonts w:ascii="Times New Roman" w:hAnsi="Times New Roman" w:cs="Times New Roman"/>
          <w:sz w:val="28"/>
          <w:szCs w:val="28"/>
        </w:rPr>
        <w:t>№</w:t>
      </w:r>
      <w:r>
        <w:rPr>
          <w:rFonts w:ascii="Times New Roman" w:hAnsi="Times New Roman" w:cs="Times New Roman"/>
          <w:sz w:val="28"/>
          <w:szCs w:val="28"/>
        </w:rPr>
        <w:t>284</w:t>
      </w:r>
      <w:r w:rsidRPr="007865EE">
        <w:rPr>
          <w:rFonts w:ascii="Times New Roman" w:hAnsi="Times New Roman" w:cs="Times New Roman"/>
          <w:sz w:val="28"/>
          <w:szCs w:val="28"/>
        </w:rPr>
        <w:t xml:space="preserve"> «О</w:t>
      </w:r>
      <w:r>
        <w:rPr>
          <w:rFonts w:ascii="Times New Roman" w:hAnsi="Times New Roman" w:cs="Times New Roman"/>
          <w:sz w:val="28"/>
          <w:szCs w:val="28"/>
        </w:rPr>
        <w:t xml:space="preserve"> внесении изменений в постановление от 24.08.2012 №108-па «Об </w:t>
      </w:r>
      <w:r w:rsidRPr="007865EE">
        <w:rPr>
          <w:rFonts w:ascii="Times New Roman" w:hAnsi="Times New Roman" w:cs="Times New Roman"/>
          <w:sz w:val="28"/>
          <w:szCs w:val="28"/>
        </w:rPr>
        <w:t>утверждении</w:t>
      </w:r>
      <w:r>
        <w:rPr>
          <w:rFonts w:ascii="Times New Roman" w:hAnsi="Times New Roman" w:cs="Times New Roman"/>
          <w:sz w:val="28"/>
          <w:szCs w:val="28"/>
        </w:rPr>
        <w:t xml:space="preserve"> административного регламента  предоставления</w:t>
      </w:r>
      <w:r w:rsidRPr="007865EE">
        <w:rPr>
          <w:rFonts w:ascii="Times New Roman" w:hAnsi="Times New Roman" w:cs="Times New Roman"/>
          <w:sz w:val="28"/>
          <w:szCs w:val="28"/>
        </w:rPr>
        <w:t xml:space="preserve"> муниципальной услуги по</w:t>
      </w:r>
      <w:r>
        <w:rPr>
          <w:rFonts w:ascii="Times New Roman" w:hAnsi="Times New Roman" w:cs="Times New Roman"/>
          <w:sz w:val="28"/>
          <w:szCs w:val="28"/>
        </w:rPr>
        <w:t xml:space="preserve"> присвоению, изменению и аннулированию адресов объектов недвижимости</w:t>
      </w:r>
      <w:r w:rsidRPr="007865EE">
        <w:rPr>
          <w:rFonts w:ascii="Times New Roman" w:hAnsi="Times New Roman" w:cs="Times New Roman"/>
          <w:sz w:val="28"/>
          <w:szCs w:val="28"/>
        </w:rPr>
        <w:t>» считать  утратившим силу.</w:t>
      </w:r>
    </w:p>
    <w:p w:rsidR="0036686F" w:rsidRDefault="0036686F" w:rsidP="0036686F">
      <w:pPr>
        <w:ind w:firstLine="709"/>
        <w:rPr>
          <w:rFonts w:ascii="Times New Roman" w:hAnsi="Times New Roman" w:cs="Times New Roman"/>
          <w:sz w:val="28"/>
          <w:szCs w:val="28"/>
        </w:rPr>
      </w:pPr>
      <w:r>
        <w:rPr>
          <w:rFonts w:ascii="Times New Roman" w:hAnsi="Times New Roman" w:cs="Times New Roman"/>
          <w:sz w:val="28"/>
          <w:szCs w:val="28"/>
        </w:rPr>
        <w:t>7.</w:t>
      </w:r>
      <w:r w:rsidRPr="0075366D">
        <w:rPr>
          <w:rFonts w:ascii="Times New Roman" w:hAnsi="Times New Roman" w:cs="Times New Roman"/>
          <w:sz w:val="28"/>
          <w:szCs w:val="28"/>
        </w:rPr>
        <w:t xml:space="preserve"> </w:t>
      </w:r>
      <w:r w:rsidRPr="007865EE">
        <w:rPr>
          <w:rFonts w:ascii="Times New Roman" w:hAnsi="Times New Roman" w:cs="Times New Roman"/>
          <w:sz w:val="28"/>
          <w:szCs w:val="28"/>
        </w:rPr>
        <w:t>Постановление Администрации рабочего поселка Станционно-Ояшинский Мошковского района Новосиб</w:t>
      </w:r>
      <w:r>
        <w:rPr>
          <w:rFonts w:ascii="Times New Roman" w:hAnsi="Times New Roman" w:cs="Times New Roman"/>
          <w:sz w:val="28"/>
          <w:szCs w:val="28"/>
        </w:rPr>
        <w:t xml:space="preserve">ирской области от 25.05.2016 </w:t>
      </w:r>
      <w:r w:rsidRPr="007865EE">
        <w:rPr>
          <w:rFonts w:ascii="Times New Roman" w:hAnsi="Times New Roman" w:cs="Times New Roman"/>
          <w:sz w:val="28"/>
          <w:szCs w:val="28"/>
        </w:rPr>
        <w:t>№</w:t>
      </w:r>
      <w:r>
        <w:rPr>
          <w:rFonts w:ascii="Times New Roman" w:hAnsi="Times New Roman" w:cs="Times New Roman"/>
          <w:sz w:val="28"/>
          <w:szCs w:val="28"/>
        </w:rPr>
        <w:t>73</w:t>
      </w:r>
      <w:r w:rsidRPr="007865EE">
        <w:rPr>
          <w:rFonts w:ascii="Times New Roman" w:hAnsi="Times New Roman" w:cs="Times New Roman"/>
          <w:sz w:val="28"/>
          <w:szCs w:val="28"/>
        </w:rPr>
        <w:t xml:space="preserve"> «О</w:t>
      </w:r>
      <w:r>
        <w:rPr>
          <w:rFonts w:ascii="Times New Roman" w:hAnsi="Times New Roman" w:cs="Times New Roman"/>
          <w:sz w:val="28"/>
          <w:szCs w:val="28"/>
        </w:rPr>
        <w:t xml:space="preserve"> внесении изменений в постановление от 24.08.2012 №108-па «Об </w:t>
      </w:r>
      <w:r w:rsidRPr="007865EE">
        <w:rPr>
          <w:rFonts w:ascii="Times New Roman" w:hAnsi="Times New Roman" w:cs="Times New Roman"/>
          <w:sz w:val="28"/>
          <w:szCs w:val="28"/>
        </w:rPr>
        <w:t>утверждении</w:t>
      </w:r>
      <w:r>
        <w:rPr>
          <w:rFonts w:ascii="Times New Roman" w:hAnsi="Times New Roman" w:cs="Times New Roman"/>
          <w:sz w:val="28"/>
          <w:szCs w:val="28"/>
        </w:rPr>
        <w:t xml:space="preserve"> административного регламента  предоставления</w:t>
      </w:r>
      <w:r w:rsidRPr="007865EE">
        <w:rPr>
          <w:rFonts w:ascii="Times New Roman" w:hAnsi="Times New Roman" w:cs="Times New Roman"/>
          <w:sz w:val="28"/>
          <w:szCs w:val="28"/>
        </w:rPr>
        <w:t xml:space="preserve"> муниципальной услуги по</w:t>
      </w:r>
      <w:r>
        <w:rPr>
          <w:rFonts w:ascii="Times New Roman" w:hAnsi="Times New Roman" w:cs="Times New Roman"/>
          <w:sz w:val="28"/>
          <w:szCs w:val="28"/>
        </w:rPr>
        <w:t xml:space="preserve"> присвоению, изменению и аннулированию адресов объектов недвижимости</w:t>
      </w:r>
      <w:r w:rsidRPr="007865EE">
        <w:rPr>
          <w:rFonts w:ascii="Times New Roman" w:hAnsi="Times New Roman" w:cs="Times New Roman"/>
          <w:sz w:val="28"/>
          <w:szCs w:val="28"/>
        </w:rPr>
        <w:t>» считать  утратившим силу.</w:t>
      </w:r>
    </w:p>
    <w:p w:rsidR="0036686F" w:rsidRDefault="0036686F" w:rsidP="0036686F">
      <w:pPr>
        <w:ind w:firstLine="709"/>
        <w:rPr>
          <w:rFonts w:ascii="Times New Roman" w:hAnsi="Times New Roman" w:cs="Times New Roman"/>
          <w:sz w:val="28"/>
          <w:szCs w:val="28"/>
        </w:rPr>
      </w:pPr>
      <w:r>
        <w:rPr>
          <w:rFonts w:ascii="Times New Roman" w:hAnsi="Times New Roman" w:cs="Times New Roman"/>
          <w:sz w:val="28"/>
          <w:szCs w:val="28"/>
        </w:rPr>
        <w:t>8.</w:t>
      </w:r>
      <w:r w:rsidRPr="0075366D">
        <w:rPr>
          <w:rFonts w:ascii="Times New Roman" w:hAnsi="Times New Roman" w:cs="Times New Roman"/>
          <w:sz w:val="28"/>
          <w:szCs w:val="28"/>
        </w:rPr>
        <w:t xml:space="preserve"> </w:t>
      </w:r>
      <w:r w:rsidRPr="007865EE">
        <w:rPr>
          <w:rFonts w:ascii="Times New Roman" w:hAnsi="Times New Roman" w:cs="Times New Roman"/>
          <w:sz w:val="28"/>
          <w:szCs w:val="28"/>
        </w:rPr>
        <w:t>Постановление Администрации рабочего поселка Станционно-Ояшинский Мошковского района Новосиб</w:t>
      </w:r>
      <w:r>
        <w:rPr>
          <w:rFonts w:ascii="Times New Roman" w:hAnsi="Times New Roman" w:cs="Times New Roman"/>
          <w:sz w:val="28"/>
          <w:szCs w:val="28"/>
        </w:rPr>
        <w:t xml:space="preserve">ирской области от 13.11.2017 </w:t>
      </w:r>
      <w:r w:rsidRPr="007865EE">
        <w:rPr>
          <w:rFonts w:ascii="Times New Roman" w:hAnsi="Times New Roman" w:cs="Times New Roman"/>
          <w:sz w:val="28"/>
          <w:szCs w:val="28"/>
        </w:rPr>
        <w:t>№</w:t>
      </w:r>
      <w:r>
        <w:rPr>
          <w:rFonts w:ascii="Times New Roman" w:hAnsi="Times New Roman" w:cs="Times New Roman"/>
          <w:sz w:val="28"/>
          <w:szCs w:val="28"/>
        </w:rPr>
        <w:t>180а</w:t>
      </w:r>
      <w:r w:rsidRPr="007865EE">
        <w:rPr>
          <w:rFonts w:ascii="Times New Roman" w:hAnsi="Times New Roman" w:cs="Times New Roman"/>
          <w:sz w:val="28"/>
          <w:szCs w:val="28"/>
        </w:rPr>
        <w:t xml:space="preserve"> «О</w:t>
      </w:r>
      <w:r>
        <w:rPr>
          <w:rFonts w:ascii="Times New Roman" w:hAnsi="Times New Roman" w:cs="Times New Roman"/>
          <w:sz w:val="28"/>
          <w:szCs w:val="28"/>
        </w:rPr>
        <w:t xml:space="preserve"> внесении изменений в постановление от 24.08.2012 №108-па «Об </w:t>
      </w:r>
      <w:r w:rsidRPr="007865EE">
        <w:rPr>
          <w:rFonts w:ascii="Times New Roman" w:hAnsi="Times New Roman" w:cs="Times New Roman"/>
          <w:sz w:val="28"/>
          <w:szCs w:val="28"/>
        </w:rPr>
        <w:t>утверждении</w:t>
      </w:r>
      <w:r>
        <w:rPr>
          <w:rFonts w:ascii="Times New Roman" w:hAnsi="Times New Roman" w:cs="Times New Roman"/>
          <w:sz w:val="28"/>
          <w:szCs w:val="28"/>
        </w:rPr>
        <w:t xml:space="preserve"> административного регламента  предоставления</w:t>
      </w:r>
      <w:r w:rsidRPr="007865EE">
        <w:rPr>
          <w:rFonts w:ascii="Times New Roman" w:hAnsi="Times New Roman" w:cs="Times New Roman"/>
          <w:sz w:val="28"/>
          <w:szCs w:val="28"/>
        </w:rPr>
        <w:t xml:space="preserve"> муниципальной услуги по</w:t>
      </w:r>
      <w:r>
        <w:rPr>
          <w:rFonts w:ascii="Times New Roman" w:hAnsi="Times New Roman" w:cs="Times New Roman"/>
          <w:sz w:val="28"/>
          <w:szCs w:val="28"/>
        </w:rPr>
        <w:t xml:space="preserve"> присвоению, изменению и аннулированию адресов объектов недвижимости</w:t>
      </w:r>
      <w:r w:rsidRPr="007865EE">
        <w:rPr>
          <w:rFonts w:ascii="Times New Roman" w:hAnsi="Times New Roman" w:cs="Times New Roman"/>
          <w:sz w:val="28"/>
          <w:szCs w:val="28"/>
        </w:rPr>
        <w:t>» считать  утратившим силу.</w:t>
      </w:r>
    </w:p>
    <w:p w:rsidR="0036686F" w:rsidRPr="0075366D" w:rsidRDefault="0036686F" w:rsidP="0036686F">
      <w:pPr>
        <w:ind w:firstLine="0"/>
        <w:rPr>
          <w:rFonts w:ascii="Times New Roman" w:hAnsi="Times New Roman" w:cs="Times New Roman"/>
          <w:bCs/>
          <w:sz w:val="28"/>
          <w:szCs w:val="28"/>
        </w:rPr>
      </w:pPr>
      <w:r w:rsidRPr="0075366D">
        <w:rPr>
          <w:rFonts w:ascii="Times New Roman" w:hAnsi="Times New Roman" w:cs="Times New Roman"/>
          <w:sz w:val="28"/>
          <w:szCs w:val="28"/>
        </w:rPr>
        <w:t xml:space="preserve">           9.Настоящее  Постановление подлежит опубликованию в периодическом печатном издании газете «Станционно-Ояшинский Вестник » и  на официальном сайте рабочего поселка Станционно-Ояшинский </w:t>
      </w:r>
      <w:r w:rsidRPr="0075366D">
        <w:rPr>
          <w:rFonts w:ascii="Times New Roman" w:hAnsi="Times New Roman" w:cs="Times New Roman"/>
          <w:sz w:val="28"/>
          <w:szCs w:val="28"/>
          <w:u w:val="single"/>
          <w:lang w:val="en-US"/>
        </w:rPr>
        <w:t>www</w:t>
      </w:r>
      <w:r w:rsidRPr="0075366D">
        <w:rPr>
          <w:rFonts w:ascii="Times New Roman" w:hAnsi="Times New Roman" w:cs="Times New Roman"/>
          <w:sz w:val="28"/>
          <w:szCs w:val="28"/>
          <w:u w:val="single"/>
        </w:rPr>
        <w:t>.</w:t>
      </w:r>
      <w:r w:rsidRPr="0075366D">
        <w:rPr>
          <w:rFonts w:ascii="Times New Roman" w:hAnsi="Times New Roman" w:cs="Times New Roman"/>
          <w:sz w:val="28"/>
          <w:szCs w:val="28"/>
          <w:u w:val="single"/>
          <w:lang w:val="en-US"/>
        </w:rPr>
        <w:t>stoyash</w:t>
      </w:r>
      <w:r w:rsidRPr="0075366D">
        <w:rPr>
          <w:rFonts w:ascii="Times New Roman" w:hAnsi="Times New Roman" w:cs="Times New Roman"/>
          <w:color w:val="000000" w:themeColor="text1"/>
          <w:sz w:val="28"/>
          <w:szCs w:val="28"/>
          <w:u w:val="single"/>
        </w:rPr>
        <w:t xml:space="preserve">. </w:t>
      </w:r>
      <w:r w:rsidRPr="0075366D">
        <w:rPr>
          <w:rFonts w:ascii="Times New Roman" w:hAnsi="Times New Roman" w:cs="Times New Roman"/>
          <w:color w:val="000000" w:themeColor="text1"/>
          <w:sz w:val="28"/>
          <w:szCs w:val="28"/>
          <w:u w:val="single"/>
          <w:lang w:val="en-US"/>
        </w:rPr>
        <w:t>nso</w:t>
      </w:r>
      <w:r w:rsidRPr="0075366D">
        <w:rPr>
          <w:rFonts w:ascii="Times New Roman" w:hAnsi="Times New Roman" w:cs="Times New Roman"/>
          <w:color w:val="000000" w:themeColor="text1"/>
          <w:sz w:val="28"/>
          <w:szCs w:val="28"/>
          <w:u w:val="single"/>
        </w:rPr>
        <w:t>.</w:t>
      </w:r>
      <w:r w:rsidRPr="0075366D">
        <w:rPr>
          <w:rFonts w:ascii="Times New Roman" w:hAnsi="Times New Roman" w:cs="Times New Roman"/>
          <w:color w:val="000000" w:themeColor="text1"/>
          <w:sz w:val="28"/>
          <w:szCs w:val="28"/>
          <w:u w:val="single"/>
          <w:lang w:val="en-US"/>
        </w:rPr>
        <w:t>ru</w:t>
      </w:r>
      <w:r w:rsidRPr="0075366D">
        <w:rPr>
          <w:rFonts w:ascii="Times New Roman" w:hAnsi="Times New Roman" w:cs="Times New Roman"/>
          <w:color w:val="000000" w:themeColor="text1"/>
          <w:sz w:val="28"/>
          <w:szCs w:val="28"/>
          <w:u w:val="single"/>
        </w:rPr>
        <w:t>.</w:t>
      </w:r>
    </w:p>
    <w:p w:rsidR="0036686F" w:rsidRPr="0075366D" w:rsidRDefault="0036686F" w:rsidP="0036686F">
      <w:pPr>
        <w:rPr>
          <w:rFonts w:ascii="Times New Roman" w:hAnsi="Times New Roman" w:cs="Times New Roman"/>
          <w:sz w:val="28"/>
          <w:szCs w:val="28"/>
        </w:rPr>
      </w:pPr>
      <w:r w:rsidRPr="0075366D">
        <w:rPr>
          <w:rFonts w:ascii="Times New Roman" w:hAnsi="Times New Roman" w:cs="Times New Roman"/>
          <w:sz w:val="28"/>
          <w:szCs w:val="28"/>
        </w:rPr>
        <w:t xml:space="preserve"> 10. Контроль  за исполнением настоящего постановления оставляю за собой.</w:t>
      </w:r>
    </w:p>
    <w:p w:rsidR="0036686F" w:rsidRPr="0075366D" w:rsidRDefault="0036686F" w:rsidP="0036686F">
      <w:pPr>
        <w:rPr>
          <w:rFonts w:ascii="Times New Roman" w:hAnsi="Times New Roman" w:cs="Times New Roman"/>
          <w:sz w:val="28"/>
          <w:szCs w:val="28"/>
        </w:rPr>
      </w:pPr>
    </w:p>
    <w:p w:rsidR="0036686F" w:rsidRDefault="0036686F" w:rsidP="0036686F">
      <w:pPr>
        <w:ind w:firstLine="0"/>
        <w:rPr>
          <w:sz w:val="26"/>
          <w:szCs w:val="26"/>
        </w:rPr>
      </w:pPr>
    </w:p>
    <w:tbl>
      <w:tblPr>
        <w:tblW w:w="11047" w:type="dxa"/>
        <w:tblLook w:val="04A0" w:firstRow="1" w:lastRow="0" w:firstColumn="1" w:lastColumn="0" w:noHBand="0" w:noVBand="1"/>
      </w:tblPr>
      <w:tblGrid>
        <w:gridCol w:w="6204"/>
        <w:gridCol w:w="4843"/>
      </w:tblGrid>
      <w:tr w:rsidR="0036686F" w:rsidTr="00AD07F7">
        <w:trPr>
          <w:trHeight w:val="1105"/>
        </w:trPr>
        <w:tc>
          <w:tcPr>
            <w:tcW w:w="6204" w:type="dxa"/>
            <w:hideMark/>
          </w:tcPr>
          <w:p w:rsidR="0036686F" w:rsidRPr="0075366D" w:rsidRDefault="0036686F" w:rsidP="00AD07F7">
            <w:pPr>
              <w:ind w:right="-1044" w:firstLine="0"/>
              <w:rPr>
                <w:rFonts w:ascii="Times New Roman" w:hAnsi="Times New Roman" w:cs="Times New Roman"/>
                <w:sz w:val="28"/>
                <w:szCs w:val="28"/>
              </w:rPr>
            </w:pPr>
            <w:r w:rsidRPr="0075366D">
              <w:rPr>
                <w:rFonts w:ascii="Times New Roman" w:hAnsi="Times New Roman" w:cs="Times New Roman"/>
                <w:sz w:val="28"/>
                <w:szCs w:val="28"/>
              </w:rPr>
              <w:t>Глава рабочего поселка Станционно-Ояшинский</w:t>
            </w:r>
          </w:p>
          <w:p w:rsidR="0036686F" w:rsidRPr="0075366D" w:rsidRDefault="0036686F" w:rsidP="00AD07F7">
            <w:pPr>
              <w:ind w:firstLine="0"/>
              <w:rPr>
                <w:rFonts w:ascii="Times New Roman" w:hAnsi="Times New Roman" w:cs="Times New Roman"/>
                <w:sz w:val="28"/>
                <w:szCs w:val="28"/>
              </w:rPr>
            </w:pPr>
            <w:r w:rsidRPr="0075366D">
              <w:rPr>
                <w:rFonts w:ascii="Times New Roman" w:hAnsi="Times New Roman" w:cs="Times New Roman"/>
                <w:sz w:val="28"/>
                <w:szCs w:val="28"/>
              </w:rPr>
              <w:t>Мошковского района Новосибирской области</w:t>
            </w:r>
          </w:p>
        </w:tc>
        <w:tc>
          <w:tcPr>
            <w:tcW w:w="4843" w:type="dxa"/>
          </w:tcPr>
          <w:p w:rsidR="0036686F" w:rsidRPr="0075366D" w:rsidRDefault="0036686F" w:rsidP="00AD07F7">
            <w:pPr>
              <w:rPr>
                <w:rFonts w:ascii="Times New Roman" w:hAnsi="Times New Roman" w:cs="Times New Roman"/>
                <w:sz w:val="28"/>
                <w:szCs w:val="28"/>
              </w:rPr>
            </w:pPr>
          </w:p>
          <w:p w:rsidR="0036686F" w:rsidRPr="0075366D" w:rsidRDefault="0036686F" w:rsidP="00AD07F7">
            <w:pPr>
              <w:jc w:val="center"/>
              <w:rPr>
                <w:rFonts w:ascii="Times New Roman" w:hAnsi="Times New Roman" w:cs="Times New Roman"/>
                <w:sz w:val="28"/>
                <w:szCs w:val="28"/>
              </w:rPr>
            </w:pPr>
            <w:r w:rsidRPr="0075366D">
              <w:rPr>
                <w:rFonts w:ascii="Times New Roman" w:hAnsi="Times New Roman" w:cs="Times New Roman"/>
                <w:sz w:val="28"/>
                <w:szCs w:val="28"/>
              </w:rPr>
              <w:t xml:space="preserve">               Т.В. Личманюк</w:t>
            </w:r>
          </w:p>
        </w:tc>
      </w:tr>
    </w:tbl>
    <w:p w:rsidR="0079735E" w:rsidRDefault="0079735E"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36686F" w:rsidRDefault="0036686F" w:rsidP="002044EF">
      <w:pPr>
        <w:ind w:firstLine="0"/>
        <w:rPr>
          <w:rStyle w:val="a3"/>
          <w:rFonts w:ascii="Times New Roman" w:hAnsi="Times New Roman" w:cs="Times New Roman"/>
          <w:b w:val="0"/>
          <w:bCs/>
          <w:color w:val="000000" w:themeColor="text1"/>
        </w:rPr>
      </w:pPr>
    </w:p>
    <w:p w:rsidR="0036686F" w:rsidRDefault="0036686F" w:rsidP="007F234F">
      <w:pPr>
        <w:ind w:left="6237" w:firstLine="0"/>
        <w:jc w:val="right"/>
        <w:rPr>
          <w:rStyle w:val="a3"/>
          <w:rFonts w:ascii="Times New Roman" w:hAnsi="Times New Roman" w:cs="Times New Roman"/>
          <w:b w:val="0"/>
          <w:bCs/>
          <w:color w:val="000000" w:themeColor="text1"/>
        </w:rPr>
      </w:pPr>
    </w:p>
    <w:p w:rsidR="0073390A" w:rsidRPr="005207C5" w:rsidRDefault="0073390A" w:rsidP="005207C5">
      <w:pPr>
        <w:ind w:left="6237" w:firstLine="0"/>
        <w:jc w:val="right"/>
        <w:rPr>
          <w:rFonts w:ascii="Times New Roman" w:hAnsi="Times New Roman" w:cs="Times New Roman"/>
          <w:bCs/>
          <w:color w:val="000000" w:themeColor="text1"/>
        </w:rPr>
      </w:pPr>
      <w:r w:rsidRPr="00CC030E">
        <w:rPr>
          <w:rStyle w:val="a3"/>
          <w:rFonts w:ascii="Times New Roman" w:hAnsi="Times New Roman" w:cs="Times New Roman"/>
          <w:b w:val="0"/>
          <w:bCs/>
          <w:color w:val="000000" w:themeColor="text1"/>
        </w:rPr>
        <w:t>Приложение</w:t>
      </w:r>
      <w:r w:rsidRPr="00CC030E">
        <w:rPr>
          <w:rStyle w:val="a3"/>
          <w:rFonts w:ascii="Times New Roman" w:hAnsi="Times New Roman" w:cs="Times New Roman"/>
          <w:b w:val="0"/>
          <w:bCs/>
          <w:color w:val="000000" w:themeColor="text1"/>
        </w:rPr>
        <w:br/>
        <w:t xml:space="preserve">к </w:t>
      </w:r>
      <w:hyperlink w:anchor="sub_0" w:history="1">
        <w:r w:rsidRPr="00CC030E">
          <w:rPr>
            <w:rStyle w:val="a4"/>
            <w:rFonts w:ascii="Times New Roman" w:hAnsi="Times New Roman"/>
            <w:b w:val="0"/>
            <w:color w:val="000000" w:themeColor="text1"/>
          </w:rPr>
          <w:t>постановлению</w:t>
        </w:r>
      </w:hyperlink>
      <w:r w:rsidRPr="00CC030E">
        <w:rPr>
          <w:rStyle w:val="a3"/>
          <w:rFonts w:ascii="Times New Roman" w:hAnsi="Times New Roman" w:cs="Times New Roman"/>
          <w:b w:val="0"/>
          <w:bCs/>
          <w:color w:val="000000" w:themeColor="text1"/>
        </w:rPr>
        <w:t xml:space="preserve"> Администрации</w:t>
      </w:r>
      <w:r w:rsidRPr="00CC030E">
        <w:rPr>
          <w:rStyle w:val="a3"/>
          <w:rFonts w:ascii="Times New Roman" w:hAnsi="Times New Roman" w:cs="Times New Roman"/>
          <w:b w:val="0"/>
          <w:bCs/>
          <w:color w:val="000000" w:themeColor="text1"/>
        </w:rPr>
        <w:br/>
        <w:t>рабочего поселка Станционно-Ояшинский Мошковского района Новосибирской области</w:t>
      </w:r>
      <w:r w:rsidR="007C6100">
        <w:rPr>
          <w:rStyle w:val="a3"/>
          <w:rFonts w:ascii="Times New Roman" w:hAnsi="Times New Roman" w:cs="Times New Roman"/>
          <w:b w:val="0"/>
          <w:bCs/>
          <w:color w:val="000000" w:themeColor="text1"/>
        </w:rPr>
        <w:t xml:space="preserve"> от 28.04.2020 №49 (в редакции</w:t>
      </w:r>
      <w:r w:rsidR="005207C5">
        <w:rPr>
          <w:rStyle w:val="a3"/>
          <w:rFonts w:ascii="Times New Roman" w:hAnsi="Times New Roman" w:cs="Times New Roman"/>
          <w:b w:val="0"/>
          <w:bCs/>
          <w:color w:val="000000" w:themeColor="text1"/>
        </w:rPr>
        <w:t xml:space="preserve"> от 08.10.2020 №</w:t>
      </w:r>
      <w:r w:rsidR="007C6100">
        <w:rPr>
          <w:rStyle w:val="a3"/>
          <w:rFonts w:ascii="Times New Roman" w:hAnsi="Times New Roman" w:cs="Times New Roman"/>
          <w:b w:val="0"/>
          <w:bCs/>
          <w:color w:val="000000" w:themeColor="text1"/>
        </w:rPr>
        <w:t>108,</w:t>
      </w:r>
      <w:r w:rsidR="007C6100" w:rsidRPr="00CC030E">
        <w:rPr>
          <w:rStyle w:val="a3"/>
          <w:rFonts w:ascii="Times New Roman" w:hAnsi="Times New Roman" w:cs="Times New Roman"/>
          <w:b w:val="0"/>
          <w:bCs/>
          <w:color w:val="000000" w:themeColor="text1"/>
        </w:rPr>
        <w:t xml:space="preserve"> </w:t>
      </w:r>
      <w:r w:rsidR="007C6100">
        <w:rPr>
          <w:rStyle w:val="a3"/>
          <w:rFonts w:ascii="Times New Roman" w:hAnsi="Times New Roman" w:cs="Times New Roman"/>
          <w:b w:val="0"/>
          <w:bCs/>
          <w:color w:val="000000" w:themeColor="text1"/>
        </w:rPr>
        <w:t>в редакции от</w:t>
      </w:r>
      <w:r w:rsidR="007C6100" w:rsidRPr="00CC030E">
        <w:rPr>
          <w:rStyle w:val="a3"/>
          <w:rFonts w:ascii="Times New Roman" w:hAnsi="Times New Roman" w:cs="Times New Roman"/>
          <w:b w:val="0"/>
          <w:bCs/>
          <w:color w:val="000000" w:themeColor="text1"/>
        </w:rPr>
        <w:t xml:space="preserve"> </w:t>
      </w:r>
      <w:r w:rsidR="007C6100">
        <w:rPr>
          <w:rStyle w:val="a3"/>
          <w:rFonts w:ascii="Times New Roman" w:hAnsi="Times New Roman" w:cs="Times New Roman"/>
          <w:b w:val="0"/>
          <w:bCs/>
          <w:color w:val="000000" w:themeColor="text1"/>
        </w:rPr>
        <w:t>14.07.2023</w:t>
      </w:r>
      <w:r w:rsidR="007C6100" w:rsidRPr="00CC030E">
        <w:rPr>
          <w:rStyle w:val="a3"/>
          <w:rFonts w:ascii="Times New Roman" w:hAnsi="Times New Roman" w:cs="Times New Roman"/>
          <w:b w:val="0"/>
          <w:bCs/>
          <w:color w:val="000000" w:themeColor="text1"/>
        </w:rPr>
        <w:t xml:space="preserve"> №</w:t>
      </w:r>
      <w:r w:rsidR="00BE2101">
        <w:rPr>
          <w:rStyle w:val="a3"/>
          <w:rFonts w:ascii="Times New Roman" w:hAnsi="Times New Roman" w:cs="Times New Roman"/>
          <w:b w:val="0"/>
          <w:bCs/>
          <w:color w:val="000000" w:themeColor="text1"/>
        </w:rPr>
        <w:t>68</w:t>
      </w:r>
      <w:r w:rsidR="005434D9">
        <w:rPr>
          <w:rStyle w:val="a3"/>
          <w:rFonts w:ascii="Times New Roman" w:hAnsi="Times New Roman" w:cs="Times New Roman"/>
          <w:b w:val="0"/>
          <w:bCs/>
          <w:color w:val="000000" w:themeColor="text1"/>
        </w:rPr>
        <w:t>, в редакции от</w:t>
      </w:r>
      <w:r w:rsidR="005434D9" w:rsidRPr="00CC030E">
        <w:rPr>
          <w:rStyle w:val="a3"/>
          <w:rFonts w:ascii="Times New Roman" w:hAnsi="Times New Roman" w:cs="Times New Roman"/>
          <w:b w:val="0"/>
          <w:bCs/>
          <w:color w:val="000000" w:themeColor="text1"/>
        </w:rPr>
        <w:t xml:space="preserve"> </w:t>
      </w:r>
      <w:r w:rsidR="002044EF">
        <w:rPr>
          <w:rStyle w:val="a3"/>
          <w:rFonts w:ascii="Times New Roman" w:hAnsi="Times New Roman" w:cs="Times New Roman"/>
          <w:b w:val="0"/>
          <w:bCs/>
          <w:color w:val="000000" w:themeColor="text1"/>
        </w:rPr>
        <w:t>28.05</w:t>
      </w:r>
      <w:r w:rsidR="005434D9">
        <w:rPr>
          <w:rStyle w:val="a3"/>
          <w:rFonts w:ascii="Times New Roman" w:hAnsi="Times New Roman" w:cs="Times New Roman"/>
          <w:b w:val="0"/>
          <w:bCs/>
          <w:color w:val="000000" w:themeColor="text1"/>
        </w:rPr>
        <w:t>.2024</w:t>
      </w:r>
      <w:r w:rsidR="005434D9" w:rsidRPr="00CC030E">
        <w:rPr>
          <w:rStyle w:val="a3"/>
          <w:rFonts w:ascii="Times New Roman" w:hAnsi="Times New Roman" w:cs="Times New Roman"/>
          <w:b w:val="0"/>
          <w:bCs/>
          <w:color w:val="000000" w:themeColor="text1"/>
        </w:rPr>
        <w:t xml:space="preserve"> №</w:t>
      </w:r>
      <w:r w:rsidR="005434D9">
        <w:rPr>
          <w:rStyle w:val="a3"/>
          <w:rFonts w:ascii="Times New Roman" w:hAnsi="Times New Roman" w:cs="Times New Roman"/>
          <w:b w:val="0"/>
          <w:bCs/>
          <w:color w:val="000000" w:themeColor="text1"/>
        </w:rPr>
        <w:t>37а</w:t>
      </w:r>
      <w:r w:rsidR="005207C5">
        <w:rPr>
          <w:rStyle w:val="a3"/>
          <w:rFonts w:ascii="Times New Roman" w:hAnsi="Times New Roman" w:cs="Times New Roman"/>
          <w:b w:val="0"/>
          <w:bCs/>
          <w:color w:val="000000" w:themeColor="text1"/>
        </w:rPr>
        <w:t>)</w:t>
      </w:r>
    </w:p>
    <w:bookmarkEnd w:id="0"/>
    <w:p w:rsidR="0073390A" w:rsidRPr="00CC030E" w:rsidRDefault="0073390A" w:rsidP="00F373A0">
      <w:pPr>
        <w:ind w:left="6237"/>
        <w:rPr>
          <w:rFonts w:ascii="Times New Roman" w:hAnsi="Times New Roman" w:cs="Times New Roman"/>
          <w:color w:val="000000" w:themeColor="text1"/>
        </w:rPr>
      </w:pPr>
    </w:p>
    <w:p w:rsidR="0073390A" w:rsidRDefault="0073390A">
      <w:pPr>
        <w:pStyle w:val="1"/>
        <w:rPr>
          <w:rFonts w:ascii="Times New Roman" w:hAnsi="Times New Roman" w:cs="Times New Roman"/>
          <w:b w:val="0"/>
          <w:color w:val="000000" w:themeColor="text1"/>
        </w:rPr>
      </w:pPr>
    </w:p>
    <w:p w:rsidR="00132F1F" w:rsidRPr="00132F1F" w:rsidRDefault="00132F1F" w:rsidP="00132F1F"/>
    <w:p w:rsidR="0073390A" w:rsidRPr="00CC030E" w:rsidRDefault="0073390A" w:rsidP="00F373A0">
      <w:pPr>
        <w:pStyle w:val="1"/>
        <w:spacing w:before="0" w:after="0"/>
        <w:contextualSpacing/>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Административный регламент</w:t>
      </w:r>
      <w:r w:rsidRPr="00CC030E">
        <w:rPr>
          <w:rFonts w:ascii="Times New Roman" w:hAnsi="Times New Roman" w:cs="Times New Roman"/>
          <w:color w:val="000000" w:themeColor="text1"/>
          <w:sz w:val="28"/>
          <w:szCs w:val="28"/>
        </w:rPr>
        <w:br/>
        <w:t xml:space="preserve">предоставления муниципальной услуги </w:t>
      </w:r>
    </w:p>
    <w:p w:rsidR="0073390A" w:rsidRPr="00CC030E" w:rsidRDefault="0073390A" w:rsidP="00F373A0">
      <w:pPr>
        <w:pStyle w:val="1"/>
        <w:spacing w:before="0" w:after="0"/>
        <w:contextualSpacing/>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«Присвоение, изменение, аннулирование адреса объекту адресации»</w:t>
      </w:r>
    </w:p>
    <w:p w:rsidR="0073390A" w:rsidRPr="00CC030E" w:rsidRDefault="0073390A">
      <w:pPr>
        <w:rPr>
          <w:rFonts w:ascii="Times New Roman" w:hAnsi="Times New Roman" w:cs="Times New Roman"/>
          <w:color w:val="000000" w:themeColor="text1"/>
          <w:sz w:val="28"/>
          <w:szCs w:val="28"/>
        </w:rPr>
      </w:pPr>
    </w:p>
    <w:p w:rsidR="0073390A" w:rsidRPr="00CC030E" w:rsidRDefault="0073390A">
      <w:pPr>
        <w:pStyle w:val="1"/>
        <w:rPr>
          <w:rFonts w:ascii="Times New Roman" w:hAnsi="Times New Roman" w:cs="Times New Roman"/>
          <w:color w:val="000000" w:themeColor="text1"/>
          <w:sz w:val="28"/>
          <w:szCs w:val="28"/>
        </w:rPr>
      </w:pPr>
      <w:bookmarkStart w:id="1" w:name="sub_17"/>
      <w:r w:rsidRPr="00CC030E">
        <w:rPr>
          <w:rFonts w:ascii="Times New Roman" w:hAnsi="Times New Roman" w:cs="Times New Roman"/>
          <w:color w:val="000000" w:themeColor="text1"/>
          <w:sz w:val="28"/>
          <w:szCs w:val="28"/>
        </w:rPr>
        <w:t>Раздел 1. Общие положения</w:t>
      </w:r>
    </w:p>
    <w:bookmarkEnd w:id="1"/>
    <w:p w:rsidR="0073390A" w:rsidRPr="00CC030E" w:rsidRDefault="0073390A">
      <w:pPr>
        <w:rPr>
          <w:rFonts w:ascii="Times New Roman" w:hAnsi="Times New Roman" w:cs="Times New Roman"/>
          <w:color w:val="000000" w:themeColor="text1"/>
          <w:sz w:val="28"/>
          <w:szCs w:val="28"/>
        </w:rPr>
      </w:pPr>
    </w:p>
    <w:p w:rsidR="0073390A" w:rsidRPr="00CC030E" w:rsidRDefault="0073390A">
      <w:pPr>
        <w:rPr>
          <w:rFonts w:ascii="Times New Roman" w:hAnsi="Times New Roman" w:cs="Times New Roman"/>
          <w:color w:val="000000" w:themeColor="text1"/>
          <w:sz w:val="28"/>
          <w:szCs w:val="28"/>
        </w:rPr>
      </w:pPr>
      <w:bookmarkStart w:id="2" w:name="sub_9"/>
      <w:r w:rsidRPr="00CC030E">
        <w:rPr>
          <w:rFonts w:ascii="Times New Roman" w:hAnsi="Times New Roman" w:cs="Times New Roman"/>
          <w:color w:val="000000" w:themeColor="text1"/>
          <w:sz w:val="28"/>
          <w:szCs w:val="28"/>
        </w:rPr>
        <w:t>1.1. Предмет регулирования регламента.</w:t>
      </w:r>
    </w:p>
    <w:p w:rsidR="0073390A" w:rsidRPr="00CC030E" w:rsidRDefault="00523312">
      <w:pPr>
        <w:rPr>
          <w:rFonts w:ascii="Times New Roman" w:hAnsi="Times New Roman" w:cs="Times New Roman"/>
          <w:color w:val="000000" w:themeColor="text1"/>
          <w:sz w:val="28"/>
          <w:szCs w:val="28"/>
        </w:rPr>
      </w:pPr>
      <w:bookmarkStart w:id="3" w:name="sub_5"/>
      <w:bookmarkEnd w:id="2"/>
      <w:r>
        <w:rPr>
          <w:rFonts w:ascii="Times New Roman" w:hAnsi="Times New Roman" w:cs="Times New Roman"/>
          <w:color w:val="000000" w:themeColor="text1"/>
          <w:sz w:val="28"/>
          <w:szCs w:val="28"/>
        </w:rPr>
        <w:t>1.1.1.</w:t>
      </w:r>
      <w:r w:rsidR="0073390A" w:rsidRPr="00CC030E">
        <w:rPr>
          <w:rFonts w:ascii="Times New Roman" w:hAnsi="Times New Roman" w:cs="Times New Roman"/>
          <w:color w:val="000000" w:themeColor="text1"/>
          <w:sz w:val="28"/>
          <w:szCs w:val="28"/>
        </w:rPr>
        <w:t>Предметом регулирования Административного регламента предоставления муниципальной услуги «Присвоение, изменение, аннулирование адреса объекту адресации» являются отношения, возникающие между физическими или юридическими лицами и администрацией рабочего поселка Станционно-Ояшинский Мошковского района Новосибирской области (органом, предоставляющим муниципальную услугу), связанные с предоставлением муниципальной услуги «Присвоение, изменение, аннулирование адреса объекту адресации».</w:t>
      </w:r>
    </w:p>
    <w:p w:rsidR="0073390A" w:rsidRPr="00CC030E" w:rsidRDefault="0073390A">
      <w:pPr>
        <w:rPr>
          <w:rFonts w:ascii="Times New Roman" w:hAnsi="Times New Roman" w:cs="Times New Roman"/>
          <w:color w:val="000000" w:themeColor="text1"/>
          <w:sz w:val="28"/>
          <w:szCs w:val="28"/>
        </w:rPr>
      </w:pPr>
      <w:bookmarkStart w:id="4" w:name="sub_6"/>
      <w:bookmarkEnd w:id="3"/>
      <w:r w:rsidRPr="00CC030E">
        <w:rPr>
          <w:rFonts w:ascii="Times New Roman" w:hAnsi="Times New Roman" w:cs="Times New Roman"/>
          <w:color w:val="000000" w:themeColor="text1"/>
          <w:sz w:val="28"/>
          <w:szCs w:val="28"/>
        </w:rPr>
        <w:t>1.1.2. Административный регламент разработан в целях повышения качества предоставления и доступности муниципальной услуги, создания комфортных условий для получения результатов предоставления муниципальной услуги.</w:t>
      </w:r>
    </w:p>
    <w:p w:rsidR="0073390A" w:rsidRPr="00CC030E" w:rsidRDefault="0073390A">
      <w:pPr>
        <w:rPr>
          <w:rFonts w:ascii="Times New Roman" w:hAnsi="Times New Roman" w:cs="Times New Roman"/>
          <w:color w:val="000000" w:themeColor="text1"/>
          <w:sz w:val="28"/>
          <w:szCs w:val="28"/>
        </w:rPr>
      </w:pPr>
      <w:bookmarkStart w:id="5" w:name="sub_7"/>
      <w:bookmarkEnd w:id="4"/>
      <w:r w:rsidRPr="00CC030E">
        <w:rPr>
          <w:rFonts w:ascii="Times New Roman" w:hAnsi="Times New Roman" w:cs="Times New Roman"/>
          <w:color w:val="000000" w:themeColor="text1"/>
          <w:sz w:val="28"/>
          <w:szCs w:val="28"/>
        </w:rPr>
        <w:t>1.1.3. Административный регламент определяет сроки и последовательность административных процедур при предоставлении муниципальной услуги.</w:t>
      </w:r>
    </w:p>
    <w:p w:rsidR="0073390A" w:rsidRPr="00184B62" w:rsidRDefault="0073390A">
      <w:pPr>
        <w:rPr>
          <w:rFonts w:ascii="Times New Roman" w:hAnsi="Times New Roman" w:cs="Times New Roman"/>
          <w:color w:val="000000" w:themeColor="text1"/>
          <w:sz w:val="28"/>
          <w:szCs w:val="28"/>
        </w:rPr>
      </w:pPr>
      <w:bookmarkStart w:id="6" w:name="sub_8"/>
      <w:bookmarkEnd w:id="5"/>
      <w:r w:rsidRPr="00CC030E">
        <w:rPr>
          <w:rFonts w:ascii="Times New Roman" w:hAnsi="Times New Roman" w:cs="Times New Roman"/>
          <w:color w:val="000000" w:themeColor="text1"/>
          <w:sz w:val="28"/>
          <w:szCs w:val="28"/>
        </w:rPr>
        <w:t xml:space="preserve">1.1.4. Задачей Административного регламента является упорядочение административных процедур и административных действий по предоставлению </w:t>
      </w:r>
      <w:r w:rsidRPr="00184B62">
        <w:rPr>
          <w:rFonts w:ascii="Times New Roman" w:hAnsi="Times New Roman" w:cs="Times New Roman"/>
          <w:color w:val="000000" w:themeColor="text1"/>
          <w:sz w:val="28"/>
          <w:szCs w:val="28"/>
        </w:rPr>
        <w:t>муниципальной услуги.</w:t>
      </w:r>
    </w:p>
    <w:bookmarkEnd w:id="6"/>
    <w:p w:rsidR="00680656" w:rsidRPr="00184B62" w:rsidRDefault="00680656" w:rsidP="00680656">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1.2. Заявителями на предоставление муниципальной услуги выступают:</w:t>
      </w:r>
    </w:p>
    <w:p w:rsidR="00680656" w:rsidRPr="00184B62" w:rsidRDefault="00680656" w:rsidP="00680656">
      <w:pPr>
        <w:ind w:firstLine="709"/>
        <w:rPr>
          <w:rFonts w:ascii="Times New Roman" w:hAnsi="Times New Roman"/>
          <w:color w:val="000000" w:themeColor="text1"/>
          <w:sz w:val="28"/>
          <w:szCs w:val="28"/>
        </w:rPr>
      </w:pPr>
      <w:r w:rsidRPr="00184B62">
        <w:rPr>
          <w:rFonts w:ascii="Times New Roman" w:hAnsi="Times New Roman"/>
          <w:color w:val="000000" w:themeColor="text1"/>
          <w:sz w:val="28"/>
          <w:szCs w:val="28"/>
        </w:rPr>
        <w:t xml:space="preserve">- собственники объекта адресации (физическое или юридическое лицо), </w:t>
      </w:r>
    </w:p>
    <w:p w:rsidR="00680656" w:rsidRPr="00184B62" w:rsidRDefault="00680656" w:rsidP="00680656">
      <w:pPr>
        <w:ind w:firstLine="709"/>
        <w:rPr>
          <w:rFonts w:ascii="Times New Roman" w:hAnsi="Times New Roman"/>
          <w:color w:val="000000" w:themeColor="text1"/>
          <w:sz w:val="28"/>
          <w:szCs w:val="28"/>
        </w:rPr>
      </w:pPr>
      <w:r w:rsidRPr="00184B62">
        <w:rPr>
          <w:rFonts w:ascii="Times New Roman" w:hAnsi="Times New Roman"/>
          <w:color w:val="000000" w:themeColor="text1"/>
          <w:sz w:val="28"/>
          <w:szCs w:val="28"/>
        </w:rPr>
        <w:t>- лица, обладающие одним из следующих вещных прав на объект адресации:</w:t>
      </w:r>
    </w:p>
    <w:p w:rsidR="00680656" w:rsidRPr="00184B62" w:rsidRDefault="00680656" w:rsidP="00680656">
      <w:pPr>
        <w:ind w:firstLine="709"/>
        <w:rPr>
          <w:rFonts w:ascii="Times New Roman" w:hAnsi="Times New Roman"/>
          <w:color w:val="000000" w:themeColor="text1"/>
          <w:sz w:val="28"/>
          <w:szCs w:val="28"/>
        </w:rPr>
      </w:pPr>
      <w:r w:rsidRPr="00184B62">
        <w:rPr>
          <w:rFonts w:ascii="Times New Roman" w:hAnsi="Times New Roman"/>
          <w:color w:val="000000" w:themeColor="text1"/>
          <w:sz w:val="28"/>
          <w:szCs w:val="28"/>
        </w:rPr>
        <w:t>а) право хозяйственного ведения;</w:t>
      </w:r>
    </w:p>
    <w:p w:rsidR="00680656" w:rsidRPr="00184B62" w:rsidRDefault="00680656" w:rsidP="00680656">
      <w:pPr>
        <w:ind w:firstLine="709"/>
        <w:rPr>
          <w:rFonts w:ascii="Times New Roman" w:hAnsi="Times New Roman"/>
          <w:color w:val="000000" w:themeColor="text1"/>
          <w:sz w:val="28"/>
          <w:szCs w:val="28"/>
        </w:rPr>
      </w:pPr>
      <w:r w:rsidRPr="00184B62">
        <w:rPr>
          <w:rFonts w:ascii="Times New Roman" w:hAnsi="Times New Roman"/>
          <w:color w:val="000000" w:themeColor="text1"/>
          <w:sz w:val="28"/>
          <w:szCs w:val="28"/>
        </w:rPr>
        <w:t>б) право оперативного управления;</w:t>
      </w:r>
    </w:p>
    <w:p w:rsidR="00680656" w:rsidRPr="00184B62" w:rsidRDefault="00680656" w:rsidP="00680656">
      <w:pPr>
        <w:ind w:firstLine="709"/>
        <w:rPr>
          <w:rFonts w:ascii="Times New Roman" w:hAnsi="Times New Roman"/>
          <w:color w:val="000000" w:themeColor="text1"/>
          <w:sz w:val="28"/>
          <w:szCs w:val="28"/>
        </w:rPr>
      </w:pPr>
      <w:r w:rsidRPr="00184B62">
        <w:rPr>
          <w:rFonts w:ascii="Times New Roman" w:hAnsi="Times New Roman"/>
          <w:color w:val="000000" w:themeColor="text1"/>
          <w:sz w:val="28"/>
          <w:szCs w:val="28"/>
        </w:rPr>
        <w:t>в) право пожизненно наследуемого владения;</w:t>
      </w:r>
    </w:p>
    <w:p w:rsidR="00680656" w:rsidRPr="00184B62" w:rsidRDefault="00680656" w:rsidP="00680656">
      <w:pPr>
        <w:ind w:firstLine="709"/>
        <w:rPr>
          <w:rFonts w:ascii="Times New Roman" w:hAnsi="Times New Roman"/>
          <w:color w:val="000000" w:themeColor="text1"/>
          <w:sz w:val="28"/>
          <w:szCs w:val="28"/>
        </w:rPr>
      </w:pPr>
      <w:r w:rsidRPr="00184B62">
        <w:rPr>
          <w:rFonts w:ascii="Times New Roman" w:hAnsi="Times New Roman"/>
          <w:color w:val="000000" w:themeColor="text1"/>
          <w:sz w:val="28"/>
          <w:szCs w:val="28"/>
        </w:rPr>
        <w:t>г) право постоянного (бессрочного) пользования;</w:t>
      </w:r>
    </w:p>
    <w:p w:rsidR="00680656" w:rsidRPr="00184B62" w:rsidRDefault="00680656" w:rsidP="00680656">
      <w:pPr>
        <w:ind w:firstLine="709"/>
        <w:rPr>
          <w:rFonts w:ascii="Times New Roman" w:hAnsi="Times New Roman"/>
          <w:color w:val="000000" w:themeColor="text1"/>
          <w:sz w:val="28"/>
          <w:szCs w:val="28"/>
        </w:rPr>
      </w:pPr>
      <w:r w:rsidRPr="00184B62">
        <w:rPr>
          <w:rFonts w:ascii="Times New Roman" w:hAnsi="Times New Roman" w:cs="Times New Roman"/>
          <w:color w:val="000000" w:themeColor="text1"/>
          <w:sz w:val="28"/>
          <w:szCs w:val="28"/>
        </w:rPr>
        <w:t xml:space="preserve">Представитель заявителя - </w:t>
      </w:r>
      <w:r w:rsidRPr="00184B62">
        <w:rPr>
          <w:rFonts w:ascii="Times New Roman" w:hAnsi="Times New Roman"/>
          <w:color w:val="000000" w:themeColor="text1"/>
          <w:sz w:val="28"/>
          <w:szCs w:val="28"/>
        </w:rPr>
        <w:t>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или органа местного самоуправления.</w:t>
      </w:r>
    </w:p>
    <w:p w:rsidR="00680656" w:rsidRPr="00184B62" w:rsidRDefault="00680656" w:rsidP="00680656">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От имени собственников помещений в многоквартирном доме с заявлением вправе обратиться представитель таких собственников, уполномоченный на подачу </w:t>
      </w:r>
      <w:r w:rsidRPr="00184B62">
        <w:rPr>
          <w:rFonts w:ascii="Times New Roman" w:hAnsi="Times New Roman" w:cs="Times New Roman"/>
          <w:color w:val="000000" w:themeColor="text1"/>
          <w:sz w:val="28"/>
          <w:szCs w:val="28"/>
        </w:rPr>
        <w:lastRenderedPageBreak/>
        <w:t>такого заявления принятым в установленном законодательством Российской Федерации порядке решением общего собрания указанных собственников.</w:t>
      </w:r>
    </w:p>
    <w:p w:rsidR="00680656" w:rsidRPr="00184B62" w:rsidRDefault="00680656" w:rsidP="00680656">
      <w:pPr>
        <w:widowControl/>
        <w:rPr>
          <w:rFonts w:ascii="Times New Roman" w:hAnsi="Times New Roman" w:cs="Times New Roman"/>
          <w:color w:val="000000" w:themeColor="text1"/>
          <w:sz w:val="28"/>
          <w:szCs w:val="28"/>
        </w:rPr>
      </w:pPr>
      <w:bookmarkStart w:id="7" w:name="sub_10293"/>
      <w:r w:rsidRPr="00184B62">
        <w:rPr>
          <w:rFonts w:ascii="Times New Roman" w:hAnsi="Times New Roman" w:cs="Times New Roman"/>
          <w:color w:val="000000" w:themeColor="text1"/>
          <w:sz w:val="28"/>
          <w:szCs w:val="28"/>
        </w:rPr>
        <w:t>От имени членов садоводческого или огороднического некоммерческого товарищества с заявлением вправе обратиться представитель товарищества, уполномоченный на подачу такого заявления принятым решением общего собрания членов такого товарищества.</w:t>
      </w:r>
    </w:p>
    <w:p w:rsidR="00680656" w:rsidRPr="00184B62" w:rsidRDefault="00680656" w:rsidP="00122707">
      <w:pPr>
        <w:widowControl/>
        <w:shd w:val="clear" w:color="auto" w:fill="FFFFFF"/>
        <w:autoSpaceDE/>
        <w:autoSpaceDN/>
        <w:adjustRightInd/>
        <w:ind w:firstLine="0"/>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          </w:t>
      </w:r>
      <w:r w:rsidRPr="00B30DA9">
        <w:rPr>
          <w:rFonts w:ascii="Times New Roman" w:hAnsi="Times New Roman" w:cs="Times New Roman"/>
          <w:color w:val="000000" w:themeColor="text1"/>
          <w:sz w:val="28"/>
          <w:szCs w:val="28"/>
        </w:rPr>
        <w:t xml:space="preserve">С заявлением вправе обратиться кадастровый инженер, </w:t>
      </w:r>
      <w:bookmarkStart w:id="8" w:name="_GoBack"/>
      <w:r w:rsidRPr="00B30DA9">
        <w:rPr>
          <w:rFonts w:ascii="Times New Roman" w:hAnsi="Times New Roman" w:cs="Times New Roman"/>
          <w:color w:val="000000" w:themeColor="text1"/>
          <w:sz w:val="28"/>
          <w:szCs w:val="28"/>
        </w:rPr>
        <w:t>выполняющий на основании документа, предусмотренного </w:t>
      </w:r>
      <w:hyperlink r:id="rId9" w:anchor="block_35" w:history="1">
        <w:r w:rsidRPr="00184B62">
          <w:rPr>
            <w:rFonts w:ascii="Times New Roman" w:hAnsi="Times New Roman" w:cs="Times New Roman"/>
            <w:color w:val="000000" w:themeColor="text1"/>
            <w:sz w:val="28"/>
            <w:szCs w:val="28"/>
          </w:rPr>
          <w:t>статьей 35</w:t>
        </w:r>
      </w:hyperlink>
      <w:r w:rsidRPr="00B30DA9">
        <w:rPr>
          <w:rFonts w:ascii="Times New Roman" w:hAnsi="Times New Roman" w:cs="Times New Roman"/>
          <w:color w:val="000000" w:themeColor="text1"/>
          <w:sz w:val="28"/>
          <w:szCs w:val="28"/>
        </w:rPr>
        <w:t> или </w:t>
      </w:r>
      <w:hyperlink r:id="rId10" w:anchor="block_423" w:history="1">
        <w:r w:rsidRPr="00184B62">
          <w:rPr>
            <w:rFonts w:ascii="Times New Roman" w:hAnsi="Times New Roman" w:cs="Times New Roman"/>
            <w:color w:val="000000" w:themeColor="text1"/>
            <w:sz w:val="28"/>
            <w:szCs w:val="28"/>
          </w:rPr>
          <w:t>статьей 42</w:t>
        </w:r>
        <w:r w:rsidRPr="00184B62">
          <w:rPr>
            <w:rFonts w:ascii="Times New Roman" w:hAnsi="Times New Roman" w:cs="Times New Roman"/>
            <w:color w:val="000000" w:themeColor="text1"/>
            <w:sz w:val="28"/>
            <w:szCs w:val="28"/>
            <w:vertAlign w:val="superscript"/>
          </w:rPr>
          <w:t> 3</w:t>
        </w:r>
      </w:hyperlink>
      <w:r w:rsidRPr="00B30DA9">
        <w:rPr>
          <w:rFonts w:ascii="Times New Roman" w:hAnsi="Times New Roman" w:cs="Times New Roman"/>
          <w:color w:val="000000" w:themeColor="text1"/>
          <w:sz w:val="28"/>
          <w:szCs w:val="28"/>
        </w:rPr>
        <w:t xml:space="preserve"> Федерального закона "О кадастровой деятельности", кадастровые работы или комплексные кадастровые работы в отношении соответствующего объекта недвижимости, </w:t>
      </w:r>
      <w:bookmarkEnd w:id="8"/>
      <w:r w:rsidRPr="00B30DA9">
        <w:rPr>
          <w:rFonts w:ascii="Times New Roman" w:hAnsi="Times New Roman" w:cs="Times New Roman"/>
          <w:color w:val="000000" w:themeColor="text1"/>
          <w:sz w:val="28"/>
          <w:szCs w:val="28"/>
        </w:rPr>
        <w:t>являющегося объектом адресации.</w:t>
      </w:r>
    </w:p>
    <w:bookmarkEnd w:id="7"/>
    <w:p w:rsidR="0073390A" w:rsidRPr="00184B62" w:rsidRDefault="0073390A" w:rsidP="00E44F0C">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1.2.1 Объектом адресации являются:</w:t>
      </w:r>
    </w:p>
    <w:p w:rsidR="0073390A" w:rsidRPr="00184B62" w:rsidRDefault="0073390A" w:rsidP="00E44F0C">
      <w:pPr>
        <w:rPr>
          <w:rFonts w:ascii="Times New Roman" w:hAnsi="Times New Roman" w:cs="Times New Roman"/>
          <w:color w:val="000000" w:themeColor="text1"/>
          <w:sz w:val="28"/>
          <w:szCs w:val="28"/>
        </w:rPr>
      </w:pPr>
      <w:bookmarkStart w:id="9" w:name="sub_10051"/>
      <w:r w:rsidRPr="00184B62">
        <w:rPr>
          <w:rFonts w:ascii="Times New Roman" w:hAnsi="Times New Roman" w:cs="Times New Roman"/>
          <w:color w:val="000000" w:themeColor="text1"/>
          <w:sz w:val="28"/>
          <w:szCs w:val="28"/>
        </w:rPr>
        <w:t>а) здание (строение, за исключением некапитального строения), в том числе, строительство которого не завершено;</w:t>
      </w:r>
    </w:p>
    <w:p w:rsidR="0073390A" w:rsidRPr="00184B62" w:rsidRDefault="0073390A" w:rsidP="00E44F0C">
      <w:pPr>
        <w:rPr>
          <w:rFonts w:ascii="Times New Roman" w:hAnsi="Times New Roman" w:cs="Times New Roman"/>
          <w:color w:val="000000" w:themeColor="text1"/>
          <w:sz w:val="28"/>
          <w:szCs w:val="28"/>
        </w:rPr>
      </w:pPr>
      <w:bookmarkStart w:id="10" w:name="sub_10052"/>
      <w:bookmarkEnd w:id="9"/>
      <w:r w:rsidRPr="00184B62">
        <w:rPr>
          <w:rFonts w:ascii="Times New Roman" w:hAnsi="Times New Roman" w:cs="Times New Roman"/>
          <w:color w:val="000000" w:themeColor="text1"/>
          <w:sz w:val="28"/>
          <w:szCs w:val="28"/>
        </w:rPr>
        <w:t>б) сооружение (за исключением некапитального сооружения и линейного объекта), в том числе, строительство которого не завершено;</w:t>
      </w:r>
    </w:p>
    <w:p w:rsidR="0073390A" w:rsidRPr="00184B62" w:rsidRDefault="0073390A" w:rsidP="00E44F0C">
      <w:pPr>
        <w:rPr>
          <w:rFonts w:ascii="Times New Roman" w:hAnsi="Times New Roman" w:cs="Times New Roman"/>
          <w:color w:val="000000" w:themeColor="text1"/>
          <w:sz w:val="28"/>
          <w:szCs w:val="28"/>
        </w:rPr>
      </w:pPr>
      <w:bookmarkStart w:id="11" w:name="sub_10053"/>
      <w:bookmarkEnd w:id="10"/>
      <w:r w:rsidRPr="00184B62">
        <w:rPr>
          <w:rFonts w:ascii="Times New Roman" w:hAnsi="Times New Roman" w:cs="Times New Roman"/>
          <w:color w:val="000000" w:themeColor="text1"/>
          <w:sz w:val="28"/>
          <w:szCs w:val="28"/>
        </w:rPr>
        <w:t>в) земельный участок (за исключением земельного участка, не относящегося к землям населенных пунктов и не предназначенного для размещения на них объектов капитального строительства);</w:t>
      </w:r>
    </w:p>
    <w:p w:rsidR="0073390A" w:rsidRPr="00184B62" w:rsidRDefault="0073390A" w:rsidP="00E44F0C">
      <w:pPr>
        <w:rPr>
          <w:rFonts w:ascii="Times New Roman" w:hAnsi="Times New Roman" w:cs="Times New Roman"/>
          <w:color w:val="000000" w:themeColor="text1"/>
          <w:sz w:val="28"/>
          <w:szCs w:val="28"/>
        </w:rPr>
      </w:pPr>
      <w:bookmarkStart w:id="12" w:name="sub_10054"/>
      <w:bookmarkEnd w:id="11"/>
      <w:r w:rsidRPr="00184B62">
        <w:rPr>
          <w:rFonts w:ascii="Times New Roman" w:hAnsi="Times New Roman" w:cs="Times New Roman"/>
          <w:color w:val="000000" w:themeColor="text1"/>
          <w:sz w:val="28"/>
          <w:szCs w:val="28"/>
        </w:rPr>
        <w:t>г) помещение, являющееся частью объекта капитального строительства;</w:t>
      </w:r>
    </w:p>
    <w:p w:rsidR="0073390A" w:rsidRPr="00184B62" w:rsidRDefault="0073390A" w:rsidP="00E44F0C">
      <w:pPr>
        <w:rPr>
          <w:rFonts w:ascii="Times New Roman" w:hAnsi="Times New Roman" w:cs="Times New Roman"/>
          <w:color w:val="000000" w:themeColor="text1"/>
          <w:sz w:val="28"/>
          <w:szCs w:val="28"/>
        </w:rPr>
      </w:pPr>
      <w:bookmarkStart w:id="13" w:name="sub_10055"/>
      <w:bookmarkEnd w:id="12"/>
      <w:r w:rsidRPr="00184B62">
        <w:rPr>
          <w:rFonts w:ascii="Times New Roman" w:hAnsi="Times New Roman" w:cs="Times New Roman"/>
          <w:color w:val="000000" w:themeColor="text1"/>
          <w:sz w:val="28"/>
          <w:szCs w:val="28"/>
        </w:rPr>
        <w:t>д) машино-место (за исключением машино-места, являющегося частью некапитального здания или сооружения).</w:t>
      </w:r>
    </w:p>
    <w:p w:rsidR="0073390A" w:rsidRPr="00184B62" w:rsidRDefault="0073390A" w:rsidP="00E44F0C">
      <w:pPr>
        <w:rPr>
          <w:rFonts w:ascii="Times New Roman" w:hAnsi="Times New Roman" w:cs="Times New Roman"/>
          <w:color w:val="000000" w:themeColor="text1"/>
          <w:sz w:val="28"/>
          <w:szCs w:val="28"/>
        </w:rPr>
      </w:pPr>
      <w:bookmarkStart w:id="14" w:name="sub_1008"/>
      <w:r w:rsidRPr="00184B62">
        <w:rPr>
          <w:rFonts w:ascii="Times New Roman" w:hAnsi="Times New Roman" w:cs="Times New Roman"/>
          <w:color w:val="000000" w:themeColor="text1"/>
          <w:sz w:val="28"/>
          <w:szCs w:val="28"/>
        </w:rPr>
        <w:t>1.2.2. Присвоение объекту адресации адреса осуществляется:</w:t>
      </w:r>
    </w:p>
    <w:bookmarkEnd w:id="14"/>
    <w:p w:rsidR="0073390A" w:rsidRPr="00184B62" w:rsidRDefault="0073390A" w:rsidP="00E44F0C">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а) в отношении земельных участков в случаях:</w:t>
      </w:r>
    </w:p>
    <w:p w:rsidR="0073390A" w:rsidRPr="00184B62" w:rsidRDefault="0073390A" w:rsidP="00E44F0C">
      <w:pPr>
        <w:rPr>
          <w:rFonts w:ascii="Times New Roman" w:hAnsi="Times New Roman" w:cs="Times New Roman"/>
          <w:color w:val="000000" w:themeColor="text1"/>
          <w:sz w:val="28"/>
          <w:szCs w:val="28"/>
        </w:rPr>
      </w:pPr>
      <w:bookmarkStart w:id="15" w:name="sub_108102"/>
      <w:r w:rsidRPr="00184B62">
        <w:rPr>
          <w:rFonts w:ascii="Times New Roman" w:hAnsi="Times New Roman" w:cs="Times New Roman"/>
          <w:color w:val="000000" w:themeColor="text1"/>
          <w:sz w:val="28"/>
          <w:szCs w:val="28"/>
        </w:rPr>
        <w:t xml:space="preserve">подготовки документации по планировке территории в отношении застроенной и подлежащей застройке территории в соответствии с </w:t>
      </w:r>
      <w:hyperlink r:id="rId11" w:history="1">
        <w:r w:rsidRPr="00184B62">
          <w:rPr>
            <w:rStyle w:val="a4"/>
            <w:rFonts w:ascii="Times New Roman" w:hAnsi="Times New Roman"/>
            <w:b w:val="0"/>
            <w:color w:val="000000" w:themeColor="text1"/>
            <w:sz w:val="28"/>
            <w:szCs w:val="28"/>
          </w:rPr>
          <w:t>Градостроительным кодексом</w:t>
        </w:r>
      </w:hyperlink>
      <w:r w:rsidRPr="00184B62">
        <w:rPr>
          <w:rFonts w:ascii="Times New Roman" w:hAnsi="Times New Roman" w:cs="Times New Roman"/>
          <w:color w:val="000000" w:themeColor="text1"/>
          <w:sz w:val="28"/>
          <w:szCs w:val="28"/>
        </w:rPr>
        <w:t xml:space="preserve"> Российской Федерации;</w:t>
      </w:r>
    </w:p>
    <w:p w:rsidR="0073390A" w:rsidRPr="00184B62" w:rsidRDefault="0073390A" w:rsidP="00E44F0C">
      <w:pPr>
        <w:rPr>
          <w:rFonts w:ascii="Times New Roman" w:hAnsi="Times New Roman" w:cs="Times New Roman"/>
          <w:color w:val="000000" w:themeColor="text1"/>
          <w:sz w:val="28"/>
          <w:szCs w:val="28"/>
        </w:rPr>
      </w:pPr>
      <w:bookmarkStart w:id="16" w:name="sub_108103"/>
      <w:bookmarkEnd w:id="15"/>
      <w:r w:rsidRPr="00184B62">
        <w:rPr>
          <w:rFonts w:ascii="Times New Roman" w:hAnsi="Times New Roman" w:cs="Times New Roman"/>
          <w:color w:val="000000" w:themeColor="text1"/>
          <w:sz w:val="28"/>
          <w:szCs w:val="28"/>
        </w:rPr>
        <w:t xml:space="preserve">выполнения в отношении земельного участка в соответствии с требованиями, установленными </w:t>
      </w:r>
      <w:hyperlink r:id="rId12" w:history="1">
        <w:r w:rsidRPr="00184B62">
          <w:rPr>
            <w:rStyle w:val="a4"/>
            <w:rFonts w:ascii="Times New Roman" w:hAnsi="Times New Roman"/>
            <w:b w:val="0"/>
            <w:color w:val="000000" w:themeColor="text1"/>
            <w:sz w:val="28"/>
            <w:szCs w:val="28"/>
          </w:rPr>
          <w:t>Федеральным законом</w:t>
        </w:r>
      </w:hyperlink>
      <w:r w:rsidRPr="00184B62">
        <w:rPr>
          <w:rFonts w:ascii="Times New Roman" w:hAnsi="Times New Roman" w:cs="Times New Roman"/>
          <w:color w:val="000000" w:themeColor="text1"/>
          <w:sz w:val="28"/>
          <w:szCs w:val="28"/>
        </w:rPr>
        <w:t xml:space="preserve"> "О кадастровой деятельности",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при постановке земельного участка на государственный кадастровый учет;</w:t>
      </w:r>
    </w:p>
    <w:bookmarkEnd w:id="16"/>
    <w:p w:rsidR="0073390A" w:rsidRPr="00184B62" w:rsidRDefault="0073390A" w:rsidP="00E44F0C">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б) в отношении зданий (строений), сооружений, в том числе строительство которых не завершено, в случаях:</w:t>
      </w:r>
    </w:p>
    <w:p w:rsidR="0073390A" w:rsidRPr="00184B62" w:rsidRDefault="0073390A" w:rsidP="00E44F0C">
      <w:pPr>
        <w:rPr>
          <w:rFonts w:ascii="Times New Roman" w:hAnsi="Times New Roman" w:cs="Times New Roman"/>
          <w:color w:val="000000" w:themeColor="text1"/>
          <w:sz w:val="28"/>
          <w:szCs w:val="28"/>
        </w:rPr>
      </w:pPr>
      <w:bookmarkStart w:id="17" w:name="sub_10823"/>
      <w:r w:rsidRPr="00184B62">
        <w:rPr>
          <w:rFonts w:ascii="Times New Roman" w:hAnsi="Times New Roman" w:cs="Times New Roman"/>
          <w:color w:val="000000" w:themeColor="text1"/>
          <w:sz w:val="28"/>
          <w:szCs w:val="28"/>
        </w:rPr>
        <w:t>выдачи (получения) разрешения на строительство или направления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bookmarkEnd w:id="17"/>
    <w:p w:rsidR="0073390A" w:rsidRPr="00184B62" w:rsidRDefault="0073390A" w:rsidP="00E44F0C">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выполнения в отношении объекта недвижимости в соответствии с требованиями, установленными </w:t>
      </w:r>
      <w:hyperlink r:id="rId13" w:history="1">
        <w:r w:rsidRPr="00184B62">
          <w:rPr>
            <w:rStyle w:val="a4"/>
            <w:rFonts w:ascii="Times New Roman" w:hAnsi="Times New Roman"/>
            <w:b w:val="0"/>
            <w:color w:val="000000" w:themeColor="text1"/>
            <w:sz w:val="28"/>
            <w:szCs w:val="28"/>
          </w:rPr>
          <w:t>Федеральным законом</w:t>
        </w:r>
      </w:hyperlink>
      <w:r w:rsidRPr="00184B62">
        <w:rPr>
          <w:rFonts w:ascii="Times New Roman" w:hAnsi="Times New Roman" w:cs="Times New Roman"/>
          <w:color w:val="000000" w:themeColor="text1"/>
          <w:sz w:val="28"/>
          <w:szCs w:val="28"/>
        </w:rPr>
        <w:t xml:space="preserve"> "О кадастровой деятельности",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объекте недвижимости, при его постановке на государственный кадастровый учет (в случае если в соответствии с </w:t>
      </w:r>
      <w:hyperlink r:id="rId14" w:history="1">
        <w:r w:rsidRPr="00184B62">
          <w:rPr>
            <w:rStyle w:val="a4"/>
            <w:rFonts w:ascii="Times New Roman" w:hAnsi="Times New Roman"/>
            <w:b w:val="0"/>
            <w:color w:val="000000" w:themeColor="text1"/>
            <w:sz w:val="28"/>
            <w:szCs w:val="28"/>
          </w:rPr>
          <w:t>Градостроительным кодексом</w:t>
        </w:r>
      </w:hyperlink>
      <w:r w:rsidRPr="00184B62">
        <w:rPr>
          <w:rFonts w:ascii="Times New Roman" w:hAnsi="Times New Roman" w:cs="Times New Roman"/>
          <w:b/>
          <w:color w:val="000000" w:themeColor="text1"/>
          <w:sz w:val="28"/>
          <w:szCs w:val="28"/>
        </w:rPr>
        <w:t xml:space="preserve"> </w:t>
      </w:r>
      <w:r w:rsidRPr="00184B62">
        <w:rPr>
          <w:rFonts w:ascii="Times New Roman" w:hAnsi="Times New Roman" w:cs="Times New Roman"/>
          <w:color w:val="000000" w:themeColor="text1"/>
          <w:sz w:val="28"/>
          <w:szCs w:val="28"/>
        </w:rPr>
        <w:t xml:space="preserve">Российской Федерации для строительства или реконструкции объекта </w:t>
      </w:r>
      <w:r w:rsidRPr="00184B62">
        <w:rPr>
          <w:rFonts w:ascii="Times New Roman" w:hAnsi="Times New Roman" w:cs="Times New Roman"/>
          <w:color w:val="000000" w:themeColor="text1"/>
          <w:sz w:val="28"/>
          <w:szCs w:val="28"/>
        </w:rPr>
        <w:lastRenderedPageBreak/>
        <w:t>недвижимости получение разрешения на строительство не требуется);</w:t>
      </w:r>
    </w:p>
    <w:p w:rsidR="0073390A" w:rsidRPr="00184B62" w:rsidRDefault="0073390A" w:rsidP="00E44F0C">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в) в отношении помещений в случаях:</w:t>
      </w:r>
    </w:p>
    <w:p w:rsidR="0073390A" w:rsidRPr="00184B62" w:rsidRDefault="0073390A" w:rsidP="00E44F0C">
      <w:pPr>
        <w:rPr>
          <w:rFonts w:ascii="Times New Roman" w:hAnsi="Times New Roman" w:cs="Times New Roman"/>
          <w:color w:val="000000" w:themeColor="text1"/>
          <w:sz w:val="28"/>
          <w:szCs w:val="28"/>
        </w:rPr>
      </w:pPr>
      <w:bookmarkStart w:id="18" w:name="sub_10832"/>
      <w:r w:rsidRPr="00184B62">
        <w:rPr>
          <w:rFonts w:ascii="Times New Roman" w:hAnsi="Times New Roman" w:cs="Times New Roman"/>
          <w:color w:val="000000" w:themeColor="text1"/>
          <w:sz w:val="28"/>
          <w:szCs w:val="28"/>
        </w:rPr>
        <w:t xml:space="preserve">подготовки и оформления в установленном </w:t>
      </w:r>
      <w:hyperlink r:id="rId15" w:history="1">
        <w:r w:rsidRPr="00184B62">
          <w:rPr>
            <w:rStyle w:val="a4"/>
            <w:rFonts w:ascii="Times New Roman" w:hAnsi="Times New Roman"/>
            <w:b w:val="0"/>
            <w:color w:val="000000" w:themeColor="text1"/>
            <w:sz w:val="28"/>
            <w:szCs w:val="28"/>
          </w:rPr>
          <w:t>Жилищным кодексом</w:t>
        </w:r>
      </w:hyperlink>
      <w:r w:rsidRPr="00184B62">
        <w:rPr>
          <w:rFonts w:ascii="Times New Roman" w:hAnsi="Times New Roman" w:cs="Times New Roman"/>
          <w:color w:val="000000" w:themeColor="text1"/>
          <w:sz w:val="28"/>
          <w:szCs w:val="28"/>
        </w:rPr>
        <w:t xml:space="preserve"> Российской Федерации порядке проекта переустройства и (или) перепланировки помещения в целях перевода жилого помещения в нежилое помещение или нежилого помещения в жилое помещение;</w:t>
      </w:r>
    </w:p>
    <w:p w:rsidR="0073390A" w:rsidRPr="00184B62" w:rsidRDefault="0073390A" w:rsidP="00E44F0C">
      <w:pPr>
        <w:rPr>
          <w:rFonts w:ascii="Times New Roman" w:hAnsi="Times New Roman" w:cs="Times New Roman"/>
          <w:color w:val="000000" w:themeColor="text1"/>
          <w:sz w:val="28"/>
          <w:szCs w:val="28"/>
        </w:rPr>
      </w:pPr>
      <w:bookmarkStart w:id="19" w:name="sub_10833"/>
      <w:bookmarkEnd w:id="18"/>
      <w:r w:rsidRPr="00184B62">
        <w:rPr>
          <w:rFonts w:ascii="Times New Roman" w:hAnsi="Times New Roman" w:cs="Times New Roman"/>
          <w:color w:val="000000" w:themeColor="text1"/>
          <w:sz w:val="28"/>
          <w:szCs w:val="28"/>
        </w:rPr>
        <w:t>подготовки и оформления в отношении помещения, являющегося объектом недвижимости, в том числе образуемого в результате преобразования другого помещения (помещений) и (или) машино-места (машино-мест), документов, содержащих необходимые для осуществления государственного кадастрового учета сведения о таком помещении;</w:t>
      </w:r>
    </w:p>
    <w:bookmarkEnd w:id="19"/>
    <w:p w:rsidR="0073390A" w:rsidRPr="00184B62" w:rsidRDefault="0073390A" w:rsidP="00E44F0C">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г) в отношении машино-мест в случае подготовки и оформления в отношении машино-места, являющегося объектом недвижимости, в том числе образуемого в результате преобразования другого помещения (помещений) и (или) машино-места (машино-мест), документов, содержащих необходимые для осуществления государственного кадастрового учета сведения о таком машино-месте;</w:t>
      </w:r>
    </w:p>
    <w:p w:rsidR="0073390A" w:rsidRPr="00184B62" w:rsidRDefault="0073390A" w:rsidP="00E44F0C">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д) в отношении объектов адресации, государственный кадастровый учет которых осуществлен в соответствии с </w:t>
      </w:r>
      <w:hyperlink r:id="rId16" w:history="1">
        <w:r w:rsidRPr="00184B62">
          <w:rPr>
            <w:rStyle w:val="a4"/>
            <w:rFonts w:ascii="Times New Roman" w:hAnsi="Times New Roman"/>
            <w:b w:val="0"/>
            <w:color w:val="000000" w:themeColor="text1"/>
            <w:sz w:val="28"/>
            <w:szCs w:val="28"/>
          </w:rPr>
          <w:t>Федеральным законом</w:t>
        </w:r>
      </w:hyperlink>
      <w:r w:rsidRPr="00184B62">
        <w:rPr>
          <w:rFonts w:ascii="Times New Roman" w:hAnsi="Times New Roman" w:cs="Times New Roman"/>
          <w:color w:val="000000" w:themeColor="text1"/>
          <w:sz w:val="28"/>
          <w:szCs w:val="28"/>
        </w:rPr>
        <w:t xml:space="preserve"> "О государственной регистрации недвижимости", в случае отсутствия адреса у указанных объектов адресации или в случае необходимости приведения указанного адреса объекта адресации в соответствие с документацией по планировке территории или проектной документацией на здание (строение), сооружение, помещение, машино-место.</w:t>
      </w:r>
    </w:p>
    <w:p w:rsidR="0073390A" w:rsidRPr="00184B62" w:rsidRDefault="0073390A" w:rsidP="007F234F">
      <w:pPr>
        <w:rPr>
          <w:rFonts w:ascii="Times New Roman" w:hAnsi="Times New Roman" w:cs="Times New Roman"/>
          <w:color w:val="000000" w:themeColor="text1"/>
          <w:sz w:val="28"/>
          <w:szCs w:val="28"/>
        </w:rPr>
      </w:pPr>
      <w:bookmarkStart w:id="20" w:name="sub_16"/>
      <w:bookmarkEnd w:id="13"/>
      <w:r w:rsidRPr="00184B62">
        <w:rPr>
          <w:rFonts w:ascii="Times New Roman" w:hAnsi="Times New Roman" w:cs="Times New Roman"/>
          <w:color w:val="000000" w:themeColor="text1"/>
          <w:sz w:val="28"/>
          <w:szCs w:val="28"/>
        </w:rPr>
        <w:t xml:space="preserve">1.3. </w:t>
      </w:r>
      <w:bookmarkStart w:id="21" w:name="sub_110"/>
      <w:bookmarkEnd w:id="20"/>
      <w:r w:rsidRPr="00184B62">
        <w:rPr>
          <w:rFonts w:ascii="Times New Roman" w:hAnsi="Times New Roman" w:cs="Times New Roman"/>
          <w:color w:val="000000" w:themeColor="text1"/>
          <w:sz w:val="28"/>
          <w:szCs w:val="28"/>
        </w:rPr>
        <w:t xml:space="preserve">Порядок информирования о правилах предоставлении муниципальной  услуги: </w:t>
      </w:r>
    </w:p>
    <w:p w:rsidR="0073390A" w:rsidRPr="00184B62" w:rsidRDefault="0073390A" w:rsidP="007F234F">
      <w:pPr>
        <w:contextualSpacing/>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73390A" w:rsidRPr="00184B62" w:rsidRDefault="0073390A" w:rsidP="007F234F">
      <w:pPr>
        <w:ind w:right="-142" w:firstLine="709"/>
        <w:contextualSpacing/>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на информационных стендах непосредственно в администрации;</w:t>
      </w:r>
    </w:p>
    <w:p w:rsidR="0073390A" w:rsidRPr="00184B62" w:rsidRDefault="0073390A" w:rsidP="007F234F">
      <w:pPr>
        <w:ind w:right="-142"/>
        <w:contextualSpacing/>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в информационно-телекоммуникационной сети «Интернет», в том числе на официальном сайте администрации </w:t>
      </w:r>
      <w:hyperlink r:id="rId17" w:history="1">
        <w:r w:rsidRPr="00184B62">
          <w:rPr>
            <w:rStyle w:val="af"/>
            <w:rFonts w:ascii="Times New Roman" w:hAnsi="Times New Roman"/>
            <w:color w:val="000000" w:themeColor="text1"/>
            <w:sz w:val="28"/>
            <w:szCs w:val="28"/>
          </w:rPr>
          <w:t>www.</w:t>
        </w:r>
        <w:r w:rsidRPr="00184B62">
          <w:rPr>
            <w:rStyle w:val="af"/>
            <w:rFonts w:ascii="Times New Roman" w:hAnsi="Times New Roman"/>
            <w:color w:val="000000" w:themeColor="text1"/>
            <w:sz w:val="28"/>
            <w:szCs w:val="28"/>
            <w:lang w:val="en-US"/>
          </w:rPr>
          <w:t>stoyash</w:t>
        </w:r>
        <w:r w:rsidRPr="00184B62">
          <w:rPr>
            <w:rStyle w:val="af"/>
            <w:rFonts w:ascii="Times New Roman" w:hAnsi="Times New Roman"/>
            <w:color w:val="000000" w:themeColor="text1"/>
            <w:sz w:val="28"/>
            <w:szCs w:val="28"/>
          </w:rPr>
          <w:t>.</w:t>
        </w:r>
        <w:r w:rsidRPr="00184B62">
          <w:rPr>
            <w:rStyle w:val="af"/>
            <w:rFonts w:ascii="Times New Roman" w:hAnsi="Times New Roman"/>
            <w:color w:val="000000" w:themeColor="text1"/>
            <w:sz w:val="28"/>
            <w:szCs w:val="28"/>
            <w:lang w:val="en-US"/>
          </w:rPr>
          <w:t>nso</w:t>
        </w:r>
        <w:r w:rsidRPr="00184B62">
          <w:rPr>
            <w:rStyle w:val="af"/>
            <w:rFonts w:ascii="Times New Roman" w:hAnsi="Times New Roman"/>
            <w:color w:val="000000" w:themeColor="text1"/>
            <w:sz w:val="28"/>
            <w:szCs w:val="28"/>
          </w:rPr>
          <w:t>.</w:t>
        </w:r>
        <w:r w:rsidRPr="00184B62">
          <w:rPr>
            <w:rStyle w:val="af"/>
            <w:rFonts w:ascii="Times New Roman" w:hAnsi="Times New Roman"/>
            <w:color w:val="000000" w:themeColor="text1"/>
            <w:sz w:val="28"/>
            <w:szCs w:val="28"/>
            <w:lang w:val="en-US"/>
          </w:rPr>
          <w:t>ru</w:t>
        </w:r>
      </w:hyperlink>
      <w:r w:rsidR="006E69B0" w:rsidRPr="00184B62">
        <w:rPr>
          <w:rFonts w:ascii="Times New Roman" w:hAnsi="Times New Roman" w:cs="Times New Roman"/>
          <w:color w:val="000000" w:themeColor="text1"/>
          <w:sz w:val="28"/>
          <w:szCs w:val="28"/>
        </w:rPr>
        <w:t>.</w:t>
      </w:r>
      <w:r w:rsidRPr="00184B62">
        <w:rPr>
          <w:rFonts w:ascii="Times New Roman" w:hAnsi="Times New Roman" w:cs="Times New Roman"/>
          <w:color w:val="000000" w:themeColor="text1"/>
          <w:sz w:val="28"/>
          <w:szCs w:val="28"/>
        </w:rPr>
        <w:t xml:space="preserve"> </w:t>
      </w:r>
    </w:p>
    <w:p w:rsidR="0073390A" w:rsidRPr="00184B62" w:rsidRDefault="0073390A" w:rsidP="007F234F">
      <w:pPr>
        <w:ind w:right="-142" w:firstLine="709"/>
        <w:contextualSpacing/>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в средствах массовой информации;</w:t>
      </w:r>
    </w:p>
    <w:p w:rsidR="0073390A" w:rsidRPr="00184B62" w:rsidRDefault="0073390A" w:rsidP="007F234F">
      <w:pPr>
        <w:shd w:val="clear" w:color="auto" w:fill="FFFFFF"/>
        <w:ind w:right="-142" w:firstLine="709"/>
        <w:contextualSpacing/>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в федеральной государственной информационной системе «Единый портал государственных и муниципальных услуг (функций)» (далее – ЕПГУ) (</w:t>
      </w:r>
      <w:hyperlink r:id="rId18" w:history="1">
        <w:r w:rsidRPr="00184B62">
          <w:rPr>
            <w:rStyle w:val="af"/>
            <w:rFonts w:ascii="Times New Roman" w:hAnsi="Times New Roman"/>
            <w:color w:val="000000" w:themeColor="text1"/>
            <w:sz w:val="28"/>
            <w:szCs w:val="28"/>
          </w:rPr>
          <w:t>www.gosuslugi.ru</w:t>
        </w:r>
      </w:hyperlink>
      <w:r w:rsidRPr="00184B62">
        <w:rPr>
          <w:rFonts w:ascii="Times New Roman" w:hAnsi="Times New Roman" w:cs="Times New Roman"/>
          <w:color w:val="000000" w:themeColor="text1"/>
          <w:sz w:val="28"/>
          <w:szCs w:val="28"/>
        </w:rPr>
        <w:t>).</w:t>
      </w:r>
    </w:p>
    <w:p w:rsidR="0073390A" w:rsidRPr="00184B62" w:rsidRDefault="0073390A" w:rsidP="007F234F">
      <w:pPr>
        <w:pStyle w:val="af0"/>
        <w:spacing w:before="0" w:beforeAutospacing="0" w:after="0" w:afterAutospacing="0"/>
        <w:ind w:right="-142" w:firstLine="709"/>
        <w:contextualSpacing/>
        <w:rPr>
          <w:rFonts w:ascii="Times New Roman" w:hAnsi="Times New Roman"/>
          <w:color w:val="000000" w:themeColor="text1"/>
          <w:szCs w:val="28"/>
          <w:lang w:val="ru-RU" w:eastAsia="en-US"/>
        </w:rPr>
      </w:pPr>
      <w:r w:rsidRPr="00184B62">
        <w:rPr>
          <w:rFonts w:ascii="Times New Roman" w:hAnsi="Times New Roman"/>
          <w:color w:val="000000" w:themeColor="text1"/>
          <w:szCs w:val="28"/>
          <w:lang w:val="ru-RU" w:eastAsia="en-US"/>
        </w:rPr>
        <w:t>Информирование заявителей о наименовании администрации, порядке направления обращения и факте его поступления, осуществляет специалист администрации по имущественным  вопросам.</w:t>
      </w:r>
    </w:p>
    <w:p w:rsidR="0073390A" w:rsidRPr="00184B62" w:rsidRDefault="0073390A" w:rsidP="007F234F">
      <w:pPr>
        <w:pStyle w:val="af0"/>
        <w:spacing w:before="0" w:beforeAutospacing="0" w:after="0" w:afterAutospacing="0"/>
        <w:ind w:right="-142" w:firstLine="709"/>
        <w:contextualSpacing/>
        <w:rPr>
          <w:rFonts w:ascii="Times New Roman" w:hAnsi="Times New Roman"/>
          <w:color w:val="000000" w:themeColor="text1"/>
          <w:szCs w:val="28"/>
          <w:lang w:val="ru-RU"/>
        </w:rPr>
      </w:pPr>
      <w:r w:rsidRPr="00184B62">
        <w:rPr>
          <w:rFonts w:ascii="Times New Roman" w:hAnsi="Times New Roman"/>
          <w:color w:val="000000" w:themeColor="text1"/>
          <w:szCs w:val="28"/>
          <w:lang w:val="ru-RU"/>
        </w:rPr>
        <w:t xml:space="preserve">Информация  о местах нахождения, контактных телефонах и графике работы, адреса электронной почты Администрации размещается на официальном сайте рабочего поселка Станционно-Ояшинский Мошковского района Новосибирской области </w:t>
      </w:r>
      <w:hyperlink r:id="rId19" w:history="1">
        <w:r w:rsidRPr="00184B62">
          <w:rPr>
            <w:rStyle w:val="af"/>
            <w:rFonts w:ascii="Times New Roman" w:hAnsi="Times New Roman"/>
            <w:color w:val="000000" w:themeColor="text1"/>
            <w:szCs w:val="28"/>
          </w:rPr>
          <w:t>www</w:t>
        </w:r>
        <w:r w:rsidRPr="00184B62">
          <w:rPr>
            <w:rStyle w:val="af"/>
            <w:rFonts w:ascii="Times New Roman" w:hAnsi="Times New Roman"/>
            <w:color w:val="000000" w:themeColor="text1"/>
            <w:szCs w:val="28"/>
            <w:lang w:val="ru-RU"/>
          </w:rPr>
          <w:t>.</w:t>
        </w:r>
        <w:r w:rsidRPr="00184B62">
          <w:rPr>
            <w:rStyle w:val="af"/>
            <w:rFonts w:ascii="Times New Roman" w:hAnsi="Times New Roman"/>
            <w:color w:val="000000" w:themeColor="text1"/>
            <w:szCs w:val="28"/>
          </w:rPr>
          <w:t>stoyash</w:t>
        </w:r>
        <w:r w:rsidRPr="00184B62">
          <w:rPr>
            <w:rStyle w:val="af"/>
            <w:rFonts w:ascii="Times New Roman" w:hAnsi="Times New Roman"/>
            <w:color w:val="000000" w:themeColor="text1"/>
            <w:szCs w:val="28"/>
            <w:lang w:val="ru-RU"/>
          </w:rPr>
          <w:t>.</w:t>
        </w:r>
        <w:r w:rsidRPr="00184B62">
          <w:rPr>
            <w:rStyle w:val="af"/>
            <w:rFonts w:ascii="Times New Roman" w:hAnsi="Times New Roman"/>
            <w:color w:val="000000" w:themeColor="text1"/>
            <w:szCs w:val="28"/>
          </w:rPr>
          <w:t>nso</w:t>
        </w:r>
        <w:r w:rsidRPr="00184B62">
          <w:rPr>
            <w:rStyle w:val="af"/>
            <w:rFonts w:ascii="Times New Roman" w:hAnsi="Times New Roman"/>
            <w:color w:val="000000" w:themeColor="text1"/>
            <w:szCs w:val="28"/>
            <w:lang w:val="ru-RU"/>
          </w:rPr>
          <w:t>.</w:t>
        </w:r>
        <w:r w:rsidRPr="00184B62">
          <w:rPr>
            <w:rStyle w:val="af"/>
            <w:rFonts w:ascii="Times New Roman" w:hAnsi="Times New Roman"/>
            <w:color w:val="000000" w:themeColor="text1"/>
            <w:szCs w:val="28"/>
          </w:rPr>
          <w:t>ru</w:t>
        </w:r>
      </w:hyperlink>
      <w:r w:rsidRPr="00184B62">
        <w:rPr>
          <w:rFonts w:ascii="Times New Roman" w:hAnsi="Times New Roman"/>
          <w:color w:val="000000" w:themeColor="text1"/>
          <w:szCs w:val="28"/>
          <w:lang w:val="ru-RU"/>
        </w:rPr>
        <w:t xml:space="preserve">., в федеральной государственной информационной системе «Федеральный реестр государственных и муниципальных услуг ( функций)» (далее- федеральный реестр) и на  едином портале  государственных и муниципальных услуг (ЕПГУ).                </w:t>
      </w:r>
    </w:p>
    <w:p w:rsidR="0073390A" w:rsidRPr="00184B62" w:rsidRDefault="0073390A" w:rsidP="007F234F">
      <w:pPr>
        <w:ind w:firstLine="85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Информирование проводится в двух формах: устное и письменное.</w:t>
      </w:r>
    </w:p>
    <w:p w:rsidR="0073390A" w:rsidRPr="00184B62" w:rsidRDefault="0073390A" w:rsidP="007F234F">
      <w:pPr>
        <w:ind w:firstLine="85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При ответах на телефонные звонки и обращения заявителей лично специалисты устно информируют обратившихся по интересующим их вопросам. </w:t>
      </w:r>
      <w:r w:rsidRPr="00184B62">
        <w:rPr>
          <w:rFonts w:ascii="Times New Roman" w:hAnsi="Times New Roman" w:cs="Times New Roman"/>
          <w:color w:val="000000" w:themeColor="text1"/>
          <w:sz w:val="28"/>
          <w:szCs w:val="28"/>
        </w:rPr>
        <w:lastRenderedPageBreak/>
        <w:t>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73390A" w:rsidRPr="00184B62" w:rsidRDefault="0073390A" w:rsidP="007F234F">
      <w:pPr>
        <w:ind w:firstLine="85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Устное информирование обратившегося лица осуществляется специалистом не более 10 минут.</w:t>
      </w:r>
    </w:p>
    <w:p w:rsidR="0073390A" w:rsidRPr="00184B62" w:rsidRDefault="0073390A" w:rsidP="007F234F">
      <w:pPr>
        <w:ind w:firstLine="85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73390A" w:rsidRPr="00184B62" w:rsidRDefault="0073390A" w:rsidP="007F234F">
      <w:pPr>
        <w:ind w:firstLine="85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73390A" w:rsidRPr="00184B62" w:rsidRDefault="0073390A" w:rsidP="007F234F">
      <w:pPr>
        <w:ind w:firstLine="85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Ответ на обращение готовится в течение 30 дней со дня регистрации письменного обращения.</w:t>
      </w:r>
    </w:p>
    <w:p w:rsidR="0073390A" w:rsidRPr="00184B62" w:rsidRDefault="0073390A" w:rsidP="007F234F">
      <w:pPr>
        <w:ind w:firstLine="85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73390A" w:rsidRPr="00184B62" w:rsidRDefault="0073390A" w:rsidP="007F234F">
      <w:pPr>
        <w:ind w:firstLine="85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Письменный ответ на обращение подписывается Главой рабочего поселка Станционно-Ояшинский Мошковского района Новосибирской области,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73390A" w:rsidRPr="00184B62" w:rsidRDefault="0073390A" w:rsidP="007F234F">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Также вся информация о муниципальной услуге и услугах, необходимых для получения муниципальной услуги доступна на Интернет-сайте Администрации рабочего поселка Станционно-Ояшинский,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184B62">
        <w:rPr>
          <w:rFonts w:ascii="Times New Roman" w:hAnsi="Times New Roman" w:cs="Times New Roman"/>
          <w:color w:val="000000" w:themeColor="text1"/>
          <w:sz w:val="28"/>
          <w:szCs w:val="28"/>
          <w:lang w:val="en-US"/>
        </w:rPr>
        <w:t>gosuslugi</w:t>
      </w:r>
      <w:r w:rsidRPr="00184B62">
        <w:rPr>
          <w:rFonts w:ascii="Times New Roman" w:hAnsi="Times New Roman" w:cs="Times New Roman"/>
          <w:color w:val="000000" w:themeColor="text1"/>
          <w:sz w:val="28"/>
          <w:szCs w:val="28"/>
        </w:rPr>
        <w:t>.</w:t>
      </w:r>
      <w:r w:rsidRPr="00184B62">
        <w:rPr>
          <w:rFonts w:ascii="Times New Roman" w:hAnsi="Times New Roman" w:cs="Times New Roman"/>
          <w:color w:val="000000" w:themeColor="text1"/>
          <w:sz w:val="28"/>
          <w:szCs w:val="28"/>
          <w:lang w:val="en-US"/>
        </w:rPr>
        <w:t>ru</w:t>
      </w:r>
      <w:r w:rsidRPr="00184B62">
        <w:rPr>
          <w:rFonts w:ascii="Times New Roman" w:hAnsi="Times New Roman" w:cs="Times New Roman"/>
          <w:color w:val="000000" w:themeColor="text1"/>
          <w:sz w:val="28"/>
          <w:szCs w:val="28"/>
        </w:rPr>
        <w:t>) и обновляется по мере ее изменения.</w:t>
      </w:r>
    </w:p>
    <w:p w:rsidR="0073390A" w:rsidRPr="00184B62" w:rsidRDefault="0073390A" w:rsidP="007F234F">
      <w:pPr>
        <w:rPr>
          <w:rFonts w:ascii="Times New Roman" w:hAnsi="Times New Roman" w:cs="Times New Roman"/>
          <w:color w:val="000000" w:themeColor="text1"/>
          <w:sz w:val="28"/>
          <w:szCs w:val="28"/>
        </w:rPr>
      </w:pPr>
    </w:p>
    <w:p w:rsidR="0073390A" w:rsidRPr="00184B62" w:rsidRDefault="0073390A" w:rsidP="007F234F">
      <w:pPr>
        <w:rPr>
          <w:rFonts w:ascii="Times New Roman" w:hAnsi="Times New Roman" w:cs="Times New Roman"/>
          <w:b/>
          <w:color w:val="000000" w:themeColor="text1"/>
          <w:sz w:val="28"/>
          <w:szCs w:val="28"/>
        </w:rPr>
      </w:pPr>
      <w:r w:rsidRPr="00184B62">
        <w:rPr>
          <w:rFonts w:ascii="Times New Roman" w:hAnsi="Times New Roman" w:cs="Times New Roman"/>
          <w:b/>
          <w:color w:val="000000" w:themeColor="text1"/>
          <w:sz w:val="28"/>
          <w:szCs w:val="28"/>
        </w:rPr>
        <w:t>Раздел 2. Стандарт предоставления муниципальной услуги</w:t>
      </w:r>
    </w:p>
    <w:bookmarkEnd w:id="21"/>
    <w:p w:rsidR="0073390A" w:rsidRPr="00184B62" w:rsidRDefault="0073390A">
      <w:pPr>
        <w:rPr>
          <w:rFonts w:ascii="Times New Roman" w:hAnsi="Times New Roman" w:cs="Times New Roman"/>
          <w:color w:val="000000" w:themeColor="text1"/>
          <w:sz w:val="28"/>
          <w:szCs w:val="28"/>
        </w:rPr>
      </w:pPr>
    </w:p>
    <w:p w:rsidR="0073390A" w:rsidRPr="00184B62" w:rsidRDefault="0073390A">
      <w:pPr>
        <w:rPr>
          <w:rFonts w:ascii="Times New Roman" w:hAnsi="Times New Roman" w:cs="Times New Roman"/>
          <w:color w:val="000000" w:themeColor="text1"/>
          <w:sz w:val="28"/>
          <w:szCs w:val="28"/>
        </w:rPr>
      </w:pPr>
      <w:bookmarkStart w:id="22" w:name="sub_18"/>
      <w:r w:rsidRPr="00184B62">
        <w:rPr>
          <w:rFonts w:ascii="Times New Roman" w:hAnsi="Times New Roman" w:cs="Times New Roman"/>
          <w:color w:val="000000" w:themeColor="text1"/>
          <w:sz w:val="28"/>
          <w:szCs w:val="28"/>
        </w:rPr>
        <w:t>2.1. Наименование муниципальной услуги.</w:t>
      </w:r>
    </w:p>
    <w:bookmarkEnd w:id="22"/>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Муниципальная услуга, предоставление которой регулируется Административным регламентом, именуется «Присвоение, изменение, аннулирование адреса объекту адресации».</w:t>
      </w:r>
    </w:p>
    <w:p w:rsidR="0073390A" w:rsidRPr="00184B62" w:rsidRDefault="0073390A">
      <w:pPr>
        <w:rPr>
          <w:rFonts w:ascii="Times New Roman" w:hAnsi="Times New Roman" w:cs="Times New Roman"/>
          <w:color w:val="000000" w:themeColor="text1"/>
          <w:sz w:val="28"/>
          <w:szCs w:val="28"/>
        </w:rPr>
      </w:pPr>
      <w:bookmarkStart w:id="23" w:name="sub_21"/>
      <w:r w:rsidRPr="00184B62">
        <w:rPr>
          <w:rFonts w:ascii="Times New Roman" w:hAnsi="Times New Roman" w:cs="Times New Roman"/>
          <w:color w:val="000000" w:themeColor="text1"/>
          <w:sz w:val="28"/>
          <w:szCs w:val="28"/>
        </w:rPr>
        <w:t>2.2. Наименование структурного подразделения, предоставляющего муниципальную услугу, а также юридических лиц, участвующих в предоставлении муниципальной услуги:</w:t>
      </w:r>
    </w:p>
    <w:p w:rsidR="0073390A" w:rsidRPr="00184B62" w:rsidRDefault="0073390A">
      <w:pPr>
        <w:rPr>
          <w:rFonts w:ascii="Times New Roman" w:hAnsi="Times New Roman" w:cs="Times New Roman"/>
          <w:color w:val="000000" w:themeColor="text1"/>
          <w:sz w:val="28"/>
          <w:szCs w:val="28"/>
        </w:rPr>
      </w:pPr>
      <w:bookmarkStart w:id="24" w:name="sub_19"/>
      <w:bookmarkEnd w:id="23"/>
      <w:r w:rsidRPr="00184B62">
        <w:rPr>
          <w:rFonts w:ascii="Times New Roman" w:hAnsi="Times New Roman" w:cs="Times New Roman"/>
          <w:color w:val="000000" w:themeColor="text1"/>
          <w:sz w:val="28"/>
          <w:szCs w:val="28"/>
        </w:rPr>
        <w:t>2.2.1. Предоставление муниципальной услуги осуществляет Администрация рабочего поселка Станционно-Ояшинский Мошковского района Новосибирской области  (далее - Администрация).</w:t>
      </w:r>
    </w:p>
    <w:bookmarkEnd w:id="24"/>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Прием документов, необходимых для получения муниципальной услуги, и выдачу результата предоставления муниципальной услуги осуществляет Администрация</w:t>
      </w:r>
      <w:r w:rsidR="00900CDD" w:rsidRPr="00184B62">
        <w:rPr>
          <w:rFonts w:ascii="Times New Roman" w:hAnsi="Times New Roman" w:cs="Times New Roman"/>
          <w:color w:val="000000" w:themeColor="text1"/>
          <w:sz w:val="28"/>
          <w:szCs w:val="28"/>
        </w:rPr>
        <w:t>.</w:t>
      </w:r>
    </w:p>
    <w:p w:rsidR="00A60509" w:rsidRPr="00184B62" w:rsidRDefault="00A60509" w:rsidP="00A60509">
      <w:pPr>
        <w:rPr>
          <w:rFonts w:ascii="Times New Roman" w:hAnsi="Times New Roman" w:cs="Times New Roman"/>
          <w:color w:val="000000" w:themeColor="text1"/>
          <w:sz w:val="28"/>
          <w:szCs w:val="28"/>
        </w:rPr>
      </w:pPr>
      <w:bookmarkStart w:id="25" w:name="sub_20"/>
      <w:r w:rsidRPr="00184B62">
        <w:rPr>
          <w:rFonts w:ascii="Times New Roman" w:hAnsi="Times New Roman" w:cs="Times New Roman"/>
          <w:color w:val="000000" w:themeColor="text1"/>
          <w:sz w:val="28"/>
          <w:szCs w:val="28"/>
        </w:rPr>
        <w:lastRenderedPageBreak/>
        <w:t xml:space="preserve">Подача заявления в  электронном виде осуществляется, с использование  Единого портала государственных и муниципальных услуг (функций) (далее - ЕПГУ).»                                         </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2.2.2. При предоставлении муниципальной услуги Администрация взаимодействует со следующими структурными подразделениями Администрации, органами государственной власти и организациями (далее - уполномоченные органы):</w:t>
      </w:r>
    </w:p>
    <w:bookmarkEnd w:id="25"/>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Управлением Федеральной службы государственной регистрации, кадастра и картографии по Новосибирской области (далее - Росреестр) в части межведомственного информационного взаимодействия по предоставлению сведений из Единого государственного реестра прав на недвижимое имущество и сделок с ним;</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Согласно </w:t>
      </w:r>
      <w:hyperlink r:id="rId20" w:history="1">
        <w:r w:rsidRPr="00184B62">
          <w:rPr>
            <w:rStyle w:val="a4"/>
            <w:rFonts w:ascii="Times New Roman" w:hAnsi="Times New Roman"/>
            <w:b w:val="0"/>
            <w:color w:val="000000" w:themeColor="text1"/>
            <w:sz w:val="28"/>
            <w:szCs w:val="28"/>
          </w:rPr>
          <w:t>пункта 3 статьи 7</w:t>
        </w:r>
      </w:hyperlink>
      <w:r w:rsidRPr="00184B62">
        <w:rPr>
          <w:rFonts w:ascii="Times New Roman" w:hAnsi="Times New Roman" w:cs="Times New Roman"/>
          <w:color w:val="000000" w:themeColor="text1"/>
          <w:sz w:val="28"/>
          <w:szCs w:val="28"/>
        </w:rPr>
        <w:t xml:space="preserve"> Федерального закона РФ от 27.07.2010 г. № 210-ФЗ «Об организации предоставления государственных и муниципальных услуг», а именно - органы, предоставляющие государственные услуги, и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включенных в перечень услуг, которые являются необходимыми и обязательными для предоставления муниципальных услуг.</w:t>
      </w:r>
    </w:p>
    <w:p w:rsidR="0073390A" w:rsidRPr="00184B62" w:rsidRDefault="0073390A">
      <w:pPr>
        <w:rPr>
          <w:rFonts w:ascii="Times New Roman" w:hAnsi="Times New Roman" w:cs="Times New Roman"/>
          <w:color w:val="000000" w:themeColor="text1"/>
          <w:sz w:val="28"/>
          <w:szCs w:val="28"/>
        </w:rPr>
      </w:pPr>
      <w:bookmarkStart w:id="26" w:name="sub_24"/>
      <w:r w:rsidRPr="00184B62">
        <w:rPr>
          <w:rFonts w:ascii="Times New Roman" w:hAnsi="Times New Roman" w:cs="Times New Roman"/>
          <w:color w:val="000000" w:themeColor="text1"/>
          <w:sz w:val="28"/>
          <w:szCs w:val="28"/>
        </w:rPr>
        <w:t>2.3. Результат предоставления муниципальной услуги</w:t>
      </w:r>
    </w:p>
    <w:bookmarkEnd w:id="26"/>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Результатом предоставления муниципальной услуги является:</w:t>
      </w:r>
    </w:p>
    <w:p w:rsidR="0073390A" w:rsidRPr="00184B62" w:rsidRDefault="0073390A">
      <w:pPr>
        <w:rPr>
          <w:rFonts w:ascii="Times New Roman" w:hAnsi="Times New Roman" w:cs="Times New Roman"/>
          <w:color w:val="000000" w:themeColor="text1"/>
          <w:sz w:val="28"/>
          <w:szCs w:val="28"/>
        </w:rPr>
      </w:pPr>
      <w:bookmarkStart w:id="27" w:name="sub_22"/>
      <w:r w:rsidRPr="00184B62">
        <w:rPr>
          <w:rFonts w:ascii="Times New Roman" w:hAnsi="Times New Roman" w:cs="Times New Roman"/>
          <w:color w:val="000000" w:themeColor="text1"/>
          <w:sz w:val="28"/>
          <w:szCs w:val="28"/>
        </w:rPr>
        <w:t>1) выдача заявителю над</w:t>
      </w:r>
      <w:r w:rsidR="00900CDD" w:rsidRPr="00184B62">
        <w:rPr>
          <w:rFonts w:ascii="Times New Roman" w:hAnsi="Times New Roman" w:cs="Times New Roman"/>
          <w:color w:val="000000" w:themeColor="text1"/>
          <w:sz w:val="28"/>
          <w:szCs w:val="28"/>
        </w:rPr>
        <w:t xml:space="preserve">лежащим образом </w:t>
      </w:r>
      <w:r w:rsidRPr="00184B62">
        <w:rPr>
          <w:rFonts w:ascii="Times New Roman" w:hAnsi="Times New Roman" w:cs="Times New Roman"/>
          <w:color w:val="000000" w:themeColor="text1"/>
          <w:sz w:val="28"/>
          <w:szCs w:val="28"/>
        </w:rPr>
        <w:t xml:space="preserve"> постановления администрации муниципального образования о присвоении (изменении, аннулировании) адреса объекту адресации;</w:t>
      </w:r>
    </w:p>
    <w:p w:rsidR="0073390A" w:rsidRPr="00184B62" w:rsidRDefault="0073390A">
      <w:pPr>
        <w:rPr>
          <w:rFonts w:ascii="Times New Roman" w:hAnsi="Times New Roman" w:cs="Times New Roman"/>
          <w:color w:val="000000" w:themeColor="text1"/>
          <w:sz w:val="28"/>
          <w:szCs w:val="28"/>
        </w:rPr>
      </w:pPr>
      <w:bookmarkStart w:id="28" w:name="sub_23"/>
      <w:bookmarkEnd w:id="27"/>
      <w:r w:rsidRPr="00184B62">
        <w:rPr>
          <w:rFonts w:ascii="Times New Roman" w:hAnsi="Times New Roman" w:cs="Times New Roman"/>
          <w:color w:val="000000" w:themeColor="text1"/>
          <w:sz w:val="28"/>
          <w:szCs w:val="28"/>
        </w:rPr>
        <w:t>2) выдача решения об отказе в присвоении (изменении, аннулировании) адреса объекту адресации.</w:t>
      </w:r>
    </w:p>
    <w:p w:rsidR="0073390A" w:rsidRPr="00184B62" w:rsidRDefault="0073390A">
      <w:pPr>
        <w:rPr>
          <w:rFonts w:ascii="Times New Roman" w:hAnsi="Times New Roman" w:cs="Times New Roman"/>
          <w:color w:val="000000" w:themeColor="text1"/>
          <w:sz w:val="28"/>
          <w:szCs w:val="28"/>
        </w:rPr>
      </w:pPr>
      <w:bookmarkStart w:id="29" w:name="sub_32"/>
      <w:bookmarkEnd w:id="28"/>
      <w:r w:rsidRPr="00184B62">
        <w:rPr>
          <w:rFonts w:ascii="Times New Roman" w:hAnsi="Times New Roman" w:cs="Times New Roman"/>
          <w:color w:val="000000" w:themeColor="text1"/>
          <w:sz w:val="28"/>
          <w:szCs w:val="28"/>
        </w:rPr>
        <w:t>2.4. Срок регистрации запроса заявителя</w:t>
      </w:r>
    </w:p>
    <w:p w:rsidR="0073390A" w:rsidRPr="00184B62" w:rsidRDefault="0073390A">
      <w:pPr>
        <w:rPr>
          <w:rFonts w:ascii="Times New Roman" w:hAnsi="Times New Roman" w:cs="Times New Roman"/>
          <w:color w:val="000000" w:themeColor="text1"/>
          <w:sz w:val="28"/>
          <w:szCs w:val="28"/>
        </w:rPr>
      </w:pPr>
      <w:bookmarkStart w:id="30" w:name="sub_25"/>
      <w:bookmarkEnd w:id="29"/>
      <w:r w:rsidRPr="00184B62">
        <w:rPr>
          <w:rFonts w:ascii="Times New Roman" w:hAnsi="Times New Roman" w:cs="Times New Roman"/>
          <w:color w:val="000000" w:themeColor="text1"/>
          <w:sz w:val="28"/>
          <w:szCs w:val="28"/>
        </w:rPr>
        <w:t>2.4.1. Запрос заявителя (представителя заявителя) о предоставлении муниципальной услуги регистрируется в Администрации в срок не позднее 1 рабочего дня, следующего за днем поступления в Администрацию.</w:t>
      </w:r>
    </w:p>
    <w:p w:rsidR="0073390A" w:rsidRPr="00184B62" w:rsidRDefault="0073390A">
      <w:pPr>
        <w:rPr>
          <w:rFonts w:ascii="Times New Roman" w:hAnsi="Times New Roman" w:cs="Times New Roman"/>
          <w:color w:val="000000" w:themeColor="text1"/>
          <w:sz w:val="28"/>
          <w:szCs w:val="28"/>
        </w:rPr>
      </w:pPr>
      <w:bookmarkStart w:id="31" w:name="sub_26"/>
      <w:bookmarkEnd w:id="30"/>
      <w:r w:rsidRPr="00184B62">
        <w:rPr>
          <w:rFonts w:ascii="Times New Roman" w:hAnsi="Times New Roman" w:cs="Times New Roman"/>
          <w:color w:val="000000" w:themeColor="text1"/>
          <w:sz w:val="28"/>
          <w:szCs w:val="28"/>
        </w:rPr>
        <w:t>2.4.2. Регистрация запроса заявителя (представителя заявителя) о предоставлении муниципальной услуги, переданного на бумажном носителе в Администрацию, осуществляется в срок не позднее 1 рабочего дня, следующего за днем поступления в Администрацию.</w:t>
      </w:r>
    </w:p>
    <w:p w:rsidR="00BB158D" w:rsidRPr="00184B62" w:rsidRDefault="00BB158D" w:rsidP="00BB158D">
      <w:pPr>
        <w:rPr>
          <w:rFonts w:ascii="Times New Roman" w:hAnsi="Times New Roman" w:cs="Times New Roman"/>
          <w:color w:val="000000" w:themeColor="text1"/>
          <w:sz w:val="28"/>
          <w:szCs w:val="28"/>
        </w:rPr>
      </w:pPr>
      <w:bookmarkStart w:id="32" w:name="sub_27"/>
      <w:bookmarkStart w:id="33" w:name="sub_33"/>
      <w:bookmarkEnd w:id="31"/>
      <w:r w:rsidRPr="00184B62">
        <w:rPr>
          <w:rFonts w:ascii="Times New Roman" w:hAnsi="Times New Roman" w:cs="Times New Roman"/>
          <w:color w:val="000000" w:themeColor="text1"/>
          <w:sz w:val="28"/>
          <w:szCs w:val="28"/>
        </w:rPr>
        <w:t xml:space="preserve">2.4.3. Срок предоставления муниципальной услуги </w:t>
      </w:r>
      <w:r w:rsidRPr="00184B62">
        <w:rPr>
          <w:rFonts w:ascii="Times New Roman" w:hAnsi="Times New Roman" w:cs="Times New Roman"/>
          <w:color w:val="000000" w:themeColor="text1"/>
          <w:sz w:val="28"/>
          <w:szCs w:val="28"/>
          <w:shd w:val="clear" w:color="auto" w:fill="FFFFFF"/>
        </w:rPr>
        <w:t>в случае подачи заявления на бумажном носителе</w:t>
      </w:r>
      <w:r w:rsidRPr="00184B62">
        <w:rPr>
          <w:rFonts w:ascii="Times New Roman" w:hAnsi="Times New Roman" w:cs="Times New Roman"/>
          <w:color w:val="000000" w:themeColor="text1"/>
          <w:sz w:val="28"/>
          <w:szCs w:val="28"/>
        </w:rPr>
        <w:t xml:space="preserve"> составляет</w:t>
      </w:r>
      <w:r w:rsidRPr="00184B62">
        <w:rPr>
          <w:rFonts w:ascii="Times New Roman" w:hAnsi="Times New Roman" w:cs="Times New Roman"/>
          <w:color w:val="000000" w:themeColor="text1"/>
          <w:sz w:val="28"/>
          <w:szCs w:val="28"/>
          <w:shd w:val="clear" w:color="auto" w:fill="FFFFFF"/>
        </w:rPr>
        <w:t xml:space="preserve"> не более 10 рабочих дней со дня поступления заявления</w:t>
      </w:r>
      <w:r w:rsidRPr="00184B62">
        <w:rPr>
          <w:rFonts w:ascii="Times New Roman" w:hAnsi="Times New Roman" w:cs="Times New Roman"/>
          <w:color w:val="000000" w:themeColor="text1"/>
          <w:sz w:val="28"/>
          <w:szCs w:val="28"/>
        </w:rPr>
        <w:t xml:space="preserve">. </w:t>
      </w:r>
      <w:bookmarkEnd w:id="32"/>
      <w:r w:rsidRPr="00184B62">
        <w:rPr>
          <w:rFonts w:ascii="Times New Roman" w:hAnsi="Times New Roman" w:cs="Times New Roman"/>
          <w:color w:val="000000" w:themeColor="text1"/>
          <w:sz w:val="28"/>
          <w:szCs w:val="28"/>
          <w:shd w:val="clear" w:color="auto" w:fill="FFFFFF"/>
        </w:rPr>
        <w:t>В случае подачи заявления в форме электронного документа - в срок не более 5 рабочих дней со дня поступления заявления.</w:t>
      </w:r>
      <w:r w:rsidRPr="00184B62">
        <w:rPr>
          <w:rFonts w:ascii="Times New Roman" w:hAnsi="Times New Roman" w:cs="Times New Roman"/>
          <w:color w:val="000000" w:themeColor="text1"/>
          <w:sz w:val="28"/>
          <w:szCs w:val="28"/>
        </w:rPr>
        <w:t xml:space="preserve"> </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2.5. Правовые основания для предоставления муниципальной услуги:</w:t>
      </w:r>
    </w:p>
    <w:p w:rsidR="0073390A" w:rsidRPr="00184B62" w:rsidRDefault="0073390A" w:rsidP="00665C02">
      <w:pPr>
        <w:suppressAutoHyphens/>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Перечень нормативно правовых актов Российской Федерации,  Новосибирской области и муниципальных правовых актов рабочего поселка Станционно-Ояшинский Мошковского района Новосибирской области, регулирующих представление муниципальной услуги, с указанием их реквизитов и источников официального опубликования, размещается на официальном сайте рабочего поселка Станционно-Ояшинский Мошковского района Новосибирской области </w:t>
      </w:r>
      <w:hyperlink r:id="rId21" w:history="1">
        <w:r w:rsidRPr="00184B62">
          <w:rPr>
            <w:rStyle w:val="af"/>
            <w:rFonts w:ascii="Times New Roman" w:hAnsi="Times New Roman"/>
            <w:color w:val="000000" w:themeColor="text1"/>
            <w:sz w:val="28"/>
            <w:szCs w:val="28"/>
          </w:rPr>
          <w:t>www.</w:t>
        </w:r>
        <w:r w:rsidRPr="00184B62">
          <w:rPr>
            <w:rStyle w:val="af"/>
            <w:rFonts w:ascii="Times New Roman" w:hAnsi="Times New Roman"/>
            <w:color w:val="000000" w:themeColor="text1"/>
            <w:sz w:val="28"/>
            <w:szCs w:val="28"/>
            <w:lang w:val="en-US"/>
          </w:rPr>
          <w:t>stoyash</w:t>
        </w:r>
        <w:r w:rsidRPr="00184B62">
          <w:rPr>
            <w:rStyle w:val="af"/>
            <w:rFonts w:ascii="Times New Roman" w:hAnsi="Times New Roman"/>
            <w:color w:val="000000" w:themeColor="text1"/>
            <w:sz w:val="28"/>
            <w:szCs w:val="28"/>
          </w:rPr>
          <w:t>.</w:t>
        </w:r>
        <w:r w:rsidRPr="00184B62">
          <w:rPr>
            <w:rStyle w:val="af"/>
            <w:rFonts w:ascii="Times New Roman" w:hAnsi="Times New Roman"/>
            <w:color w:val="000000" w:themeColor="text1"/>
            <w:sz w:val="28"/>
            <w:szCs w:val="28"/>
            <w:lang w:val="en-US"/>
          </w:rPr>
          <w:t>nso</w:t>
        </w:r>
        <w:r w:rsidRPr="00184B62">
          <w:rPr>
            <w:rStyle w:val="af"/>
            <w:rFonts w:ascii="Times New Roman" w:hAnsi="Times New Roman"/>
            <w:color w:val="000000" w:themeColor="text1"/>
            <w:sz w:val="28"/>
            <w:szCs w:val="28"/>
          </w:rPr>
          <w:t>.</w:t>
        </w:r>
        <w:r w:rsidRPr="00184B62">
          <w:rPr>
            <w:rStyle w:val="af"/>
            <w:rFonts w:ascii="Times New Roman" w:hAnsi="Times New Roman"/>
            <w:color w:val="000000" w:themeColor="text1"/>
            <w:sz w:val="28"/>
            <w:szCs w:val="28"/>
            <w:lang w:val="en-US"/>
          </w:rPr>
          <w:t>ru</w:t>
        </w:r>
      </w:hyperlink>
      <w:r w:rsidRPr="00184B62">
        <w:rPr>
          <w:rFonts w:ascii="Times New Roman" w:hAnsi="Times New Roman" w:cs="Times New Roman"/>
          <w:color w:val="000000" w:themeColor="text1"/>
          <w:sz w:val="28"/>
          <w:szCs w:val="28"/>
        </w:rPr>
        <w:t>., в федеральной государственной информационной системе «Федеральный реестр государственных и муниципальных услуг (функций)» (далее-федеральный реестр) и на  едином портале  государственных и муниципальных услуг (ЕПГУ).</w:t>
      </w:r>
    </w:p>
    <w:p w:rsidR="0073390A" w:rsidRPr="00184B62" w:rsidRDefault="0073390A" w:rsidP="00665C02">
      <w:pPr>
        <w:ind w:firstLine="0"/>
        <w:rPr>
          <w:rFonts w:ascii="Times New Roman" w:hAnsi="Times New Roman" w:cs="Times New Roman"/>
          <w:color w:val="000000" w:themeColor="text1"/>
          <w:sz w:val="28"/>
          <w:szCs w:val="28"/>
        </w:rPr>
      </w:pPr>
      <w:bookmarkStart w:id="34" w:name="sub_54"/>
      <w:bookmarkEnd w:id="33"/>
      <w:r w:rsidRPr="00184B62">
        <w:rPr>
          <w:rFonts w:ascii="Times New Roman" w:hAnsi="Times New Roman" w:cs="Times New Roman"/>
          <w:color w:val="000000" w:themeColor="text1"/>
          <w:sz w:val="28"/>
          <w:szCs w:val="28"/>
        </w:rPr>
        <w:t xml:space="preserve">         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bookmarkEnd w:id="34"/>
    <w:p w:rsidR="00F42F28" w:rsidRPr="00184B62" w:rsidRDefault="0073390A">
      <w:pPr>
        <w:rPr>
          <w:color w:val="000000" w:themeColor="text1"/>
        </w:rPr>
      </w:pPr>
      <w:r w:rsidRPr="00184B62">
        <w:rPr>
          <w:rFonts w:ascii="Times New Roman" w:hAnsi="Times New Roman" w:cs="Times New Roman"/>
          <w:color w:val="000000" w:themeColor="text1"/>
          <w:sz w:val="28"/>
          <w:szCs w:val="28"/>
        </w:rPr>
        <w:t>Для присвоения адреса объекту адресации заявитель обращается с заявлением в Администрацию (</w:t>
      </w:r>
      <w:r w:rsidR="00F42F28" w:rsidRPr="00184B62">
        <w:rPr>
          <w:rFonts w:ascii="Times New Roman" w:hAnsi="Times New Roman"/>
          <w:bCs/>
          <w:color w:val="000000" w:themeColor="text1"/>
          <w:sz w:val="28"/>
          <w:szCs w:val="28"/>
        </w:rPr>
        <w:t xml:space="preserve">заявление по форме, утвержденной </w:t>
      </w:r>
      <w:hyperlink r:id="rId22" w:history="1">
        <w:r w:rsidR="00F42F28" w:rsidRPr="00184B62">
          <w:rPr>
            <w:rStyle w:val="af"/>
            <w:rFonts w:ascii="Times New Roman" w:hAnsi="Times New Roman"/>
            <w:color w:val="000000" w:themeColor="text1"/>
            <w:sz w:val="28"/>
            <w:szCs w:val="28"/>
            <w:u w:val="none"/>
          </w:rPr>
          <w:t>Приказом Минфина России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hyperlink>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В случае образования 2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В случае представления заявления при личном обращении заявителя или представителя заявителя предъявляется документ, удостоверяющий личность заявителя (представителя заявителя).</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Представитель юридического лица предъявляет дополнительно документ, подтверждающий его полномочия действовать от имени юридического лица или копию этого документа, удостоверенную печатью и подписью руководителя юридического лица.</w:t>
      </w:r>
    </w:p>
    <w:p w:rsidR="0073390A" w:rsidRPr="00184B62" w:rsidRDefault="0073390A">
      <w:pPr>
        <w:rPr>
          <w:rFonts w:ascii="Times New Roman" w:hAnsi="Times New Roman" w:cs="Times New Roman"/>
          <w:color w:val="000000" w:themeColor="text1"/>
          <w:sz w:val="28"/>
          <w:szCs w:val="28"/>
        </w:rPr>
      </w:pPr>
      <w:bookmarkStart w:id="35" w:name="sub_34"/>
      <w:r w:rsidRPr="00184B62">
        <w:rPr>
          <w:rFonts w:ascii="Times New Roman" w:hAnsi="Times New Roman" w:cs="Times New Roman"/>
          <w:color w:val="000000" w:themeColor="text1"/>
          <w:sz w:val="28"/>
          <w:szCs w:val="28"/>
        </w:rPr>
        <w:t xml:space="preserve">2.6.1. </w:t>
      </w:r>
      <w:bookmarkStart w:id="36" w:name="sub_44"/>
      <w:bookmarkEnd w:id="35"/>
      <w:r w:rsidRPr="00184B62">
        <w:rPr>
          <w:rFonts w:ascii="Times New Roman" w:hAnsi="Times New Roman" w:cs="Times New Roman"/>
          <w:color w:val="000000" w:themeColor="text1"/>
          <w:sz w:val="28"/>
          <w:szCs w:val="28"/>
        </w:rPr>
        <w:t>Для предоставления муниципальной услуги необходимы следующие документы:</w:t>
      </w:r>
    </w:p>
    <w:p w:rsidR="0073390A" w:rsidRPr="00184B62" w:rsidRDefault="0073390A">
      <w:pPr>
        <w:rPr>
          <w:rFonts w:ascii="Times New Roman" w:hAnsi="Times New Roman" w:cs="Times New Roman"/>
          <w:color w:val="000000" w:themeColor="text1"/>
          <w:sz w:val="28"/>
          <w:szCs w:val="28"/>
        </w:rPr>
      </w:pPr>
      <w:bookmarkStart w:id="37" w:name="sub_35"/>
      <w:bookmarkEnd w:id="36"/>
      <w:r w:rsidRPr="00184B62">
        <w:rPr>
          <w:rFonts w:ascii="Times New Roman" w:hAnsi="Times New Roman" w:cs="Times New Roman"/>
          <w:color w:val="000000" w:themeColor="text1"/>
          <w:sz w:val="28"/>
          <w:szCs w:val="28"/>
        </w:rPr>
        <w:t>1) правоустанавливающие и (или) правоудостоверяющие документы на объект (объекты) адресации;</w:t>
      </w:r>
    </w:p>
    <w:p w:rsidR="0073390A" w:rsidRPr="00184B62" w:rsidRDefault="0073390A">
      <w:pPr>
        <w:rPr>
          <w:rFonts w:ascii="Times New Roman" w:hAnsi="Times New Roman" w:cs="Times New Roman"/>
          <w:color w:val="000000" w:themeColor="text1"/>
          <w:sz w:val="28"/>
          <w:szCs w:val="28"/>
        </w:rPr>
      </w:pPr>
      <w:bookmarkStart w:id="38" w:name="sub_36"/>
      <w:bookmarkEnd w:id="37"/>
      <w:r w:rsidRPr="00184B62">
        <w:rPr>
          <w:rFonts w:ascii="Times New Roman" w:hAnsi="Times New Roman" w:cs="Times New Roman"/>
          <w:color w:val="000000" w:themeColor="text1"/>
          <w:sz w:val="28"/>
          <w:szCs w:val="28"/>
        </w:rPr>
        <w:t>2)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3) технический паспорт на объект (объекты) адресации;</w:t>
      </w:r>
    </w:p>
    <w:p w:rsidR="0073390A" w:rsidRPr="00184B62" w:rsidRDefault="0073390A">
      <w:pPr>
        <w:rPr>
          <w:rFonts w:ascii="Times New Roman" w:hAnsi="Times New Roman" w:cs="Times New Roman"/>
          <w:color w:val="000000" w:themeColor="text1"/>
          <w:sz w:val="28"/>
          <w:szCs w:val="28"/>
        </w:rPr>
      </w:pPr>
      <w:bookmarkStart w:id="39" w:name="sub_37"/>
      <w:bookmarkEnd w:id="38"/>
      <w:r w:rsidRPr="00184B62">
        <w:rPr>
          <w:rFonts w:ascii="Times New Roman" w:hAnsi="Times New Roman" w:cs="Times New Roman"/>
          <w:color w:val="000000" w:themeColor="text1"/>
          <w:sz w:val="28"/>
          <w:szCs w:val="28"/>
        </w:rPr>
        <w:t>3)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73390A" w:rsidRPr="00184B62" w:rsidRDefault="0073390A">
      <w:pPr>
        <w:rPr>
          <w:rFonts w:ascii="Times New Roman" w:hAnsi="Times New Roman" w:cs="Times New Roman"/>
          <w:color w:val="000000" w:themeColor="text1"/>
          <w:sz w:val="28"/>
          <w:szCs w:val="28"/>
        </w:rPr>
      </w:pPr>
      <w:bookmarkStart w:id="40" w:name="sub_38"/>
      <w:bookmarkEnd w:id="39"/>
      <w:r w:rsidRPr="00184B62">
        <w:rPr>
          <w:rFonts w:ascii="Times New Roman" w:hAnsi="Times New Roman" w:cs="Times New Roman"/>
          <w:color w:val="000000" w:themeColor="text1"/>
          <w:sz w:val="28"/>
          <w:szCs w:val="28"/>
        </w:rPr>
        <w:t>4)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73390A" w:rsidRPr="00184B62" w:rsidRDefault="0073390A">
      <w:pPr>
        <w:rPr>
          <w:rFonts w:ascii="Times New Roman" w:hAnsi="Times New Roman" w:cs="Times New Roman"/>
          <w:color w:val="000000" w:themeColor="text1"/>
          <w:sz w:val="28"/>
          <w:szCs w:val="28"/>
        </w:rPr>
      </w:pPr>
      <w:bookmarkStart w:id="41" w:name="sub_39"/>
      <w:bookmarkEnd w:id="40"/>
      <w:r w:rsidRPr="00184B62">
        <w:rPr>
          <w:rFonts w:ascii="Times New Roman" w:hAnsi="Times New Roman" w:cs="Times New Roman"/>
          <w:color w:val="000000" w:themeColor="text1"/>
          <w:sz w:val="28"/>
          <w:szCs w:val="28"/>
        </w:rPr>
        <w:t>5) кадастровый паспорт объекта адресации (в случае присвоения адреса объекту адресации, поставленному на кадастровый учет);</w:t>
      </w:r>
    </w:p>
    <w:p w:rsidR="0073390A" w:rsidRPr="00184B62" w:rsidRDefault="0073390A">
      <w:pPr>
        <w:rPr>
          <w:rFonts w:ascii="Times New Roman" w:hAnsi="Times New Roman" w:cs="Times New Roman"/>
          <w:color w:val="000000" w:themeColor="text1"/>
          <w:sz w:val="28"/>
          <w:szCs w:val="28"/>
        </w:rPr>
      </w:pPr>
      <w:bookmarkStart w:id="42" w:name="sub_40"/>
      <w:bookmarkEnd w:id="41"/>
      <w:r w:rsidRPr="00184B62">
        <w:rPr>
          <w:rFonts w:ascii="Times New Roman" w:hAnsi="Times New Roman" w:cs="Times New Roman"/>
          <w:color w:val="000000" w:themeColor="text1"/>
          <w:sz w:val="28"/>
          <w:szCs w:val="28"/>
        </w:rPr>
        <w:t>6)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73390A" w:rsidRPr="00184B62" w:rsidRDefault="0073390A">
      <w:pPr>
        <w:rPr>
          <w:rFonts w:ascii="Times New Roman" w:hAnsi="Times New Roman" w:cs="Times New Roman"/>
          <w:color w:val="000000" w:themeColor="text1"/>
          <w:sz w:val="28"/>
          <w:szCs w:val="28"/>
        </w:rPr>
      </w:pPr>
      <w:bookmarkStart w:id="43" w:name="sub_41"/>
      <w:bookmarkEnd w:id="42"/>
      <w:r w:rsidRPr="00184B62">
        <w:rPr>
          <w:rFonts w:ascii="Times New Roman" w:hAnsi="Times New Roman" w:cs="Times New Roman"/>
          <w:color w:val="000000" w:themeColor="text1"/>
          <w:sz w:val="28"/>
          <w:szCs w:val="28"/>
        </w:rPr>
        <w:t xml:space="preserve">7) акт приемочной комиссии при переустройстве и (или) перепланировке помещения, приводящих к образованию одного и более новых объектов адресации </w:t>
      </w:r>
      <w:r w:rsidRPr="00184B62">
        <w:rPr>
          <w:rFonts w:ascii="Times New Roman" w:hAnsi="Times New Roman" w:cs="Times New Roman"/>
          <w:color w:val="000000" w:themeColor="text1"/>
          <w:sz w:val="28"/>
          <w:szCs w:val="28"/>
        </w:rPr>
        <w:lastRenderedPageBreak/>
        <w:t>(в случае преобразования объектов недвижимости (помещений) с образованием одного и более новых объектов адресации);</w:t>
      </w:r>
    </w:p>
    <w:p w:rsidR="0073390A" w:rsidRPr="00184B62" w:rsidRDefault="0073390A">
      <w:pPr>
        <w:rPr>
          <w:rFonts w:ascii="Times New Roman" w:hAnsi="Times New Roman" w:cs="Times New Roman"/>
          <w:color w:val="000000" w:themeColor="text1"/>
          <w:sz w:val="28"/>
          <w:szCs w:val="28"/>
        </w:rPr>
      </w:pPr>
      <w:bookmarkStart w:id="44" w:name="sub_42"/>
      <w:bookmarkEnd w:id="43"/>
      <w:r w:rsidRPr="00184B62">
        <w:rPr>
          <w:rFonts w:ascii="Times New Roman" w:hAnsi="Times New Roman" w:cs="Times New Roman"/>
          <w:color w:val="000000" w:themeColor="text1"/>
          <w:sz w:val="28"/>
          <w:szCs w:val="28"/>
        </w:rPr>
        <w:t xml:space="preserve">8) кадастровая выписка об объекте недвижимости, который снят с учета (в случае аннулирования адреса объекта адресации по основаниям, указанным в </w:t>
      </w:r>
      <w:hyperlink r:id="rId23" w:history="1">
        <w:r w:rsidRPr="00184B62">
          <w:rPr>
            <w:rStyle w:val="a4"/>
            <w:rFonts w:ascii="Times New Roman" w:hAnsi="Times New Roman"/>
            <w:b w:val="0"/>
            <w:color w:val="000000" w:themeColor="text1"/>
            <w:sz w:val="28"/>
            <w:szCs w:val="28"/>
          </w:rPr>
          <w:t>подпункте «а» пункта 14</w:t>
        </w:r>
      </w:hyperlink>
      <w:r w:rsidRPr="00184B62">
        <w:rPr>
          <w:rFonts w:ascii="Times New Roman" w:hAnsi="Times New Roman" w:cs="Times New Roman"/>
          <w:color w:val="000000" w:themeColor="text1"/>
          <w:sz w:val="28"/>
          <w:szCs w:val="28"/>
        </w:rPr>
        <w:t xml:space="preserve"> Правил, утвержденных </w:t>
      </w:r>
      <w:hyperlink r:id="rId24" w:history="1">
        <w:r w:rsidRPr="00184B62">
          <w:rPr>
            <w:rStyle w:val="a4"/>
            <w:rFonts w:ascii="Times New Roman" w:hAnsi="Times New Roman"/>
            <w:b w:val="0"/>
            <w:color w:val="000000" w:themeColor="text1"/>
            <w:sz w:val="28"/>
            <w:szCs w:val="28"/>
          </w:rPr>
          <w:t>постановлением</w:t>
        </w:r>
      </w:hyperlink>
      <w:r w:rsidRPr="00184B62">
        <w:rPr>
          <w:rFonts w:ascii="Times New Roman" w:hAnsi="Times New Roman" w:cs="Times New Roman"/>
          <w:color w:val="000000" w:themeColor="text1"/>
          <w:sz w:val="28"/>
          <w:szCs w:val="28"/>
        </w:rPr>
        <w:t xml:space="preserve"> Правительства РФ от 19 ноября </w:t>
      </w:r>
      <w:smartTag w:uri="urn:schemas-microsoft-com:office:smarttags" w:element="metricconverter">
        <w:smartTagPr>
          <w:attr w:name="ProductID" w:val="2014 г"/>
        </w:smartTagPr>
        <w:r w:rsidRPr="00184B62">
          <w:rPr>
            <w:rFonts w:ascii="Times New Roman" w:hAnsi="Times New Roman" w:cs="Times New Roman"/>
            <w:color w:val="000000" w:themeColor="text1"/>
            <w:sz w:val="28"/>
            <w:szCs w:val="28"/>
          </w:rPr>
          <w:t>2014 г</w:t>
        </w:r>
      </w:smartTag>
      <w:r w:rsidR="00052E30" w:rsidRPr="00184B62">
        <w:rPr>
          <w:rFonts w:ascii="Times New Roman" w:hAnsi="Times New Roman" w:cs="Times New Roman"/>
          <w:color w:val="000000" w:themeColor="text1"/>
          <w:sz w:val="28"/>
          <w:szCs w:val="28"/>
        </w:rPr>
        <w:t>. №</w:t>
      </w:r>
      <w:r w:rsidRPr="00184B62">
        <w:rPr>
          <w:rFonts w:ascii="Times New Roman" w:hAnsi="Times New Roman" w:cs="Times New Roman"/>
          <w:color w:val="000000" w:themeColor="text1"/>
          <w:sz w:val="28"/>
          <w:szCs w:val="28"/>
        </w:rPr>
        <w:t>1221 (далее - Правила);</w:t>
      </w:r>
    </w:p>
    <w:p w:rsidR="0073390A" w:rsidRPr="00184B62" w:rsidRDefault="0073390A">
      <w:pPr>
        <w:rPr>
          <w:rFonts w:ascii="Times New Roman" w:hAnsi="Times New Roman" w:cs="Times New Roman"/>
          <w:color w:val="000000" w:themeColor="text1"/>
          <w:sz w:val="28"/>
          <w:szCs w:val="28"/>
        </w:rPr>
      </w:pPr>
      <w:bookmarkStart w:id="45" w:name="sub_43"/>
      <w:bookmarkEnd w:id="44"/>
      <w:r w:rsidRPr="00184B62">
        <w:rPr>
          <w:rFonts w:ascii="Times New Roman" w:hAnsi="Times New Roman" w:cs="Times New Roman"/>
          <w:color w:val="000000" w:themeColor="text1"/>
          <w:sz w:val="28"/>
          <w:szCs w:val="28"/>
        </w:rPr>
        <w:t xml:space="preserve">9)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по основаниям, указанным в </w:t>
      </w:r>
      <w:hyperlink r:id="rId25" w:history="1">
        <w:r w:rsidRPr="00184B62">
          <w:rPr>
            <w:rStyle w:val="a4"/>
            <w:rFonts w:ascii="Times New Roman" w:hAnsi="Times New Roman"/>
            <w:b w:val="0"/>
            <w:color w:val="000000" w:themeColor="text1"/>
            <w:sz w:val="28"/>
            <w:szCs w:val="28"/>
          </w:rPr>
          <w:t>подпункте «б» пункта 14</w:t>
        </w:r>
      </w:hyperlink>
      <w:r w:rsidRPr="00184B62">
        <w:rPr>
          <w:rFonts w:ascii="Times New Roman" w:hAnsi="Times New Roman" w:cs="Times New Roman"/>
          <w:color w:val="000000" w:themeColor="text1"/>
          <w:sz w:val="28"/>
          <w:szCs w:val="28"/>
        </w:rPr>
        <w:t xml:space="preserve"> Правил).</w:t>
      </w:r>
    </w:p>
    <w:bookmarkEnd w:id="45"/>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Если заявитель не представил по собственной инициативе документы и (или) сведения, указанные в </w:t>
      </w:r>
      <w:hyperlink w:anchor="sub_35" w:history="1">
        <w:r w:rsidRPr="00184B62">
          <w:rPr>
            <w:rStyle w:val="a4"/>
            <w:rFonts w:ascii="Times New Roman" w:hAnsi="Times New Roman"/>
            <w:b w:val="0"/>
            <w:color w:val="000000" w:themeColor="text1"/>
            <w:sz w:val="28"/>
            <w:szCs w:val="28"/>
          </w:rPr>
          <w:t>подпунктах 1 - 9 пункта 2.6.1.</w:t>
        </w:r>
      </w:hyperlink>
      <w:r w:rsidRPr="00184B62">
        <w:rPr>
          <w:rFonts w:ascii="Times New Roman" w:hAnsi="Times New Roman" w:cs="Times New Roman"/>
          <w:color w:val="000000" w:themeColor="text1"/>
          <w:sz w:val="28"/>
          <w:szCs w:val="28"/>
        </w:rPr>
        <w:t xml:space="preserve"> Административного регламента, если они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организаций, Администрация самостоятельно запрашивает их в режиме межведомственного информационного взаимодействия.</w:t>
      </w:r>
    </w:p>
    <w:p w:rsidR="0073390A" w:rsidRPr="00184B62" w:rsidRDefault="0073390A">
      <w:pPr>
        <w:rPr>
          <w:rFonts w:ascii="Times New Roman" w:hAnsi="Times New Roman" w:cs="Times New Roman"/>
          <w:color w:val="000000" w:themeColor="text1"/>
          <w:sz w:val="28"/>
          <w:szCs w:val="28"/>
        </w:rPr>
      </w:pPr>
      <w:bookmarkStart w:id="46" w:name="sub_52"/>
      <w:r w:rsidRPr="00184B62">
        <w:rPr>
          <w:rFonts w:ascii="Times New Roman" w:hAnsi="Times New Roman" w:cs="Times New Roman"/>
          <w:color w:val="000000" w:themeColor="text1"/>
          <w:sz w:val="28"/>
          <w:szCs w:val="28"/>
        </w:rPr>
        <w:t>2.6.2. Документы, предоставляемые заявителем на бумажном носителе, должны соответствовать следующим требованиям:</w:t>
      </w:r>
    </w:p>
    <w:p w:rsidR="0073390A" w:rsidRPr="00184B62" w:rsidRDefault="0073390A">
      <w:pPr>
        <w:rPr>
          <w:rFonts w:ascii="Times New Roman" w:hAnsi="Times New Roman" w:cs="Times New Roman"/>
          <w:color w:val="000000" w:themeColor="text1"/>
          <w:sz w:val="28"/>
          <w:szCs w:val="28"/>
        </w:rPr>
      </w:pPr>
      <w:bookmarkStart w:id="47" w:name="sub_45"/>
      <w:bookmarkEnd w:id="46"/>
      <w:r w:rsidRPr="00184B62">
        <w:rPr>
          <w:rFonts w:ascii="Times New Roman" w:hAnsi="Times New Roman" w:cs="Times New Roman"/>
          <w:color w:val="000000" w:themeColor="text1"/>
          <w:sz w:val="28"/>
          <w:szCs w:val="28"/>
        </w:rPr>
        <w:t>1) тексты документов написаны разборчиво, наименования юридических лиц - без сокращения, с указанием их мест нахождения;</w:t>
      </w:r>
    </w:p>
    <w:p w:rsidR="0073390A" w:rsidRPr="00184B62" w:rsidRDefault="0073390A">
      <w:pPr>
        <w:rPr>
          <w:rFonts w:ascii="Times New Roman" w:hAnsi="Times New Roman" w:cs="Times New Roman"/>
          <w:color w:val="000000" w:themeColor="text1"/>
          <w:sz w:val="28"/>
          <w:szCs w:val="28"/>
        </w:rPr>
      </w:pPr>
      <w:bookmarkStart w:id="48" w:name="sub_46"/>
      <w:bookmarkEnd w:id="47"/>
      <w:r w:rsidRPr="00184B62">
        <w:rPr>
          <w:rFonts w:ascii="Times New Roman" w:hAnsi="Times New Roman" w:cs="Times New Roman"/>
          <w:color w:val="000000" w:themeColor="text1"/>
          <w:sz w:val="28"/>
          <w:szCs w:val="28"/>
        </w:rPr>
        <w:t>2) фамилия, имя и отчество физического лица, адрес его места жительства, телефон написаны полностью;</w:t>
      </w:r>
    </w:p>
    <w:p w:rsidR="0073390A" w:rsidRPr="00184B62" w:rsidRDefault="0073390A">
      <w:pPr>
        <w:rPr>
          <w:rFonts w:ascii="Times New Roman" w:hAnsi="Times New Roman" w:cs="Times New Roman"/>
          <w:color w:val="000000" w:themeColor="text1"/>
          <w:sz w:val="28"/>
          <w:szCs w:val="28"/>
        </w:rPr>
      </w:pPr>
      <w:bookmarkStart w:id="49" w:name="sub_47"/>
      <w:bookmarkEnd w:id="48"/>
      <w:r w:rsidRPr="00184B62">
        <w:rPr>
          <w:rFonts w:ascii="Times New Roman" w:hAnsi="Times New Roman" w:cs="Times New Roman"/>
          <w:color w:val="000000" w:themeColor="text1"/>
          <w:sz w:val="28"/>
          <w:szCs w:val="28"/>
        </w:rPr>
        <w:t>3) в документах нет подчисток, приписок, зачеркнутых слов и иных не оговоренных в них исправлений;</w:t>
      </w:r>
    </w:p>
    <w:p w:rsidR="0073390A" w:rsidRPr="00184B62" w:rsidRDefault="0073390A">
      <w:pPr>
        <w:rPr>
          <w:rFonts w:ascii="Times New Roman" w:hAnsi="Times New Roman" w:cs="Times New Roman"/>
          <w:color w:val="000000" w:themeColor="text1"/>
          <w:sz w:val="28"/>
          <w:szCs w:val="28"/>
        </w:rPr>
      </w:pPr>
      <w:bookmarkStart w:id="50" w:name="sub_48"/>
      <w:bookmarkEnd w:id="49"/>
      <w:r w:rsidRPr="00184B62">
        <w:rPr>
          <w:rFonts w:ascii="Times New Roman" w:hAnsi="Times New Roman" w:cs="Times New Roman"/>
          <w:color w:val="000000" w:themeColor="text1"/>
          <w:sz w:val="28"/>
          <w:szCs w:val="28"/>
        </w:rPr>
        <w:t>4) документы не исполнены карандашом;</w:t>
      </w:r>
    </w:p>
    <w:p w:rsidR="0073390A" w:rsidRPr="00184B62" w:rsidRDefault="0073390A">
      <w:pPr>
        <w:rPr>
          <w:rFonts w:ascii="Times New Roman" w:hAnsi="Times New Roman" w:cs="Times New Roman"/>
          <w:color w:val="000000" w:themeColor="text1"/>
          <w:sz w:val="28"/>
          <w:szCs w:val="28"/>
        </w:rPr>
      </w:pPr>
      <w:bookmarkStart w:id="51" w:name="sub_49"/>
      <w:bookmarkEnd w:id="50"/>
      <w:r w:rsidRPr="00184B62">
        <w:rPr>
          <w:rFonts w:ascii="Times New Roman" w:hAnsi="Times New Roman" w:cs="Times New Roman"/>
          <w:color w:val="000000" w:themeColor="text1"/>
          <w:sz w:val="28"/>
          <w:szCs w:val="28"/>
        </w:rPr>
        <w:t>5) документы не имеют серьезных повреждений, наличие которых не позволяет однозначно истолковать их содержание;</w:t>
      </w:r>
    </w:p>
    <w:p w:rsidR="0073390A" w:rsidRPr="00184B62" w:rsidRDefault="0073390A">
      <w:pPr>
        <w:rPr>
          <w:rFonts w:ascii="Times New Roman" w:hAnsi="Times New Roman" w:cs="Times New Roman"/>
          <w:color w:val="000000" w:themeColor="text1"/>
          <w:sz w:val="28"/>
          <w:szCs w:val="28"/>
        </w:rPr>
      </w:pPr>
      <w:bookmarkStart w:id="52" w:name="sub_50"/>
      <w:bookmarkEnd w:id="51"/>
      <w:r w:rsidRPr="00184B62">
        <w:rPr>
          <w:rFonts w:ascii="Times New Roman" w:hAnsi="Times New Roman" w:cs="Times New Roman"/>
          <w:color w:val="000000" w:themeColor="text1"/>
          <w:sz w:val="28"/>
          <w:szCs w:val="28"/>
        </w:rPr>
        <w:t>6) документы не содержат разночтений;</w:t>
      </w:r>
    </w:p>
    <w:p w:rsidR="0073390A" w:rsidRPr="00184B62" w:rsidRDefault="0073390A">
      <w:pPr>
        <w:rPr>
          <w:rFonts w:ascii="Times New Roman" w:hAnsi="Times New Roman" w:cs="Times New Roman"/>
          <w:color w:val="000000" w:themeColor="text1"/>
          <w:sz w:val="28"/>
          <w:szCs w:val="28"/>
        </w:rPr>
      </w:pPr>
      <w:bookmarkStart w:id="53" w:name="sub_51"/>
      <w:bookmarkEnd w:id="52"/>
      <w:r w:rsidRPr="00184B62">
        <w:rPr>
          <w:rFonts w:ascii="Times New Roman" w:hAnsi="Times New Roman" w:cs="Times New Roman"/>
          <w:color w:val="000000" w:themeColor="text1"/>
          <w:sz w:val="28"/>
          <w:szCs w:val="28"/>
        </w:rPr>
        <w:t>7) полномочия представителя оформлены в установленном порядке.</w:t>
      </w:r>
    </w:p>
    <w:bookmarkEnd w:id="53"/>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После завершения процедуры предоставления муниципальной услуги, документы, представленные заявителем, остаются в материалах дела и ему не возвращаются.</w:t>
      </w:r>
    </w:p>
    <w:p w:rsidR="0073390A" w:rsidRPr="00184B62" w:rsidRDefault="0073390A">
      <w:pPr>
        <w:rPr>
          <w:rFonts w:ascii="Times New Roman" w:hAnsi="Times New Roman" w:cs="Times New Roman"/>
          <w:color w:val="000000" w:themeColor="text1"/>
          <w:sz w:val="28"/>
          <w:szCs w:val="28"/>
        </w:rPr>
      </w:pPr>
      <w:bookmarkStart w:id="54" w:name="sub_53"/>
      <w:r w:rsidRPr="00184B62">
        <w:rPr>
          <w:rFonts w:ascii="Times New Roman" w:hAnsi="Times New Roman" w:cs="Times New Roman"/>
          <w:color w:val="000000" w:themeColor="text1"/>
          <w:sz w:val="28"/>
          <w:szCs w:val="28"/>
        </w:rPr>
        <w:t>2.6.3. Заявление о предоставлении муниципальной услуги может быть подано в электронной форме с использованием ЕПГУ. Для получения услуги через ЕПГУ с целью последующей идентификации заявителю необходимо зарегистрироваться на ЕПГУ, указав свои фамилию, имя, отчество, контактную информацию (в том числе адрес электронной почты).</w:t>
      </w:r>
    </w:p>
    <w:bookmarkEnd w:id="54"/>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К заявлению, подаваемому в электронной форме, прилагаются документы в соответствии с документами, указанными в </w:t>
      </w:r>
      <w:hyperlink w:anchor="sub_54" w:history="1">
        <w:r w:rsidRPr="00184B62">
          <w:rPr>
            <w:rStyle w:val="a4"/>
            <w:rFonts w:ascii="Times New Roman" w:hAnsi="Times New Roman"/>
            <w:b w:val="0"/>
            <w:color w:val="000000" w:themeColor="text1"/>
            <w:sz w:val="28"/>
            <w:szCs w:val="28"/>
          </w:rPr>
          <w:t>пункте 2.6</w:t>
        </w:r>
      </w:hyperlink>
      <w:r w:rsidRPr="00184B62">
        <w:rPr>
          <w:rFonts w:ascii="Times New Roman" w:hAnsi="Times New Roman" w:cs="Times New Roman"/>
          <w:color w:val="000000" w:themeColor="text1"/>
          <w:sz w:val="28"/>
          <w:szCs w:val="28"/>
        </w:rPr>
        <w:t xml:space="preserve"> настоящего Административного регламента. Каждый документ должен представлять собой файл в формате PDF, DOC, JPG или ином формате, поддерживаемом интерактивной формой заявления на ЕПГУ, содержащий графический образ соответствующего бумажного документа. Заявление и документы должны быть подписаны соответствующим видом </w:t>
      </w:r>
      <w:hyperlink r:id="rId26" w:history="1">
        <w:r w:rsidRPr="00184B62">
          <w:rPr>
            <w:rStyle w:val="a4"/>
            <w:rFonts w:ascii="Times New Roman" w:hAnsi="Times New Roman"/>
            <w:b w:val="0"/>
            <w:color w:val="000000" w:themeColor="text1"/>
            <w:sz w:val="28"/>
            <w:szCs w:val="28"/>
          </w:rPr>
          <w:t>электронной подписи</w:t>
        </w:r>
      </w:hyperlink>
      <w:r w:rsidRPr="00184B62">
        <w:rPr>
          <w:rFonts w:ascii="Times New Roman" w:hAnsi="Times New Roman" w:cs="Times New Roman"/>
          <w:color w:val="000000" w:themeColor="text1"/>
          <w:sz w:val="28"/>
          <w:szCs w:val="28"/>
        </w:rPr>
        <w:t xml:space="preserve"> заявителя или законного представителя гражданина, признанного недееспособным.</w:t>
      </w:r>
    </w:p>
    <w:p w:rsidR="0073390A" w:rsidRPr="00184B62" w:rsidRDefault="0073390A">
      <w:pPr>
        <w:rPr>
          <w:rFonts w:ascii="Times New Roman" w:hAnsi="Times New Roman" w:cs="Times New Roman"/>
          <w:color w:val="000000" w:themeColor="text1"/>
          <w:sz w:val="28"/>
          <w:szCs w:val="28"/>
        </w:rPr>
      </w:pPr>
      <w:bookmarkStart w:id="55" w:name="sub_59"/>
      <w:r w:rsidRPr="00184B62">
        <w:rPr>
          <w:rFonts w:ascii="Times New Roman" w:hAnsi="Times New Roman" w:cs="Times New Roman"/>
          <w:color w:val="000000" w:themeColor="text1"/>
          <w:sz w:val="28"/>
          <w:szCs w:val="28"/>
        </w:rPr>
        <w:t>2.8. Исчерпывающий перечень оснований для отказа в приеме документов, необходимых для предоставления муниципальной услуги</w:t>
      </w:r>
    </w:p>
    <w:bookmarkEnd w:id="55"/>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Основания для отказа в приеме документов, необходимых для предоставления </w:t>
      </w:r>
      <w:r w:rsidRPr="00184B62">
        <w:rPr>
          <w:rFonts w:ascii="Times New Roman" w:hAnsi="Times New Roman" w:cs="Times New Roman"/>
          <w:color w:val="000000" w:themeColor="text1"/>
          <w:sz w:val="28"/>
          <w:szCs w:val="28"/>
        </w:rPr>
        <w:lastRenderedPageBreak/>
        <w:t>муниципальной услуги, отсутствуют.</w:t>
      </w:r>
    </w:p>
    <w:p w:rsidR="0073390A" w:rsidRPr="00184B62" w:rsidRDefault="0073390A">
      <w:pPr>
        <w:rPr>
          <w:rFonts w:ascii="Times New Roman" w:hAnsi="Times New Roman" w:cs="Times New Roman"/>
          <w:color w:val="000000" w:themeColor="text1"/>
          <w:sz w:val="28"/>
          <w:szCs w:val="28"/>
        </w:rPr>
      </w:pPr>
      <w:bookmarkStart w:id="56" w:name="sub_64"/>
      <w:r w:rsidRPr="00184B62">
        <w:rPr>
          <w:rFonts w:ascii="Times New Roman" w:hAnsi="Times New Roman" w:cs="Times New Roman"/>
          <w:color w:val="000000" w:themeColor="text1"/>
          <w:sz w:val="28"/>
          <w:szCs w:val="28"/>
        </w:rPr>
        <w:t>2.9. Исчерпывающий перечень оснований для отказа в предоставлении муниципальной услуги</w:t>
      </w:r>
    </w:p>
    <w:p w:rsidR="0073390A" w:rsidRPr="00184B62" w:rsidRDefault="0073390A">
      <w:pPr>
        <w:rPr>
          <w:rFonts w:ascii="Times New Roman" w:hAnsi="Times New Roman" w:cs="Times New Roman"/>
          <w:color w:val="000000" w:themeColor="text1"/>
          <w:sz w:val="28"/>
          <w:szCs w:val="28"/>
        </w:rPr>
      </w:pPr>
      <w:bookmarkStart w:id="57" w:name="sub_60"/>
      <w:bookmarkEnd w:id="56"/>
      <w:r w:rsidRPr="00184B62">
        <w:rPr>
          <w:rFonts w:ascii="Times New Roman" w:hAnsi="Times New Roman" w:cs="Times New Roman"/>
          <w:color w:val="000000" w:themeColor="text1"/>
          <w:sz w:val="28"/>
          <w:szCs w:val="28"/>
        </w:rPr>
        <w:t xml:space="preserve">1) с заявлением обратилось лицо, не указанное в </w:t>
      </w:r>
      <w:hyperlink w:anchor="sub_10" w:history="1">
        <w:r w:rsidRPr="00184B62">
          <w:rPr>
            <w:rStyle w:val="a4"/>
            <w:rFonts w:ascii="Times New Roman" w:hAnsi="Times New Roman"/>
            <w:b w:val="0"/>
            <w:color w:val="000000" w:themeColor="text1"/>
            <w:sz w:val="28"/>
            <w:szCs w:val="28"/>
          </w:rPr>
          <w:t>пункте 1.2</w:t>
        </w:r>
      </w:hyperlink>
      <w:r w:rsidRPr="00184B62">
        <w:rPr>
          <w:rFonts w:ascii="Times New Roman" w:hAnsi="Times New Roman" w:cs="Times New Roman"/>
          <w:color w:val="000000" w:themeColor="text1"/>
          <w:sz w:val="28"/>
          <w:szCs w:val="28"/>
        </w:rPr>
        <w:t>. Административного регламента;</w:t>
      </w:r>
    </w:p>
    <w:p w:rsidR="0073390A" w:rsidRPr="00184B62" w:rsidRDefault="0073390A">
      <w:pPr>
        <w:rPr>
          <w:rFonts w:ascii="Times New Roman" w:hAnsi="Times New Roman" w:cs="Times New Roman"/>
          <w:color w:val="000000" w:themeColor="text1"/>
          <w:sz w:val="28"/>
          <w:szCs w:val="28"/>
        </w:rPr>
      </w:pPr>
      <w:bookmarkStart w:id="58" w:name="sub_61"/>
      <w:bookmarkEnd w:id="57"/>
      <w:r w:rsidRPr="00184B62">
        <w:rPr>
          <w:rFonts w:ascii="Times New Roman" w:hAnsi="Times New Roman" w:cs="Times New Roman"/>
          <w:color w:val="000000" w:themeColor="text1"/>
          <w:sz w:val="28"/>
          <w:szCs w:val="28"/>
        </w:rPr>
        <w:t>2) ответ на межведомственный запрос свидетельствует об отсутствии документа и (или) информации, необходимых для присвоения объекту адресации адреса, и соответствующий документ не был представлен заявителем (представителем заявителя) по собственной инициативе;</w:t>
      </w:r>
    </w:p>
    <w:p w:rsidR="0073390A" w:rsidRPr="00184B62" w:rsidRDefault="0073390A">
      <w:pPr>
        <w:rPr>
          <w:rFonts w:ascii="Times New Roman" w:hAnsi="Times New Roman" w:cs="Times New Roman"/>
          <w:color w:val="000000" w:themeColor="text1"/>
          <w:sz w:val="28"/>
          <w:szCs w:val="28"/>
        </w:rPr>
      </w:pPr>
      <w:bookmarkStart w:id="59" w:name="sub_62"/>
      <w:bookmarkEnd w:id="58"/>
      <w:r w:rsidRPr="00184B62">
        <w:rPr>
          <w:rFonts w:ascii="Times New Roman" w:hAnsi="Times New Roman" w:cs="Times New Roman"/>
          <w:color w:val="000000" w:themeColor="text1"/>
          <w:sz w:val="28"/>
          <w:szCs w:val="28"/>
        </w:rPr>
        <w:t>3) документы, обязанность по предоставлению которых для присвоения объекту адресации адреса возложена на заявителя (представителя заявителя), выданы с нарушением порядка, установленного законодательством Российской Федерации;</w:t>
      </w:r>
    </w:p>
    <w:p w:rsidR="0073390A" w:rsidRPr="00184B62" w:rsidRDefault="0073390A">
      <w:pPr>
        <w:rPr>
          <w:rFonts w:ascii="Times New Roman" w:hAnsi="Times New Roman" w:cs="Times New Roman"/>
          <w:color w:val="000000" w:themeColor="text1"/>
          <w:sz w:val="28"/>
          <w:szCs w:val="28"/>
        </w:rPr>
      </w:pPr>
      <w:bookmarkStart w:id="60" w:name="sub_63"/>
      <w:bookmarkEnd w:id="59"/>
      <w:r w:rsidRPr="00184B62">
        <w:rPr>
          <w:rFonts w:ascii="Times New Roman" w:hAnsi="Times New Roman" w:cs="Times New Roman"/>
          <w:color w:val="000000" w:themeColor="text1"/>
          <w:sz w:val="28"/>
          <w:szCs w:val="28"/>
        </w:rPr>
        <w:t xml:space="preserve">4) отсутствуют случаи и условия для присвоения объекту адресации адреса или аннулирования его адреса, указанные в </w:t>
      </w:r>
      <w:hyperlink r:id="rId27" w:history="1">
        <w:r w:rsidRPr="00184B62">
          <w:rPr>
            <w:rStyle w:val="a4"/>
            <w:rFonts w:ascii="Times New Roman" w:hAnsi="Times New Roman"/>
            <w:b w:val="0"/>
            <w:color w:val="000000" w:themeColor="text1"/>
            <w:sz w:val="28"/>
            <w:szCs w:val="28"/>
          </w:rPr>
          <w:t>пунктах 5</w:t>
        </w:r>
      </w:hyperlink>
      <w:r w:rsidRPr="00184B62">
        <w:rPr>
          <w:rFonts w:ascii="Times New Roman" w:hAnsi="Times New Roman" w:cs="Times New Roman"/>
          <w:color w:val="000000" w:themeColor="text1"/>
          <w:sz w:val="28"/>
          <w:szCs w:val="28"/>
        </w:rPr>
        <w:t xml:space="preserve">, </w:t>
      </w:r>
      <w:hyperlink r:id="rId28" w:history="1">
        <w:r w:rsidRPr="00184B62">
          <w:rPr>
            <w:rStyle w:val="a4"/>
            <w:rFonts w:ascii="Times New Roman" w:hAnsi="Times New Roman"/>
            <w:b w:val="0"/>
            <w:color w:val="000000" w:themeColor="text1"/>
            <w:sz w:val="28"/>
            <w:szCs w:val="28"/>
          </w:rPr>
          <w:t>8 - 11</w:t>
        </w:r>
      </w:hyperlink>
      <w:r w:rsidRPr="00184B62">
        <w:rPr>
          <w:rFonts w:ascii="Times New Roman" w:hAnsi="Times New Roman" w:cs="Times New Roman"/>
          <w:color w:val="000000" w:themeColor="text1"/>
          <w:sz w:val="28"/>
          <w:szCs w:val="28"/>
        </w:rPr>
        <w:t xml:space="preserve"> и </w:t>
      </w:r>
      <w:hyperlink r:id="rId29" w:history="1">
        <w:r w:rsidRPr="00184B62">
          <w:rPr>
            <w:rStyle w:val="a4"/>
            <w:rFonts w:ascii="Times New Roman" w:hAnsi="Times New Roman"/>
            <w:b w:val="0"/>
            <w:color w:val="000000" w:themeColor="text1"/>
            <w:sz w:val="28"/>
            <w:szCs w:val="28"/>
          </w:rPr>
          <w:t>14 - 18</w:t>
        </w:r>
      </w:hyperlink>
      <w:r w:rsidRPr="00184B62">
        <w:rPr>
          <w:rFonts w:ascii="Times New Roman" w:hAnsi="Times New Roman" w:cs="Times New Roman"/>
          <w:color w:val="000000" w:themeColor="text1"/>
          <w:sz w:val="28"/>
          <w:szCs w:val="28"/>
        </w:rPr>
        <w:t xml:space="preserve"> Правил.</w:t>
      </w:r>
    </w:p>
    <w:p w:rsidR="0073390A" w:rsidRPr="00184B62" w:rsidRDefault="0073390A">
      <w:pPr>
        <w:rPr>
          <w:rFonts w:ascii="Times New Roman" w:hAnsi="Times New Roman" w:cs="Times New Roman"/>
          <w:color w:val="000000" w:themeColor="text1"/>
          <w:sz w:val="28"/>
          <w:szCs w:val="28"/>
        </w:rPr>
      </w:pPr>
      <w:bookmarkStart w:id="61" w:name="sub_65"/>
      <w:bookmarkEnd w:id="60"/>
      <w:r w:rsidRPr="00184B62">
        <w:rPr>
          <w:rFonts w:ascii="Times New Roman" w:hAnsi="Times New Roman" w:cs="Times New Roman"/>
          <w:color w:val="000000" w:themeColor="text1"/>
          <w:sz w:val="28"/>
          <w:szCs w:val="28"/>
        </w:rPr>
        <w:t>2.10. 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bookmarkEnd w:id="61"/>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Услуги, необходимые и обязательные для предоставления муниципальной услуги, отсутствуют.</w:t>
      </w:r>
    </w:p>
    <w:p w:rsidR="0073390A" w:rsidRPr="00184B62" w:rsidRDefault="0073390A">
      <w:pPr>
        <w:rPr>
          <w:rFonts w:ascii="Times New Roman" w:hAnsi="Times New Roman" w:cs="Times New Roman"/>
          <w:color w:val="000000" w:themeColor="text1"/>
          <w:sz w:val="28"/>
          <w:szCs w:val="28"/>
        </w:rPr>
      </w:pPr>
      <w:bookmarkStart w:id="62" w:name="sub_67"/>
      <w:r w:rsidRPr="00184B62">
        <w:rPr>
          <w:rFonts w:ascii="Times New Roman" w:hAnsi="Times New Roman" w:cs="Times New Roman"/>
          <w:color w:val="000000" w:themeColor="text1"/>
          <w:sz w:val="28"/>
          <w:szCs w:val="28"/>
        </w:rPr>
        <w:t>2.11. Порядок, размер и основания взимания государственной пошлины за предоставление муниципальной услуги</w:t>
      </w:r>
    </w:p>
    <w:p w:rsidR="0073390A" w:rsidRPr="00184B62" w:rsidRDefault="0073390A">
      <w:pPr>
        <w:rPr>
          <w:rFonts w:ascii="Times New Roman" w:hAnsi="Times New Roman" w:cs="Times New Roman"/>
          <w:color w:val="000000" w:themeColor="text1"/>
          <w:sz w:val="28"/>
          <w:szCs w:val="28"/>
        </w:rPr>
      </w:pPr>
      <w:bookmarkStart w:id="63" w:name="sub_66"/>
      <w:bookmarkEnd w:id="62"/>
      <w:r w:rsidRPr="00184B62">
        <w:rPr>
          <w:rFonts w:ascii="Times New Roman" w:hAnsi="Times New Roman" w:cs="Times New Roman"/>
          <w:color w:val="000000" w:themeColor="text1"/>
          <w:sz w:val="28"/>
          <w:szCs w:val="28"/>
        </w:rPr>
        <w:t>2.11.1. Муниципальная услуга предоставляется на бесплатной основе.</w:t>
      </w:r>
    </w:p>
    <w:p w:rsidR="0073390A" w:rsidRPr="00184B62" w:rsidRDefault="0073390A">
      <w:pPr>
        <w:rPr>
          <w:rFonts w:ascii="Times New Roman" w:hAnsi="Times New Roman" w:cs="Times New Roman"/>
          <w:color w:val="000000" w:themeColor="text1"/>
          <w:sz w:val="28"/>
          <w:szCs w:val="28"/>
        </w:rPr>
      </w:pPr>
      <w:bookmarkStart w:id="64" w:name="sub_71"/>
      <w:bookmarkEnd w:id="63"/>
      <w:r w:rsidRPr="00184B62">
        <w:rPr>
          <w:rFonts w:ascii="Times New Roman" w:hAnsi="Times New Roman" w:cs="Times New Roman"/>
          <w:color w:val="000000" w:themeColor="text1"/>
          <w:sz w:val="28"/>
          <w:szCs w:val="28"/>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73390A" w:rsidRPr="00184B62" w:rsidRDefault="0073390A">
      <w:pPr>
        <w:rPr>
          <w:rFonts w:ascii="Times New Roman" w:hAnsi="Times New Roman" w:cs="Times New Roman"/>
          <w:color w:val="000000" w:themeColor="text1"/>
          <w:sz w:val="28"/>
          <w:szCs w:val="28"/>
        </w:rPr>
      </w:pPr>
      <w:bookmarkStart w:id="65" w:name="sub_68"/>
      <w:bookmarkEnd w:id="64"/>
      <w:r w:rsidRPr="00184B62">
        <w:rPr>
          <w:rFonts w:ascii="Times New Roman" w:hAnsi="Times New Roman" w:cs="Times New Roman"/>
          <w:color w:val="000000" w:themeColor="text1"/>
          <w:sz w:val="28"/>
          <w:szCs w:val="28"/>
        </w:rPr>
        <w:t>2.12.1. Максимальный срок ожидания в очереди при подаче заявления о предоставлении муниципальной услуги не должен превышать 15 минут.</w:t>
      </w:r>
    </w:p>
    <w:p w:rsidR="0073390A" w:rsidRPr="00184B62" w:rsidRDefault="0073390A">
      <w:pPr>
        <w:rPr>
          <w:rFonts w:ascii="Times New Roman" w:hAnsi="Times New Roman" w:cs="Times New Roman"/>
          <w:color w:val="000000" w:themeColor="text1"/>
          <w:sz w:val="28"/>
          <w:szCs w:val="28"/>
        </w:rPr>
      </w:pPr>
      <w:bookmarkStart w:id="66" w:name="sub_69"/>
      <w:bookmarkEnd w:id="65"/>
      <w:r w:rsidRPr="00184B62">
        <w:rPr>
          <w:rFonts w:ascii="Times New Roman" w:hAnsi="Times New Roman" w:cs="Times New Roman"/>
          <w:color w:val="000000" w:themeColor="text1"/>
          <w:sz w:val="28"/>
          <w:szCs w:val="28"/>
        </w:rPr>
        <w:t>2.12.2. Максимальный срок ожидания в очереди при получении результата предоставления муниципальной услуги не должен превышать 15 минут.</w:t>
      </w:r>
    </w:p>
    <w:p w:rsidR="0073390A" w:rsidRPr="00184B62" w:rsidRDefault="0073390A">
      <w:pPr>
        <w:rPr>
          <w:rFonts w:ascii="Times New Roman" w:hAnsi="Times New Roman" w:cs="Times New Roman"/>
          <w:color w:val="000000" w:themeColor="text1"/>
          <w:sz w:val="28"/>
          <w:szCs w:val="28"/>
        </w:rPr>
      </w:pPr>
      <w:bookmarkStart w:id="67" w:name="sub_70"/>
      <w:bookmarkEnd w:id="66"/>
      <w:r w:rsidRPr="00184B62">
        <w:rPr>
          <w:rFonts w:ascii="Times New Roman" w:hAnsi="Times New Roman" w:cs="Times New Roman"/>
          <w:color w:val="000000" w:themeColor="text1"/>
          <w:sz w:val="28"/>
          <w:szCs w:val="28"/>
        </w:rPr>
        <w:t>2.12.3. При высокой нагрузке и превышении сроков ожидания в очереди, установленных Административным регламентом, по решению руководителя Администрации продолжительность времени, и количество дней приема могут быть увеличены.</w:t>
      </w:r>
    </w:p>
    <w:p w:rsidR="0073390A" w:rsidRPr="00184B62" w:rsidRDefault="0073390A">
      <w:pPr>
        <w:rPr>
          <w:rFonts w:ascii="Times New Roman" w:hAnsi="Times New Roman" w:cs="Times New Roman"/>
          <w:color w:val="000000" w:themeColor="text1"/>
          <w:sz w:val="28"/>
          <w:szCs w:val="28"/>
        </w:rPr>
      </w:pPr>
      <w:bookmarkStart w:id="68" w:name="sub_72"/>
      <w:bookmarkEnd w:id="67"/>
      <w:r w:rsidRPr="00184B62">
        <w:rPr>
          <w:rFonts w:ascii="Times New Roman" w:hAnsi="Times New Roman" w:cs="Times New Roman"/>
          <w:color w:val="000000" w:themeColor="text1"/>
          <w:sz w:val="28"/>
          <w:szCs w:val="28"/>
        </w:rPr>
        <w:t>2.13. Срок регистрации запроса заявителя о предоставлении муниципальной услуги</w:t>
      </w:r>
    </w:p>
    <w:bookmarkEnd w:id="68"/>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Максимальный срок регистрации запроса заявителя о предоставлении муниципальной услуги не должен превышать 45 минут.</w:t>
      </w:r>
    </w:p>
    <w:p w:rsidR="0073390A" w:rsidRPr="00184B62" w:rsidRDefault="0073390A">
      <w:pPr>
        <w:rPr>
          <w:rFonts w:ascii="Times New Roman" w:hAnsi="Times New Roman" w:cs="Times New Roman"/>
          <w:color w:val="000000" w:themeColor="text1"/>
          <w:sz w:val="28"/>
          <w:szCs w:val="28"/>
        </w:rPr>
      </w:pPr>
      <w:bookmarkStart w:id="69" w:name="sub_99"/>
      <w:r w:rsidRPr="00184B62">
        <w:rPr>
          <w:rFonts w:ascii="Times New Roman" w:hAnsi="Times New Roman" w:cs="Times New Roman"/>
          <w:color w:val="000000" w:themeColor="text1"/>
          <w:sz w:val="28"/>
          <w:szCs w:val="28"/>
        </w:rPr>
        <w:t xml:space="preserve">2.14. Требования к помещениям, в которых предоставляется муниципальная услуга, к залу ожидания, местам для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w:t>
      </w:r>
      <w:hyperlink r:id="rId30" w:history="1">
        <w:r w:rsidRPr="00184B62">
          <w:rPr>
            <w:rStyle w:val="a4"/>
            <w:rFonts w:ascii="Times New Roman" w:hAnsi="Times New Roman"/>
            <w:b w:val="0"/>
            <w:color w:val="000000" w:themeColor="text1"/>
            <w:sz w:val="28"/>
            <w:szCs w:val="28"/>
          </w:rPr>
          <w:t>законодательством</w:t>
        </w:r>
      </w:hyperlink>
      <w:r w:rsidRPr="00184B62">
        <w:rPr>
          <w:rFonts w:ascii="Times New Roman" w:hAnsi="Times New Roman" w:cs="Times New Roman"/>
          <w:color w:val="000000" w:themeColor="text1"/>
          <w:sz w:val="28"/>
          <w:szCs w:val="28"/>
        </w:rPr>
        <w:t xml:space="preserve"> Российской Федерации о социальной защите инвалидов.</w:t>
      </w:r>
    </w:p>
    <w:p w:rsidR="0073390A" w:rsidRPr="00184B62" w:rsidRDefault="0073390A">
      <w:pPr>
        <w:rPr>
          <w:rFonts w:ascii="Times New Roman" w:hAnsi="Times New Roman" w:cs="Times New Roman"/>
          <w:color w:val="000000" w:themeColor="text1"/>
          <w:sz w:val="28"/>
          <w:szCs w:val="28"/>
        </w:rPr>
      </w:pPr>
      <w:bookmarkStart w:id="70" w:name="sub_73"/>
      <w:bookmarkEnd w:id="69"/>
      <w:r w:rsidRPr="00184B62">
        <w:rPr>
          <w:rFonts w:ascii="Times New Roman" w:hAnsi="Times New Roman" w:cs="Times New Roman"/>
          <w:color w:val="000000" w:themeColor="text1"/>
          <w:sz w:val="28"/>
          <w:szCs w:val="28"/>
        </w:rPr>
        <w:t xml:space="preserve">2.14.1. </w:t>
      </w:r>
      <w:bookmarkStart w:id="71" w:name="sub_74"/>
      <w:bookmarkEnd w:id="70"/>
      <w:r w:rsidR="00061F26" w:rsidRPr="00184B62">
        <w:rPr>
          <w:rFonts w:ascii="Times New Roman" w:hAnsi="Times New Roman" w:cs="Times New Roman"/>
          <w:color w:val="000000" w:themeColor="text1"/>
          <w:sz w:val="28"/>
          <w:szCs w:val="28"/>
        </w:rPr>
        <w:t>исключен.</w:t>
      </w:r>
    </w:p>
    <w:p w:rsidR="00BB158D" w:rsidRPr="00184B62" w:rsidRDefault="00BB158D" w:rsidP="00BB158D">
      <w:pPr>
        <w:rPr>
          <w:rFonts w:ascii="Times New Roman" w:hAnsi="Times New Roman" w:cs="Times New Roman"/>
          <w:color w:val="000000" w:themeColor="text1"/>
          <w:sz w:val="28"/>
          <w:szCs w:val="28"/>
          <w:shd w:val="clear" w:color="auto" w:fill="FFFFFF"/>
        </w:rPr>
      </w:pPr>
      <w:bookmarkStart w:id="72" w:name="sub_75"/>
      <w:bookmarkEnd w:id="71"/>
      <w:r w:rsidRPr="00184B62">
        <w:rPr>
          <w:rFonts w:ascii="Times New Roman" w:hAnsi="Times New Roman" w:cs="Times New Roman"/>
          <w:color w:val="000000" w:themeColor="text1"/>
          <w:sz w:val="28"/>
          <w:szCs w:val="28"/>
        </w:rPr>
        <w:t xml:space="preserve">2.14.2. </w:t>
      </w:r>
      <w:r w:rsidRPr="00184B62">
        <w:rPr>
          <w:rFonts w:ascii="Times New Roman" w:hAnsi="Times New Roman" w:cs="Times New Roman"/>
          <w:color w:val="000000" w:themeColor="text1"/>
          <w:sz w:val="28"/>
          <w:szCs w:val="28"/>
          <w:shd w:val="clear" w:color="auto" w:fill="FFFFFF"/>
        </w:rPr>
        <w:t xml:space="preserve">На всех парковках общего пользования, в том числе около объектов </w:t>
      </w:r>
      <w:r w:rsidRPr="00184B62">
        <w:rPr>
          <w:rFonts w:ascii="Times New Roman" w:hAnsi="Times New Roman" w:cs="Times New Roman"/>
          <w:color w:val="000000" w:themeColor="text1"/>
          <w:sz w:val="28"/>
          <w:szCs w:val="28"/>
          <w:shd w:val="clear" w:color="auto" w:fill="FFFFFF"/>
        </w:rPr>
        <w:lastRenderedPageBreak/>
        <w:t>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31" w:anchor="dst100005" w:history="1">
        <w:r w:rsidRPr="00184B62">
          <w:rPr>
            <w:rStyle w:val="af"/>
            <w:rFonts w:ascii="Times New Roman" w:hAnsi="Times New Roman"/>
            <w:color w:val="000000" w:themeColor="text1"/>
            <w:sz w:val="28"/>
            <w:szCs w:val="28"/>
            <w:u w:val="none"/>
            <w:shd w:val="clear" w:color="auto" w:fill="FFFFFF"/>
          </w:rPr>
          <w:t>порядке</w:t>
        </w:r>
      </w:hyperlink>
      <w:r w:rsidRPr="00184B62">
        <w:rPr>
          <w:rFonts w:ascii="Times New Roman" w:hAnsi="Times New Roman" w:cs="Times New Roman"/>
          <w:color w:val="000000" w:themeColor="text1"/>
          <w:sz w:val="28"/>
          <w:szCs w:val="28"/>
          <w:shd w:val="clear" w:color="auto" w:fill="FFFFFF"/>
        </w:rPr>
        <w:t>, определяемом Правительством Российской Федерации. На указанных транспортных средствах должен быть установлен опознавательный знак "Инвалид" и </w:t>
      </w:r>
      <w:hyperlink r:id="rId32" w:anchor="dst100008" w:history="1">
        <w:r w:rsidRPr="00184B62">
          <w:rPr>
            <w:rStyle w:val="af"/>
            <w:rFonts w:ascii="Times New Roman" w:hAnsi="Times New Roman"/>
            <w:color w:val="000000" w:themeColor="text1"/>
            <w:sz w:val="28"/>
            <w:szCs w:val="28"/>
            <w:u w:val="none"/>
            <w:shd w:val="clear" w:color="auto" w:fill="FFFFFF"/>
          </w:rPr>
          <w:t>информация</w:t>
        </w:r>
      </w:hyperlink>
      <w:r w:rsidRPr="00184B62">
        <w:rPr>
          <w:rFonts w:ascii="Times New Roman" w:hAnsi="Times New Roman" w:cs="Times New Roman"/>
          <w:color w:val="000000" w:themeColor="text1"/>
          <w:sz w:val="28"/>
          <w:szCs w:val="28"/>
          <w:shd w:val="clear" w:color="auto" w:fill="FFFFFF"/>
        </w:rPr>
        <w:t> об этих транспортных средствах должна быть размещена в государственной информационной системе  "Единая централизованная цифровая платформа в социальной сфере".</w:t>
      </w:r>
    </w:p>
    <w:p w:rsidR="00BB158D" w:rsidRPr="00184B62" w:rsidRDefault="00BB158D" w:rsidP="00BB158D">
      <w:pPr>
        <w:rPr>
          <w:rFonts w:ascii="Times New Roman" w:hAnsi="Times New Roman" w:cs="Times New Roman"/>
          <w:color w:val="000000" w:themeColor="text1"/>
          <w:sz w:val="28"/>
          <w:szCs w:val="28"/>
          <w:shd w:val="clear" w:color="auto" w:fill="FFFFFF"/>
        </w:rPr>
      </w:pPr>
      <w:r w:rsidRPr="00184B62">
        <w:rPr>
          <w:rFonts w:ascii="Times New Roman" w:hAnsi="Times New Roman" w:cs="Times New Roman"/>
          <w:color w:val="000000" w:themeColor="text1"/>
          <w:sz w:val="28"/>
          <w:szCs w:val="28"/>
          <w:shd w:val="clear" w:color="auto" w:fill="FFFFFF"/>
        </w:rPr>
        <w:t>Места для парковки, не должны занимать иные транспортные средства, за исключением случаев, предусмотренных </w:t>
      </w:r>
      <w:hyperlink r:id="rId33" w:anchor="dst100015" w:history="1">
        <w:r w:rsidRPr="00184B62">
          <w:rPr>
            <w:rStyle w:val="af"/>
            <w:rFonts w:ascii="Times New Roman" w:hAnsi="Times New Roman"/>
            <w:color w:val="000000" w:themeColor="text1"/>
            <w:sz w:val="28"/>
            <w:szCs w:val="28"/>
            <w:u w:val="none"/>
            <w:shd w:val="clear" w:color="auto" w:fill="FFFFFF"/>
          </w:rPr>
          <w:t>правилами</w:t>
        </w:r>
      </w:hyperlink>
      <w:r w:rsidRPr="00184B62">
        <w:rPr>
          <w:rFonts w:ascii="Times New Roman" w:hAnsi="Times New Roman" w:cs="Times New Roman"/>
          <w:color w:val="000000" w:themeColor="text1"/>
          <w:sz w:val="28"/>
          <w:szCs w:val="28"/>
          <w:shd w:val="clear" w:color="auto" w:fill="FFFFFF"/>
        </w:rPr>
        <w:t> дорожного движения.</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2.14.3. Здание, где предоставляется муниципальная услуга, должно быть оборудовано отдельным входом для свободного доступа заявителей.</w:t>
      </w:r>
    </w:p>
    <w:p w:rsidR="0073390A" w:rsidRPr="00184B62" w:rsidRDefault="0073390A">
      <w:pPr>
        <w:rPr>
          <w:rFonts w:ascii="Times New Roman" w:hAnsi="Times New Roman" w:cs="Times New Roman"/>
          <w:color w:val="000000" w:themeColor="text1"/>
          <w:sz w:val="28"/>
          <w:szCs w:val="28"/>
        </w:rPr>
      </w:pPr>
      <w:bookmarkStart w:id="73" w:name="sub_76"/>
      <w:bookmarkEnd w:id="72"/>
      <w:r w:rsidRPr="00184B62">
        <w:rPr>
          <w:rFonts w:ascii="Times New Roman" w:hAnsi="Times New Roman" w:cs="Times New Roman"/>
          <w:color w:val="000000" w:themeColor="text1"/>
          <w:sz w:val="28"/>
          <w:szCs w:val="28"/>
        </w:rPr>
        <w:t>2.14.4. Центральный вход в здание должен быть оборудован информационной табличкой (вывеской), содержащей информацию о наименовании и графике работы Администрации.</w:t>
      </w:r>
    </w:p>
    <w:p w:rsidR="0073390A" w:rsidRPr="00184B62" w:rsidRDefault="0073390A">
      <w:pPr>
        <w:rPr>
          <w:rFonts w:ascii="Times New Roman" w:hAnsi="Times New Roman" w:cs="Times New Roman"/>
          <w:color w:val="000000" w:themeColor="text1"/>
          <w:sz w:val="28"/>
          <w:szCs w:val="28"/>
        </w:rPr>
      </w:pPr>
      <w:bookmarkStart w:id="74" w:name="sub_77"/>
      <w:bookmarkEnd w:id="73"/>
      <w:r w:rsidRPr="00184B62">
        <w:rPr>
          <w:rFonts w:ascii="Times New Roman" w:hAnsi="Times New Roman" w:cs="Times New Roman"/>
          <w:color w:val="000000" w:themeColor="text1"/>
          <w:sz w:val="28"/>
          <w:szCs w:val="28"/>
        </w:rPr>
        <w:t>2.14.5. Входы в помещения, где предоставляется муниципальная услуга, оборудуются пандусами, расширенными проходами, позволяющими обеспечить свободный доступ лиц с ограниченными возможностями передвижения, включая лиц, использующих кресла-коляски.</w:t>
      </w:r>
    </w:p>
    <w:p w:rsidR="0073390A" w:rsidRPr="00184B62" w:rsidRDefault="0073390A">
      <w:pPr>
        <w:rPr>
          <w:rFonts w:ascii="Times New Roman" w:hAnsi="Times New Roman" w:cs="Times New Roman"/>
          <w:color w:val="000000" w:themeColor="text1"/>
          <w:sz w:val="28"/>
          <w:szCs w:val="28"/>
        </w:rPr>
      </w:pPr>
      <w:bookmarkStart w:id="75" w:name="sub_78"/>
      <w:bookmarkEnd w:id="74"/>
      <w:r w:rsidRPr="00184B62">
        <w:rPr>
          <w:rFonts w:ascii="Times New Roman" w:hAnsi="Times New Roman" w:cs="Times New Roman"/>
          <w:color w:val="000000" w:themeColor="text1"/>
          <w:sz w:val="28"/>
          <w:szCs w:val="28"/>
        </w:rPr>
        <w:t>2.14.6. Помещения, в которых предоставляется муниципальная услуга, должны соответствовать установленным противопожарным и санитарно-эпидемиологическим правилам и нормативам.</w:t>
      </w:r>
    </w:p>
    <w:p w:rsidR="0073390A" w:rsidRPr="00184B62" w:rsidRDefault="0073390A">
      <w:pPr>
        <w:rPr>
          <w:rFonts w:ascii="Times New Roman" w:hAnsi="Times New Roman" w:cs="Times New Roman"/>
          <w:color w:val="000000" w:themeColor="text1"/>
          <w:sz w:val="28"/>
          <w:szCs w:val="28"/>
        </w:rPr>
      </w:pPr>
      <w:bookmarkStart w:id="76" w:name="sub_79"/>
      <w:bookmarkEnd w:id="75"/>
      <w:r w:rsidRPr="00184B62">
        <w:rPr>
          <w:rFonts w:ascii="Times New Roman" w:hAnsi="Times New Roman" w:cs="Times New Roman"/>
          <w:color w:val="000000" w:themeColor="text1"/>
          <w:sz w:val="28"/>
          <w:szCs w:val="28"/>
        </w:rPr>
        <w:t>2.14.7. Помещения, в которых предоставляется муниципальная услуга, должны иметь туалет со свободным доступом заявителей к нему в рабочее время.</w:t>
      </w:r>
    </w:p>
    <w:p w:rsidR="0073390A" w:rsidRPr="00184B62" w:rsidRDefault="0073390A">
      <w:pPr>
        <w:rPr>
          <w:rFonts w:ascii="Times New Roman" w:hAnsi="Times New Roman" w:cs="Times New Roman"/>
          <w:color w:val="000000" w:themeColor="text1"/>
          <w:sz w:val="28"/>
          <w:szCs w:val="28"/>
        </w:rPr>
      </w:pPr>
      <w:bookmarkStart w:id="77" w:name="sub_80"/>
      <w:bookmarkEnd w:id="76"/>
      <w:r w:rsidRPr="00184B62">
        <w:rPr>
          <w:rFonts w:ascii="Times New Roman" w:hAnsi="Times New Roman" w:cs="Times New Roman"/>
          <w:color w:val="000000" w:themeColor="text1"/>
          <w:sz w:val="28"/>
          <w:szCs w:val="28"/>
        </w:rPr>
        <w:t>2.14.8. Помещения, в которых предоставляется муниципальная услуга, включают места для ожидания, места для информирования заявителей и заполнения необходимых документов, а также места для приема заявителей.</w:t>
      </w:r>
    </w:p>
    <w:bookmarkEnd w:id="77"/>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Для инвалидов обеспечивается создание условий доступности объектов в соответствии с требованиями, установленными законодательными и иными нормативными правовыми актами, в том числе:</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возможность беспрепятственного входа в объекты и выхода из них;</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возможность самостоятельного передвижения по территории объекта в целях доступа к месту предоставления услуги, в том числе с помощью работников объекта, предоставляющих услуги;</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возможность посадки в транспортное средство и высадки из него перед входом в объект, в том числе с использованием кресла-коляски и, при необходимости, с помощью работников объекта;</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сопровождение инвалидов, имеющих стойкие нарушения функции зрения и самостоятельного передвижения по территории объекта;</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содействие инвалиду при входе в объект и выходе из него, информирование инвалида о доступных маршрутах общественного транспорта;</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 обеспечение допуска на объект, в котором предоставляются услуги, собаки-проводника при наличии документа, подтверждающего ее специальное обучение, выданного по форме и в </w:t>
      </w:r>
      <w:hyperlink r:id="rId34" w:history="1">
        <w:r w:rsidRPr="00184B62">
          <w:rPr>
            <w:rStyle w:val="a4"/>
            <w:rFonts w:ascii="Times New Roman" w:hAnsi="Times New Roman"/>
            <w:b w:val="0"/>
            <w:color w:val="000000" w:themeColor="text1"/>
            <w:sz w:val="28"/>
            <w:szCs w:val="28"/>
          </w:rPr>
          <w:t>порядке</w:t>
        </w:r>
      </w:hyperlink>
      <w:r w:rsidRPr="00184B62">
        <w:rPr>
          <w:rFonts w:ascii="Times New Roman" w:hAnsi="Times New Roman" w:cs="Times New Roman"/>
          <w:color w:val="000000" w:themeColor="text1"/>
          <w:sz w:val="28"/>
          <w:szCs w:val="28"/>
        </w:rPr>
        <w:t xml:space="preserve">, утвержденных </w:t>
      </w:r>
      <w:hyperlink r:id="rId35" w:history="1">
        <w:r w:rsidRPr="00184B62">
          <w:rPr>
            <w:rStyle w:val="a4"/>
            <w:rFonts w:ascii="Times New Roman" w:hAnsi="Times New Roman"/>
            <w:b w:val="0"/>
            <w:color w:val="000000" w:themeColor="text1"/>
            <w:sz w:val="28"/>
            <w:szCs w:val="28"/>
          </w:rPr>
          <w:t>приказом</w:t>
        </w:r>
      </w:hyperlink>
      <w:r w:rsidRPr="00184B62">
        <w:rPr>
          <w:rFonts w:ascii="Times New Roman" w:hAnsi="Times New Roman" w:cs="Times New Roman"/>
          <w:color w:val="000000" w:themeColor="text1"/>
          <w:sz w:val="28"/>
          <w:szCs w:val="28"/>
        </w:rPr>
        <w:t xml:space="preserve"> Министерства труда и </w:t>
      </w:r>
      <w:r w:rsidRPr="00184B62">
        <w:rPr>
          <w:rFonts w:ascii="Times New Roman" w:hAnsi="Times New Roman" w:cs="Times New Roman"/>
          <w:color w:val="000000" w:themeColor="text1"/>
          <w:sz w:val="28"/>
          <w:szCs w:val="28"/>
        </w:rPr>
        <w:lastRenderedPageBreak/>
        <w:t xml:space="preserve">социальной защиты Российской Федерации от 22 июня </w:t>
      </w:r>
      <w:smartTag w:uri="urn:schemas-microsoft-com:office:smarttags" w:element="metricconverter">
        <w:smartTagPr>
          <w:attr w:name="ProductID" w:val="2015 г"/>
        </w:smartTagPr>
        <w:r w:rsidRPr="00184B62">
          <w:rPr>
            <w:rFonts w:ascii="Times New Roman" w:hAnsi="Times New Roman" w:cs="Times New Roman"/>
            <w:color w:val="000000" w:themeColor="text1"/>
            <w:sz w:val="28"/>
            <w:szCs w:val="28"/>
          </w:rPr>
          <w:t>2015 г</w:t>
        </w:r>
      </w:smartTag>
      <w:r w:rsidRPr="00184B62">
        <w:rPr>
          <w:rFonts w:ascii="Times New Roman" w:hAnsi="Times New Roman" w:cs="Times New Roman"/>
          <w:color w:val="000000" w:themeColor="text1"/>
          <w:sz w:val="28"/>
          <w:szCs w:val="28"/>
        </w:rPr>
        <w:t xml:space="preserve">. № 386н (зарегистрирован Министерством юстиции Российской Федерации 21 июля </w:t>
      </w:r>
      <w:smartTag w:uri="urn:schemas-microsoft-com:office:smarttags" w:element="metricconverter">
        <w:smartTagPr>
          <w:attr w:name="ProductID" w:val="2015 г"/>
        </w:smartTagPr>
        <w:r w:rsidRPr="00184B62">
          <w:rPr>
            <w:rFonts w:ascii="Times New Roman" w:hAnsi="Times New Roman" w:cs="Times New Roman"/>
            <w:color w:val="000000" w:themeColor="text1"/>
            <w:sz w:val="28"/>
            <w:szCs w:val="28"/>
          </w:rPr>
          <w:t>2015 г</w:t>
        </w:r>
      </w:smartTag>
      <w:r w:rsidRPr="00184B62">
        <w:rPr>
          <w:rFonts w:ascii="Times New Roman" w:hAnsi="Times New Roman" w:cs="Times New Roman"/>
          <w:color w:val="000000" w:themeColor="text1"/>
          <w:sz w:val="28"/>
          <w:szCs w:val="28"/>
        </w:rPr>
        <w:t>., регистрационный № 38115).</w:t>
      </w:r>
    </w:p>
    <w:p w:rsidR="0073390A" w:rsidRPr="00184B62" w:rsidRDefault="0073390A">
      <w:pPr>
        <w:rPr>
          <w:rFonts w:ascii="Times New Roman" w:hAnsi="Times New Roman" w:cs="Times New Roman"/>
          <w:color w:val="000000" w:themeColor="text1"/>
          <w:sz w:val="28"/>
          <w:szCs w:val="28"/>
        </w:rPr>
      </w:pPr>
      <w:bookmarkStart w:id="78" w:name="sub_81"/>
      <w:r w:rsidRPr="00184B62">
        <w:rPr>
          <w:rFonts w:ascii="Times New Roman" w:hAnsi="Times New Roman" w:cs="Times New Roman"/>
          <w:color w:val="000000" w:themeColor="text1"/>
          <w:sz w:val="28"/>
          <w:szCs w:val="28"/>
        </w:rPr>
        <w:t>2.14.9. Места для ожидания должны соответствовать комфортным условиям для заявителей, оборудуются стульями, количество которых определяется исходя из фактической нагрузки и возможностей для их размещения в здании, но не может составлять менее 5 мест.</w:t>
      </w:r>
    </w:p>
    <w:p w:rsidR="0073390A" w:rsidRPr="00184B62" w:rsidRDefault="0073390A">
      <w:pPr>
        <w:rPr>
          <w:rFonts w:ascii="Times New Roman" w:hAnsi="Times New Roman" w:cs="Times New Roman"/>
          <w:color w:val="000000" w:themeColor="text1"/>
          <w:sz w:val="28"/>
          <w:szCs w:val="28"/>
        </w:rPr>
      </w:pPr>
      <w:bookmarkStart w:id="79" w:name="sub_82"/>
      <w:bookmarkEnd w:id="78"/>
      <w:r w:rsidRPr="00184B62">
        <w:rPr>
          <w:rFonts w:ascii="Times New Roman" w:hAnsi="Times New Roman" w:cs="Times New Roman"/>
          <w:color w:val="000000" w:themeColor="text1"/>
          <w:sz w:val="28"/>
          <w:szCs w:val="28"/>
        </w:rPr>
        <w:t>2.14.10. В зоне места ожидания должны быть выделены зоны специализированного обслуживания инвалидов.</w:t>
      </w:r>
    </w:p>
    <w:bookmarkEnd w:id="79"/>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В зоне места ожидания должны быть предусмотрены места для инвалидов из расчета не менее 5%, но не менее одного места от расчетной вместимости учреждения или расчетного числа посетителей.</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Зона мест ожидания заявителей, имеющих инвалидность, размещается преимущественно на нижних этажах зданий.</w:t>
      </w:r>
    </w:p>
    <w:p w:rsidR="0073390A" w:rsidRPr="00184B62" w:rsidRDefault="0073390A">
      <w:pPr>
        <w:rPr>
          <w:rFonts w:ascii="Times New Roman" w:hAnsi="Times New Roman" w:cs="Times New Roman"/>
          <w:color w:val="000000" w:themeColor="text1"/>
          <w:sz w:val="28"/>
          <w:szCs w:val="28"/>
        </w:rPr>
      </w:pPr>
      <w:bookmarkStart w:id="80" w:name="sub_83"/>
      <w:r w:rsidRPr="00184B62">
        <w:rPr>
          <w:rFonts w:ascii="Times New Roman" w:hAnsi="Times New Roman" w:cs="Times New Roman"/>
          <w:color w:val="000000" w:themeColor="text1"/>
          <w:sz w:val="28"/>
          <w:szCs w:val="28"/>
        </w:rPr>
        <w:t>2.14.11. Места для информирования и заполнения необходимых документов оборудуются информационными стендами, стульями и столами либо стойками для оформления документов, обеспечиваются бланками заявлений и необходимыми канцелярскими принадлежностями.</w:t>
      </w:r>
    </w:p>
    <w:p w:rsidR="0073390A" w:rsidRPr="00184B62" w:rsidRDefault="0073390A">
      <w:pPr>
        <w:rPr>
          <w:rFonts w:ascii="Times New Roman" w:hAnsi="Times New Roman" w:cs="Times New Roman"/>
          <w:color w:val="000000" w:themeColor="text1"/>
          <w:sz w:val="28"/>
          <w:szCs w:val="28"/>
        </w:rPr>
      </w:pPr>
      <w:bookmarkStart w:id="81" w:name="sub_84"/>
      <w:bookmarkEnd w:id="80"/>
      <w:r w:rsidRPr="00184B62">
        <w:rPr>
          <w:rFonts w:ascii="Times New Roman" w:hAnsi="Times New Roman" w:cs="Times New Roman"/>
          <w:color w:val="000000" w:themeColor="text1"/>
          <w:sz w:val="28"/>
          <w:szCs w:val="28"/>
        </w:rPr>
        <w:t>2.14.12. Обеспечивается надлежащее размещение носителей информации, необходимой для обеспечения беспрепятственного доступа инвалидов к объектам и услугам, с учетом ограничений их жизнедеятельности, в том числе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w:t>
      </w:r>
    </w:p>
    <w:p w:rsidR="0073390A" w:rsidRPr="00184B62" w:rsidRDefault="0073390A">
      <w:pPr>
        <w:rPr>
          <w:rFonts w:ascii="Times New Roman" w:hAnsi="Times New Roman" w:cs="Times New Roman"/>
          <w:color w:val="000000" w:themeColor="text1"/>
          <w:sz w:val="28"/>
          <w:szCs w:val="28"/>
        </w:rPr>
      </w:pPr>
      <w:bookmarkStart w:id="82" w:name="sub_85"/>
      <w:bookmarkEnd w:id="81"/>
      <w:r w:rsidRPr="00184B62">
        <w:rPr>
          <w:rFonts w:ascii="Times New Roman" w:hAnsi="Times New Roman" w:cs="Times New Roman"/>
          <w:color w:val="000000" w:themeColor="text1"/>
          <w:sz w:val="28"/>
          <w:szCs w:val="28"/>
        </w:rPr>
        <w:t>2.14.13. Обеспечивается предоставление бесплатно в доступной форме с учетом стойких расстройств функций организма инвалидов информации об их правах и обязанностях, сроках, порядке и условиях предоставления услуги, доступности ее предоставления.</w:t>
      </w:r>
    </w:p>
    <w:p w:rsidR="0073390A" w:rsidRPr="00184B62" w:rsidRDefault="0073390A">
      <w:pPr>
        <w:rPr>
          <w:rFonts w:ascii="Times New Roman" w:hAnsi="Times New Roman" w:cs="Times New Roman"/>
          <w:color w:val="000000" w:themeColor="text1"/>
          <w:sz w:val="28"/>
          <w:szCs w:val="28"/>
        </w:rPr>
      </w:pPr>
      <w:bookmarkStart w:id="83" w:name="sub_92"/>
      <w:bookmarkEnd w:id="82"/>
      <w:r w:rsidRPr="00184B62">
        <w:rPr>
          <w:rFonts w:ascii="Times New Roman" w:hAnsi="Times New Roman" w:cs="Times New Roman"/>
          <w:color w:val="000000" w:themeColor="text1"/>
          <w:sz w:val="28"/>
          <w:szCs w:val="28"/>
        </w:rPr>
        <w:t>2.14.14. На информационном стенде размещается следующая информация:</w:t>
      </w:r>
    </w:p>
    <w:p w:rsidR="0073390A" w:rsidRPr="00184B62" w:rsidRDefault="0073390A">
      <w:pPr>
        <w:rPr>
          <w:rFonts w:ascii="Times New Roman" w:hAnsi="Times New Roman" w:cs="Times New Roman"/>
          <w:color w:val="000000" w:themeColor="text1"/>
          <w:sz w:val="28"/>
          <w:szCs w:val="28"/>
        </w:rPr>
      </w:pPr>
      <w:bookmarkStart w:id="84" w:name="sub_86"/>
      <w:bookmarkEnd w:id="83"/>
      <w:r w:rsidRPr="00184B62">
        <w:rPr>
          <w:rFonts w:ascii="Times New Roman" w:hAnsi="Times New Roman" w:cs="Times New Roman"/>
          <w:color w:val="000000" w:themeColor="text1"/>
          <w:sz w:val="28"/>
          <w:szCs w:val="28"/>
        </w:rPr>
        <w:t>1) срок предоставления муниципальной услуги и сроки выполнения отдельных административных действий;</w:t>
      </w:r>
    </w:p>
    <w:p w:rsidR="0073390A" w:rsidRPr="00184B62" w:rsidRDefault="0073390A">
      <w:pPr>
        <w:rPr>
          <w:rFonts w:ascii="Times New Roman" w:hAnsi="Times New Roman" w:cs="Times New Roman"/>
          <w:color w:val="000000" w:themeColor="text1"/>
          <w:sz w:val="28"/>
          <w:szCs w:val="28"/>
        </w:rPr>
      </w:pPr>
      <w:bookmarkStart w:id="85" w:name="sub_87"/>
      <w:bookmarkEnd w:id="84"/>
      <w:r w:rsidRPr="00184B62">
        <w:rPr>
          <w:rFonts w:ascii="Times New Roman" w:hAnsi="Times New Roman" w:cs="Times New Roman"/>
          <w:color w:val="000000" w:themeColor="text1"/>
          <w:sz w:val="28"/>
          <w:szCs w:val="28"/>
        </w:rPr>
        <w:t>2) рекомендуемая форма заявления о выдаче разрешения на установку и эксплуатацию рекламной конструкции и образец его заполнения;</w:t>
      </w:r>
    </w:p>
    <w:p w:rsidR="0073390A" w:rsidRPr="00184B62" w:rsidRDefault="0073390A">
      <w:pPr>
        <w:rPr>
          <w:rFonts w:ascii="Times New Roman" w:hAnsi="Times New Roman" w:cs="Times New Roman"/>
          <w:color w:val="000000" w:themeColor="text1"/>
          <w:sz w:val="28"/>
          <w:szCs w:val="28"/>
        </w:rPr>
      </w:pPr>
      <w:bookmarkStart w:id="86" w:name="sub_88"/>
      <w:bookmarkEnd w:id="85"/>
      <w:r w:rsidRPr="00184B62">
        <w:rPr>
          <w:rFonts w:ascii="Times New Roman" w:hAnsi="Times New Roman" w:cs="Times New Roman"/>
          <w:color w:val="000000" w:themeColor="text1"/>
          <w:sz w:val="28"/>
          <w:szCs w:val="28"/>
        </w:rPr>
        <w:t>3) перечень документов, необходимых для предоставления муниципальной услуги, и предъявляемые к ним требования;</w:t>
      </w:r>
    </w:p>
    <w:p w:rsidR="0073390A" w:rsidRPr="00184B62" w:rsidRDefault="0073390A">
      <w:pPr>
        <w:rPr>
          <w:rFonts w:ascii="Times New Roman" w:hAnsi="Times New Roman" w:cs="Times New Roman"/>
          <w:color w:val="000000" w:themeColor="text1"/>
          <w:sz w:val="28"/>
          <w:szCs w:val="28"/>
        </w:rPr>
      </w:pPr>
      <w:bookmarkStart w:id="87" w:name="sub_89"/>
      <w:bookmarkEnd w:id="86"/>
      <w:r w:rsidRPr="00184B62">
        <w:rPr>
          <w:rFonts w:ascii="Times New Roman" w:hAnsi="Times New Roman" w:cs="Times New Roman"/>
          <w:color w:val="000000" w:themeColor="text1"/>
          <w:sz w:val="28"/>
          <w:szCs w:val="28"/>
        </w:rPr>
        <w:t>4) перечень оснований для отказа в предоставлении муниципальной услуги;</w:t>
      </w:r>
    </w:p>
    <w:p w:rsidR="0073390A" w:rsidRPr="00184B62" w:rsidRDefault="0073390A">
      <w:pPr>
        <w:rPr>
          <w:rFonts w:ascii="Times New Roman" w:hAnsi="Times New Roman" w:cs="Times New Roman"/>
          <w:color w:val="000000" w:themeColor="text1"/>
          <w:sz w:val="28"/>
          <w:szCs w:val="28"/>
        </w:rPr>
      </w:pPr>
      <w:bookmarkStart w:id="88" w:name="sub_90"/>
      <w:bookmarkEnd w:id="87"/>
      <w:r w:rsidRPr="00184B62">
        <w:rPr>
          <w:rFonts w:ascii="Times New Roman" w:hAnsi="Times New Roman" w:cs="Times New Roman"/>
          <w:color w:val="000000" w:themeColor="text1"/>
          <w:sz w:val="28"/>
          <w:szCs w:val="28"/>
        </w:rPr>
        <w:t>5) информация о платности (бесплатности) предоставления муниципальной услуги;</w:t>
      </w:r>
    </w:p>
    <w:p w:rsidR="0073390A" w:rsidRPr="00184B62" w:rsidRDefault="0073390A">
      <w:pPr>
        <w:rPr>
          <w:rFonts w:ascii="Times New Roman" w:hAnsi="Times New Roman" w:cs="Times New Roman"/>
          <w:color w:val="000000" w:themeColor="text1"/>
          <w:sz w:val="28"/>
          <w:szCs w:val="28"/>
        </w:rPr>
      </w:pPr>
      <w:bookmarkStart w:id="89" w:name="sub_91"/>
      <w:bookmarkEnd w:id="88"/>
      <w:r w:rsidRPr="00184B62">
        <w:rPr>
          <w:rFonts w:ascii="Times New Roman" w:hAnsi="Times New Roman" w:cs="Times New Roman"/>
          <w:color w:val="000000" w:themeColor="text1"/>
          <w:sz w:val="28"/>
          <w:szCs w:val="28"/>
        </w:rPr>
        <w:t>6) извлечения из Административного регламента.</w:t>
      </w:r>
    </w:p>
    <w:p w:rsidR="0073390A" w:rsidRPr="00184B62" w:rsidRDefault="0073390A">
      <w:pPr>
        <w:rPr>
          <w:rFonts w:ascii="Times New Roman" w:hAnsi="Times New Roman" w:cs="Times New Roman"/>
          <w:color w:val="000000" w:themeColor="text1"/>
          <w:sz w:val="28"/>
          <w:szCs w:val="28"/>
        </w:rPr>
      </w:pPr>
      <w:bookmarkStart w:id="90" w:name="sub_93"/>
      <w:bookmarkEnd w:id="89"/>
      <w:r w:rsidRPr="00184B62">
        <w:rPr>
          <w:rFonts w:ascii="Times New Roman" w:hAnsi="Times New Roman" w:cs="Times New Roman"/>
          <w:color w:val="000000" w:themeColor="text1"/>
          <w:sz w:val="28"/>
          <w:szCs w:val="28"/>
        </w:rPr>
        <w:t>2.14.15. Места для приема заявителей обеспечиваются необходимым для предоставления услуги оборудованием (компьютерами, средствами электронно-вычислительной техники, средствами связи, включая сеть Интернет, оргтехникой), канцелярскими принадлежностями, периодическими изданиями, столами, стульями.</w:t>
      </w:r>
    </w:p>
    <w:p w:rsidR="0073390A" w:rsidRPr="00184B62" w:rsidRDefault="0073390A">
      <w:pPr>
        <w:rPr>
          <w:rFonts w:ascii="Times New Roman" w:hAnsi="Times New Roman" w:cs="Times New Roman"/>
          <w:color w:val="000000" w:themeColor="text1"/>
          <w:sz w:val="28"/>
          <w:szCs w:val="28"/>
        </w:rPr>
      </w:pPr>
      <w:bookmarkStart w:id="91" w:name="sub_94"/>
      <w:bookmarkEnd w:id="90"/>
      <w:r w:rsidRPr="00184B62">
        <w:rPr>
          <w:rFonts w:ascii="Times New Roman" w:hAnsi="Times New Roman" w:cs="Times New Roman"/>
          <w:color w:val="000000" w:themeColor="text1"/>
          <w:sz w:val="28"/>
          <w:szCs w:val="28"/>
        </w:rPr>
        <w:t>2.14.16. Помещение для приема заявителей, имеющих инвалидность, должно соответствовать следующим требованиям:</w:t>
      </w:r>
    </w:p>
    <w:bookmarkEnd w:id="91"/>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обязательное наличие справочно-информационной службы;</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 стойка информации в вестибюлях и в зонах специализированного обслуживания инвалидов должна быть хорошо видимой со стороны входа и легко </w:t>
      </w:r>
      <w:r w:rsidRPr="00184B62">
        <w:rPr>
          <w:rFonts w:ascii="Times New Roman" w:hAnsi="Times New Roman" w:cs="Times New Roman"/>
          <w:color w:val="000000" w:themeColor="text1"/>
          <w:sz w:val="28"/>
          <w:szCs w:val="28"/>
        </w:rPr>
        <w:lastRenderedPageBreak/>
        <w:t>различаться слабовидящими посетителями.</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Размещение помещений для приема заявителей, имеющих инвалидность, осуществляется преимущественно на нижних этажах зданий.</w:t>
      </w:r>
    </w:p>
    <w:p w:rsidR="0073390A" w:rsidRPr="00184B62" w:rsidRDefault="0073390A">
      <w:pPr>
        <w:rPr>
          <w:rFonts w:ascii="Times New Roman" w:hAnsi="Times New Roman" w:cs="Times New Roman"/>
          <w:color w:val="000000" w:themeColor="text1"/>
          <w:sz w:val="28"/>
          <w:szCs w:val="28"/>
        </w:rPr>
      </w:pPr>
      <w:bookmarkStart w:id="92" w:name="sub_95"/>
      <w:r w:rsidRPr="00184B62">
        <w:rPr>
          <w:rFonts w:ascii="Times New Roman" w:hAnsi="Times New Roman" w:cs="Times New Roman"/>
          <w:color w:val="000000" w:themeColor="text1"/>
          <w:sz w:val="28"/>
          <w:szCs w:val="28"/>
        </w:rPr>
        <w:t>2.14.17. В целях обеспечения конфиденциальности сведений о заявителе одним должностным лицом одновременно ведется прием только одного заявителя по одному обращению за предоставлением муниципальной услуги.</w:t>
      </w:r>
    </w:p>
    <w:p w:rsidR="0073390A" w:rsidRPr="00184B62" w:rsidRDefault="0073390A">
      <w:pPr>
        <w:rPr>
          <w:rFonts w:ascii="Times New Roman" w:hAnsi="Times New Roman" w:cs="Times New Roman"/>
          <w:color w:val="000000" w:themeColor="text1"/>
          <w:sz w:val="28"/>
          <w:szCs w:val="28"/>
        </w:rPr>
      </w:pPr>
      <w:bookmarkStart w:id="93" w:name="sub_96"/>
      <w:bookmarkEnd w:id="92"/>
      <w:r w:rsidRPr="00184B62">
        <w:rPr>
          <w:rFonts w:ascii="Times New Roman" w:hAnsi="Times New Roman" w:cs="Times New Roman"/>
          <w:color w:val="000000" w:themeColor="text1"/>
          <w:sz w:val="28"/>
          <w:szCs w:val="28"/>
        </w:rPr>
        <w:t>2.14.18. При оборудовании помещений, в которых предоставляется муниципальная услуга, обеспечивается возможность беспрепятственной эвакуации всех заявителей и должностных лиц в случае возникновения чрезвычайной ситуации.</w:t>
      </w:r>
    </w:p>
    <w:p w:rsidR="0073390A" w:rsidRPr="00184B62" w:rsidRDefault="0073390A">
      <w:pPr>
        <w:rPr>
          <w:rFonts w:ascii="Times New Roman" w:hAnsi="Times New Roman" w:cs="Times New Roman"/>
          <w:color w:val="000000" w:themeColor="text1"/>
          <w:sz w:val="28"/>
          <w:szCs w:val="28"/>
        </w:rPr>
      </w:pPr>
      <w:bookmarkStart w:id="94" w:name="sub_97"/>
      <w:bookmarkEnd w:id="93"/>
      <w:r w:rsidRPr="00184B62">
        <w:rPr>
          <w:rFonts w:ascii="Times New Roman" w:hAnsi="Times New Roman" w:cs="Times New Roman"/>
          <w:color w:val="000000" w:themeColor="text1"/>
          <w:sz w:val="28"/>
          <w:szCs w:val="28"/>
        </w:rPr>
        <w:t>2.14.19. В случаях, если здание, в котором предоставляется услуга, невозможно полностью приспособить с учетом потребностей инвалидов, собственники этого здания до его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поселения, муниципального района,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73390A" w:rsidRPr="00184B62" w:rsidRDefault="0073390A">
      <w:pPr>
        <w:rPr>
          <w:rFonts w:ascii="Times New Roman" w:hAnsi="Times New Roman" w:cs="Times New Roman"/>
          <w:color w:val="000000" w:themeColor="text1"/>
          <w:sz w:val="28"/>
          <w:szCs w:val="28"/>
        </w:rPr>
      </w:pPr>
      <w:bookmarkStart w:id="95" w:name="sub_98"/>
      <w:bookmarkEnd w:id="94"/>
      <w:r w:rsidRPr="00184B62">
        <w:rPr>
          <w:rFonts w:ascii="Times New Roman" w:hAnsi="Times New Roman" w:cs="Times New Roman"/>
          <w:color w:val="000000" w:themeColor="text1"/>
          <w:sz w:val="28"/>
          <w:szCs w:val="28"/>
        </w:rPr>
        <w:t>2.14.20. В случае предоставления услуги в арендуемых для предоставления услуг зданиях, которые невозможно полностью приспособить с учетом потребностей инвалидов, учреждение принимает меры по заключению дополнительных соглашений с арендодателем либо по включению в проекты договоров их аренды условий о выполнении собственником объекта требований по обеспечению условий доступности для инвалидов данного объекта.</w:t>
      </w:r>
    </w:p>
    <w:p w:rsidR="0073390A" w:rsidRPr="00184B62" w:rsidRDefault="0073390A">
      <w:pPr>
        <w:rPr>
          <w:rFonts w:ascii="Times New Roman" w:hAnsi="Times New Roman" w:cs="Times New Roman"/>
          <w:color w:val="000000" w:themeColor="text1"/>
          <w:sz w:val="28"/>
          <w:szCs w:val="28"/>
        </w:rPr>
      </w:pPr>
      <w:bookmarkStart w:id="96" w:name="sub_108"/>
      <w:bookmarkEnd w:id="95"/>
      <w:r w:rsidRPr="00184B62">
        <w:rPr>
          <w:rFonts w:ascii="Times New Roman" w:hAnsi="Times New Roman" w:cs="Times New Roman"/>
          <w:color w:val="000000" w:themeColor="text1"/>
          <w:sz w:val="28"/>
          <w:szCs w:val="28"/>
        </w:rPr>
        <w:t>2.15. Показатели доступности и качества муниципальной услуги</w:t>
      </w:r>
    </w:p>
    <w:p w:rsidR="0073390A" w:rsidRPr="00184B62" w:rsidRDefault="0073390A">
      <w:pPr>
        <w:rPr>
          <w:rFonts w:ascii="Times New Roman" w:hAnsi="Times New Roman" w:cs="Times New Roman"/>
          <w:color w:val="000000" w:themeColor="text1"/>
          <w:sz w:val="28"/>
          <w:szCs w:val="28"/>
        </w:rPr>
      </w:pPr>
      <w:bookmarkStart w:id="97" w:name="sub_103"/>
      <w:bookmarkEnd w:id="96"/>
      <w:r w:rsidRPr="00184B62">
        <w:rPr>
          <w:rFonts w:ascii="Times New Roman" w:hAnsi="Times New Roman" w:cs="Times New Roman"/>
          <w:color w:val="000000" w:themeColor="text1"/>
          <w:sz w:val="28"/>
          <w:szCs w:val="28"/>
        </w:rPr>
        <w:t>2.15.1. Показателями доступности муниципальной услуги являются:</w:t>
      </w:r>
    </w:p>
    <w:p w:rsidR="0073390A" w:rsidRPr="00184B62" w:rsidRDefault="00A76708">
      <w:pPr>
        <w:rPr>
          <w:rFonts w:ascii="Times New Roman" w:hAnsi="Times New Roman" w:cs="Times New Roman"/>
          <w:color w:val="000000" w:themeColor="text1"/>
          <w:sz w:val="28"/>
          <w:szCs w:val="28"/>
        </w:rPr>
      </w:pPr>
      <w:bookmarkStart w:id="98" w:name="sub_101"/>
      <w:bookmarkEnd w:id="97"/>
      <w:r w:rsidRPr="00184B62">
        <w:rPr>
          <w:rFonts w:ascii="Times New Roman" w:hAnsi="Times New Roman" w:cs="Times New Roman"/>
          <w:color w:val="000000" w:themeColor="text1"/>
          <w:sz w:val="28"/>
          <w:szCs w:val="28"/>
        </w:rPr>
        <w:t>1</w:t>
      </w:r>
      <w:r w:rsidR="0073390A" w:rsidRPr="00184B62">
        <w:rPr>
          <w:rFonts w:ascii="Times New Roman" w:hAnsi="Times New Roman" w:cs="Times New Roman"/>
          <w:color w:val="000000" w:themeColor="text1"/>
          <w:sz w:val="28"/>
          <w:szCs w:val="28"/>
        </w:rPr>
        <w:t>) размещение информации о порядке предоставления муниципальной услуги на Едином портале государственных и муниципальных услуг;</w:t>
      </w:r>
    </w:p>
    <w:p w:rsidR="0073390A" w:rsidRPr="00184B62" w:rsidRDefault="00A76708">
      <w:pPr>
        <w:rPr>
          <w:rFonts w:ascii="Times New Roman" w:hAnsi="Times New Roman" w:cs="Times New Roman"/>
          <w:color w:val="000000" w:themeColor="text1"/>
          <w:sz w:val="28"/>
          <w:szCs w:val="28"/>
        </w:rPr>
      </w:pPr>
      <w:bookmarkStart w:id="99" w:name="sub_102"/>
      <w:bookmarkEnd w:id="98"/>
      <w:r w:rsidRPr="00184B62">
        <w:rPr>
          <w:rFonts w:ascii="Times New Roman" w:hAnsi="Times New Roman" w:cs="Times New Roman"/>
          <w:color w:val="000000" w:themeColor="text1"/>
          <w:sz w:val="28"/>
          <w:szCs w:val="28"/>
        </w:rPr>
        <w:t>2</w:t>
      </w:r>
      <w:r w:rsidR="0073390A" w:rsidRPr="00184B62">
        <w:rPr>
          <w:rFonts w:ascii="Times New Roman" w:hAnsi="Times New Roman" w:cs="Times New Roman"/>
          <w:color w:val="000000" w:themeColor="text1"/>
          <w:sz w:val="28"/>
          <w:szCs w:val="28"/>
        </w:rPr>
        <w:t>) транспортная доступность к местам предоставления муниципальной услуги.</w:t>
      </w:r>
    </w:p>
    <w:p w:rsidR="0073390A" w:rsidRPr="00184B62" w:rsidRDefault="0073390A">
      <w:pPr>
        <w:rPr>
          <w:rFonts w:ascii="Times New Roman" w:hAnsi="Times New Roman" w:cs="Times New Roman"/>
          <w:color w:val="000000" w:themeColor="text1"/>
          <w:sz w:val="28"/>
          <w:szCs w:val="28"/>
        </w:rPr>
      </w:pPr>
      <w:bookmarkStart w:id="100" w:name="sub_107"/>
      <w:bookmarkEnd w:id="99"/>
      <w:r w:rsidRPr="00184B62">
        <w:rPr>
          <w:rFonts w:ascii="Times New Roman" w:hAnsi="Times New Roman" w:cs="Times New Roman"/>
          <w:color w:val="000000" w:themeColor="text1"/>
          <w:sz w:val="28"/>
          <w:szCs w:val="28"/>
        </w:rPr>
        <w:t>2.15.2. Показателями качества муниципальной услуги являются:</w:t>
      </w:r>
    </w:p>
    <w:p w:rsidR="0073390A" w:rsidRPr="00184B62" w:rsidRDefault="0073390A">
      <w:pPr>
        <w:rPr>
          <w:rFonts w:ascii="Times New Roman" w:hAnsi="Times New Roman" w:cs="Times New Roman"/>
          <w:color w:val="000000" w:themeColor="text1"/>
          <w:sz w:val="28"/>
          <w:szCs w:val="28"/>
        </w:rPr>
      </w:pPr>
      <w:bookmarkStart w:id="101" w:name="sub_104"/>
      <w:bookmarkEnd w:id="100"/>
      <w:r w:rsidRPr="00184B62">
        <w:rPr>
          <w:rFonts w:ascii="Times New Roman" w:hAnsi="Times New Roman" w:cs="Times New Roman"/>
          <w:color w:val="000000" w:themeColor="text1"/>
          <w:sz w:val="28"/>
          <w:szCs w:val="28"/>
        </w:rPr>
        <w:t>1) соблюдение срока предоставления муниципальной услуги;</w:t>
      </w:r>
    </w:p>
    <w:p w:rsidR="0073390A" w:rsidRPr="00184B62" w:rsidRDefault="0073390A">
      <w:pPr>
        <w:rPr>
          <w:rFonts w:ascii="Times New Roman" w:hAnsi="Times New Roman" w:cs="Times New Roman"/>
          <w:color w:val="000000" w:themeColor="text1"/>
          <w:sz w:val="28"/>
          <w:szCs w:val="28"/>
        </w:rPr>
      </w:pPr>
      <w:bookmarkStart w:id="102" w:name="sub_105"/>
      <w:bookmarkEnd w:id="101"/>
      <w:r w:rsidRPr="00184B62">
        <w:rPr>
          <w:rFonts w:ascii="Times New Roman" w:hAnsi="Times New Roman" w:cs="Times New Roman"/>
          <w:color w:val="000000" w:themeColor="text1"/>
          <w:sz w:val="28"/>
          <w:szCs w:val="28"/>
        </w:rPr>
        <w:t>2) соблюдение сроков ожидания в очереди при подаче и получении документов;</w:t>
      </w:r>
    </w:p>
    <w:p w:rsidR="0073390A" w:rsidRPr="00184B62" w:rsidRDefault="0073390A">
      <w:pPr>
        <w:rPr>
          <w:rFonts w:ascii="Times New Roman" w:hAnsi="Times New Roman" w:cs="Times New Roman"/>
          <w:color w:val="000000" w:themeColor="text1"/>
          <w:sz w:val="28"/>
          <w:szCs w:val="28"/>
        </w:rPr>
      </w:pPr>
      <w:bookmarkStart w:id="103" w:name="sub_106"/>
      <w:bookmarkEnd w:id="102"/>
      <w:r w:rsidRPr="00184B62">
        <w:rPr>
          <w:rFonts w:ascii="Times New Roman" w:hAnsi="Times New Roman" w:cs="Times New Roman"/>
          <w:color w:val="000000" w:themeColor="text1"/>
          <w:sz w:val="28"/>
          <w:szCs w:val="28"/>
        </w:rPr>
        <w:t>3) отсутствие поданных в установленном порядке жалоб на решения, действия (бездействие), принятые и осуществленные при предоставлении муниципальной услуги.</w:t>
      </w:r>
    </w:p>
    <w:p w:rsidR="0073390A" w:rsidRPr="00184B62" w:rsidRDefault="0073390A">
      <w:pPr>
        <w:rPr>
          <w:rFonts w:ascii="Times New Roman" w:hAnsi="Times New Roman" w:cs="Times New Roman"/>
          <w:color w:val="000000" w:themeColor="text1"/>
          <w:sz w:val="28"/>
          <w:szCs w:val="28"/>
        </w:rPr>
      </w:pPr>
      <w:bookmarkStart w:id="104" w:name="sub_109"/>
      <w:bookmarkEnd w:id="103"/>
      <w:r w:rsidRPr="00184B62">
        <w:rPr>
          <w:rFonts w:ascii="Times New Roman" w:hAnsi="Times New Roman" w:cs="Times New Roman"/>
          <w:color w:val="000000" w:themeColor="text1"/>
          <w:sz w:val="28"/>
          <w:szCs w:val="28"/>
        </w:rPr>
        <w:t>2.16. Особенности предоставления муниципальной ус</w:t>
      </w:r>
      <w:r w:rsidR="00A76708" w:rsidRPr="00184B62">
        <w:rPr>
          <w:rFonts w:ascii="Times New Roman" w:hAnsi="Times New Roman" w:cs="Times New Roman"/>
          <w:color w:val="000000" w:themeColor="text1"/>
          <w:sz w:val="28"/>
          <w:szCs w:val="28"/>
        </w:rPr>
        <w:t xml:space="preserve">луги </w:t>
      </w:r>
      <w:r w:rsidRPr="00184B62">
        <w:rPr>
          <w:rFonts w:ascii="Times New Roman" w:hAnsi="Times New Roman" w:cs="Times New Roman"/>
          <w:color w:val="000000" w:themeColor="text1"/>
          <w:sz w:val="28"/>
          <w:szCs w:val="28"/>
        </w:rPr>
        <w:t>в электронной форме</w:t>
      </w:r>
      <w:r w:rsidR="00A76708" w:rsidRPr="00184B62">
        <w:rPr>
          <w:rFonts w:ascii="Times New Roman" w:hAnsi="Times New Roman" w:cs="Times New Roman"/>
          <w:color w:val="000000" w:themeColor="text1"/>
          <w:sz w:val="28"/>
          <w:szCs w:val="28"/>
        </w:rPr>
        <w:t>.</w:t>
      </w:r>
    </w:p>
    <w:bookmarkEnd w:id="104"/>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В электронной форме гражданам предоставляется доступ к сведениям о муниципальной услуге с использованием федеральной государственной информационной системы «Единый портал государственных и муниципальных услуг», официального сайта Администрации рабочего поселка Станционно-Ояшинский Мошковского района Новосибирской области.</w:t>
      </w:r>
    </w:p>
    <w:p w:rsidR="0073390A" w:rsidRPr="00184B62" w:rsidRDefault="0073390A" w:rsidP="00D81B98">
      <w:pPr>
        <w:ind w:right="34"/>
        <w:rPr>
          <w:rFonts w:ascii="Times New Roman" w:hAnsi="Times New Roman" w:cs="Times New Roman"/>
          <w:color w:val="000000" w:themeColor="text1"/>
          <w:sz w:val="28"/>
          <w:szCs w:val="28"/>
        </w:rPr>
      </w:pPr>
    </w:p>
    <w:p w:rsidR="00D81B98" w:rsidRPr="00184B62" w:rsidRDefault="003E5B37" w:rsidP="00D81B98">
      <w:pPr>
        <w:suppressLineNumbers/>
        <w:suppressAutoHyphens/>
        <w:contextualSpacing/>
        <w:jc w:val="center"/>
        <w:rPr>
          <w:rFonts w:ascii="Times New Roman" w:hAnsi="Times New Roman" w:cs="Times New Roman"/>
          <w:b/>
          <w:color w:val="000000" w:themeColor="text1"/>
          <w:sz w:val="28"/>
          <w:szCs w:val="28"/>
        </w:rPr>
      </w:pPr>
      <w:bookmarkStart w:id="105" w:name="sub_130"/>
      <w:r w:rsidRPr="00184B62">
        <w:rPr>
          <w:rFonts w:ascii="Times New Roman" w:hAnsi="Times New Roman" w:cs="Times New Roman"/>
          <w:b/>
          <w:color w:val="000000" w:themeColor="text1"/>
          <w:sz w:val="28"/>
          <w:szCs w:val="28"/>
        </w:rPr>
        <w:t>Раздел 3</w:t>
      </w:r>
      <w:r w:rsidR="00D81B98" w:rsidRPr="00184B62">
        <w:rPr>
          <w:rFonts w:ascii="Times New Roman" w:hAnsi="Times New Roman" w:cs="Times New Roman"/>
          <w:b/>
          <w:color w:val="000000" w:themeColor="text1"/>
          <w:sz w:val="28"/>
          <w:szCs w:val="28"/>
        </w:rPr>
        <w:t>.</w:t>
      </w:r>
      <w:r w:rsidRPr="00184B62">
        <w:rPr>
          <w:rFonts w:ascii="Times New Roman" w:hAnsi="Times New Roman" w:cs="Times New Roman"/>
          <w:b/>
          <w:color w:val="000000" w:themeColor="text1"/>
          <w:sz w:val="28"/>
          <w:szCs w:val="28"/>
        </w:rPr>
        <w:t xml:space="preserve">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w:t>
      </w:r>
      <w:r w:rsidR="00D81B98" w:rsidRPr="00184B62">
        <w:rPr>
          <w:rFonts w:ascii="Times New Roman" w:hAnsi="Times New Roman" w:cs="Times New Roman"/>
          <w:b/>
          <w:color w:val="000000" w:themeColor="text1"/>
          <w:sz w:val="28"/>
          <w:szCs w:val="28"/>
        </w:rPr>
        <w:t>ых процедур в электронной форме</w:t>
      </w:r>
    </w:p>
    <w:p w:rsidR="00D81B98" w:rsidRPr="00184B62" w:rsidRDefault="00D81B98" w:rsidP="003E5B37">
      <w:pPr>
        <w:suppressLineNumbers/>
        <w:suppressAutoHyphens/>
        <w:contextualSpacing/>
        <w:rPr>
          <w:rFonts w:ascii="Times New Roman" w:hAnsi="Times New Roman" w:cs="Times New Roman"/>
          <w:color w:val="000000" w:themeColor="text1"/>
          <w:sz w:val="28"/>
          <w:szCs w:val="28"/>
        </w:rPr>
      </w:pPr>
    </w:p>
    <w:p w:rsidR="003E5B37" w:rsidRPr="00184B62" w:rsidRDefault="003E5B37" w:rsidP="003E5B37">
      <w:pPr>
        <w:suppressLineNumbers/>
        <w:suppressAutoHyphens/>
        <w:contextualSpacing/>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 </w:t>
      </w:r>
    </w:p>
    <w:p w:rsidR="003E5B37" w:rsidRPr="00184B62" w:rsidRDefault="003E5B37" w:rsidP="003E5B37">
      <w:pPr>
        <w:suppressLineNumbers/>
        <w:suppressAutoHyphens/>
        <w:ind w:firstLine="0"/>
        <w:contextualSpacing/>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        «Блок-схема предоставления муниципальной услуги приводится в </w:t>
      </w:r>
      <w:r w:rsidRPr="00184B62">
        <w:rPr>
          <w:rFonts w:ascii="Times New Roman" w:hAnsi="Times New Roman" w:cs="Times New Roman"/>
          <w:b/>
          <w:color w:val="000000" w:themeColor="text1"/>
          <w:sz w:val="28"/>
          <w:szCs w:val="28"/>
        </w:rPr>
        <w:t>(</w:t>
      </w:r>
      <w:hyperlink w:anchor="sub_1004" w:history="1">
        <w:r w:rsidRPr="00184B62">
          <w:rPr>
            <w:rStyle w:val="a4"/>
            <w:rFonts w:ascii="Times New Roman" w:hAnsi="Times New Roman"/>
            <w:b w:val="0"/>
            <w:color w:val="000000" w:themeColor="text1"/>
            <w:sz w:val="28"/>
            <w:szCs w:val="28"/>
          </w:rPr>
          <w:t xml:space="preserve">Приложении </w:t>
        </w:r>
        <w:r w:rsidR="00C53B3D" w:rsidRPr="00184B62">
          <w:rPr>
            <w:rStyle w:val="a4"/>
            <w:rFonts w:ascii="Times New Roman" w:hAnsi="Times New Roman"/>
            <w:b w:val="0"/>
            <w:color w:val="000000" w:themeColor="text1"/>
            <w:sz w:val="28"/>
            <w:szCs w:val="28"/>
          </w:rPr>
          <w:t>2</w:t>
        </w:r>
      </w:hyperlink>
      <w:r w:rsidRPr="00184B62">
        <w:rPr>
          <w:b/>
          <w:color w:val="000000" w:themeColor="text1"/>
        </w:rPr>
        <w:t>)</w:t>
      </w:r>
      <w:r w:rsidRPr="00184B62">
        <w:rPr>
          <w:rFonts w:ascii="Times New Roman" w:hAnsi="Times New Roman" w:cs="Times New Roman"/>
          <w:color w:val="000000" w:themeColor="text1"/>
          <w:sz w:val="28"/>
          <w:szCs w:val="28"/>
        </w:rPr>
        <w:t xml:space="preserve"> к Административному регламенту.</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 Предоставление муниципальной услуги включает в себя следующие административные процедуры:</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1) консультирование заявителя по вопросам, связанным с предоставлением муниципальной услуги;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2) прием и регистрация заявления;</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3) межведомственное информационное взаимодействие;</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4) принятие решения;</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5) выдача результата предоставления муниципальной услуги заявителю.</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3.1. Консультирование заявителя по вопросам, связанным с предоставлением муниципальной услуги.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Основанием для осуществления административной процедуры является личное обращение заявителя за получением консультации. Специалист Администрации, ответственный за консультирование предоставляет информацию в следующем объеме:</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перечень документов, необходимых для получения муниципальной услуги;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сроки предоставления муниципальной услуги;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организации (органы), где можно получить документы, необходимые для получения муниципальной услуги;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сведения о нормативно-правовых актах по вопросам предоставления муниципальной услуги;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порядок обращения за предоставлением муниципальной услуги;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порядок, размер и основания взимания государственной пошлины или иной платы за предоставление муниципальной услуги;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адрес официального сайта организации, предоставляющей муниципальную услугу.</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Специалист Администрации, ответственный за консультирование, вручает заявителю перечень документов, необходимых для предоставления муниципальной услуги.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Максимальный срок выполнения административной процедуры по консультированию составляет 10 минут.</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3.2. Прием и регистрация документов</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3.2.1. Основанием для начала административной процедуры является обращение заявителя (лично, посредством почтового отправления или регистрация на ЕПГУ) в Администрацию с заявлением и документами, предусмотренными </w:t>
      </w:r>
      <w:hyperlink w:anchor="sub_34" w:history="1">
        <w:r w:rsidRPr="00184B62">
          <w:rPr>
            <w:rStyle w:val="a4"/>
            <w:rFonts w:ascii="Times New Roman" w:hAnsi="Times New Roman"/>
            <w:b w:val="0"/>
            <w:color w:val="000000" w:themeColor="text1"/>
            <w:sz w:val="28"/>
            <w:szCs w:val="28"/>
          </w:rPr>
          <w:t>пунктом 2.6.1.</w:t>
        </w:r>
      </w:hyperlink>
      <w:r w:rsidRPr="00184B62">
        <w:rPr>
          <w:rFonts w:ascii="Times New Roman" w:hAnsi="Times New Roman" w:cs="Times New Roman"/>
          <w:color w:val="000000" w:themeColor="text1"/>
          <w:sz w:val="28"/>
          <w:szCs w:val="28"/>
        </w:rPr>
        <w:t xml:space="preserve"> Административного регламента.</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Документы представляются в оригиналах и копиях. Копии документов после их проверки на соответствие оригиналу заверяются специалистом Администрации. Специалист Администрации, ответственный за прием и регистрацию документов:</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1) устанавливает предмет обращения;</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2) проверяет документ, удостоверяющий личность заявителя, в случае если заявление представлено заявителем при личном обращении;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3) проверяет полномочия представителя заявителя физического или юридического лица действовать от имени физического или юридического лица;</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4) проверяет соответствие представленных документов требованиям, </w:t>
      </w:r>
      <w:r w:rsidRPr="00184B62">
        <w:rPr>
          <w:rFonts w:ascii="Times New Roman" w:hAnsi="Times New Roman" w:cs="Times New Roman"/>
          <w:color w:val="000000" w:themeColor="text1"/>
          <w:sz w:val="28"/>
          <w:szCs w:val="28"/>
        </w:rPr>
        <w:lastRenderedPageBreak/>
        <w:t xml:space="preserve">указанным в </w:t>
      </w:r>
      <w:hyperlink w:anchor="sub_44" w:history="1">
        <w:r w:rsidRPr="00184B62">
          <w:rPr>
            <w:rStyle w:val="a4"/>
            <w:rFonts w:ascii="Times New Roman" w:hAnsi="Times New Roman"/>
            <w:b w:val="0"/>
            <w:color w:val="000000" w:themeColor="text1"/>
            <w:sz w:val="28"/>
            <w:szCs w:val="28"/>
          </w:rPr>
          <w:t>пункте 2.6.2.</w:t>
        </w:r>
      </w:hyperlink>
      <w:r w:rsidRPr="00184B62">
        <w:rPr>
          <w:rFonts w:ascii="Times New Roman" w:hAnsi="Times New Roman" w:cs="Times New Roman"/>
          <w:color w:val="000000" w:themeColor="text1"/>
          <w:sz w:val="28"/>
          <w:szCs w:val="28"/>
        </w:rPr>
        <w:t xml:space="preserve"> Административного регламента;</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5) принимает заявление и документы;</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6) разъясняет порядок заполнения заявления, при необходимости помогает заполнить заявление;</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7) проверяет правильность написания заявления.</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Специалист Администрации, оформляет расписку в получении документов (согласно </w:t>
      </w:r>
      <w:hyperlink w:anchor="sub_1002" w:history="1">
        <w:r w:rsidRPr="00184B62">
          <w:rPr>
            <w:rStyle w:val="a4"/>
            <w:rFonts w:ascii="Times New Roman" w:hAnsi="Times New Roman"/>
            <w:b w:val="0"/>
            <w:color w:val="000000" w:themeColor="text1"/>
            <w:sz w:val="28"/>
            <w:szCs w:val="28"/>
          </w:rPr>
          <w:t xml:space="preserve">Приложению </w:t>
        </w:r>
        <w:r w:rsidR="00C53B3D" w:rsidRPr="00184B62">
          <w:rPr>
            <w:rStyle w:val="a4"/>
            <w:rFonts w:ascii="Times New Roman" w:hAnsi="Times New Roman"/>
            <w:b w:val="0"/>
            <w:color w:val="000000" w:themeColor="text1"/>
            <w:sz w:val="28"/>
            <w:szCs w:val="28"/>
          </w:rPr>
          <w:t>1</w:t>
        </w:r>
      </w:hyperlink>
      <w:r w:rsidRPr="00184B62">
        <w:rPr>
          <w:color w:val="000000" w:themeColor="text1"/>
        </w:rPr>
        <w:t>)</w:t>
      </w:r>
      <w:r w:rsidRPr="00184B62">
        <w:rPr>
          <w:rFonts w:ascii="Times New Roman" w:hAnsi="Times New Roman" w:cs="Times New Roman"/>
          <w:color w:val="000000" w:themeColor="text1"/>
          <w:sz w:val="28"/>
          <w:szCs w:val="28"/>
        </w:rPr>
        <w:t xml:space="preserve"> к Административному регламенту в двух экземплярах. Один экземпляр выдается заявителю, второй экземпляр прикладывается к заявлению. В расписке указывается перечень документов и дата их получения.</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Специалист Администрации регистрирует поступившее заявление в журнале регистрации заявлений о присвоении объекту адресации адреса или аннулировании его адреса.</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3.2.2. При подаче заявления в электронном виде на ЕПГУ:</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Основанием для начала процедуры является поступление заявления с ЕПГУ.</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Специалист Администрации, ответственный за прием и регистрацию заявлений, поступающих с ЕПГУ:</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а) устанавливает предмет обращения.</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Максимальный срок приема заявления и документов в электронном виде - 1 (один) рабочий день. Максимальный срок административной процедуры - 14 рабочих дней со дня поступления документов в Администрацию, с учетом </w:t>
      </w:r>
      <w:hyperlink w:anchor="sub_32" w:history="1">
        <w:r w:rsidRPr="00184B62">
          <w:rPr>
            <w:rStyle w:val="a4"/>
            <w:rFonts w:ascii="Times New Roman" w:hAnsi="Times New Roman"/>
            <w:b w:val="0"/>
            <w:color w:val="000000" w:themeColor="text1"/>
            <w:sz w:val="28"/>
            <w:szCs w:val="28"/>
          </w:rPr>
          <w:t>пункта 2.4</w:t>
        </w:r>
      </w:hyperlink>
      <w:r w:rsidRPr="00184B62">
        <w:rPr>
          <w:rFonts w:ascii="Times New Roman" w:hAnsi="Times New Roman" w:cs="Times New Roman"/>
          <w:color w:val="000000" w:themeColor="text1"/>
          <w:sz w:val="28"/>
          <w:szCs w:val="28"/>
        </w:rPr>
        <w:t xml:space="preserve">. административного регламента. </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3.3. Документы и (или) сведения, указанные в </w:t>
      </w:r>
      <w:hyperlink w:anchor="sub_35" w:history="1">
        <w:r w:rsidRPr="00184B62">
          <w:rPr>
            <w:rStyle w:val="a4"/>
            <w:rFonts w:ascii="Times New Roman" w:hAnsi="Times New Roman"/>
            <w:b w:val="0"/>
            <w:color w:val="000000" w:themeColor="text1"/>
            <w:sz w:val="28"/>
            <w:szCs w:val="28"/>
          </w:rPr>
          <w:t>подпунктах 1 - 9 пункта 2.6.1.</w:t>
        </w:r>
      </w:hyperlink>
      <w:r w:rsidRPr="00184B62">
        <w:rPr>
          <w:rFonts w:ascii="Times New Roman" w:hAnsi="Times New Roman" w:cs="Times New Roman"/>
          <w:color w:val="000000" w:themeColor="text1"/>
          <w:sz w:val="28"/>
          <w:szCs w:val="28"/>
        </w:rPr>
        <w:t xml:space="preserve"> Административного регламента, если они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организаций, специалист администрации запрашивает их в порядке межведомственного информационного взаимодействия.</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3.4. Принятие решения администрацией муниципального образования</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Основанием для начала административной процедуры по принятию решения Администрацией о присвоении, изменении, аннулировании адреса объекту адресации или об отказе в присвоении, изменении, аннулировании адреса объекту адресации является окончание административной процедуры по межведомственному информационному взаимодействию.</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Специалист Администрации, ответственное за предоставление услуги, изучает содержание документов приложенных к заявлению, определяет возможность присвоения (изменения) адреса объекту адресации, проводит осмотр местонахождения объекта адресации (при необходимости), подготавливает проект постановления администрации о присвоении (изменении), аннулировании адреса объекту адресации в соответствии со структурой адреса. Подготовленный проект постановления поступает на рассмотрение и принятие решения главой администрации. Под принятием решения понимается подписание главой администрации постановления о присвоении, изменении, аннулирования адреса объекту адресации.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Постановление о присвоении (изменении, аннулировании) адреса объекту адресации или решение об отказе в присвоении (изменении, аннулировании) адреса объекту адресации должно соответствовать требованиям, предъявляемым Правилами.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В течение 3 рабочих дней со дня принятия решения о присвоении адреса </w:t>
      </w:r>
      <w:r w:rsidRPr="00184B62">
        <w:rPr>
          <w:rFonts w:ascii="Times New Roman" w:hAnsi="Times New Roman" w:cs="Times New Roman"/>
          <w:color w:val="000000" w:themeColor="text1"/>
          <w:sz w:val="28"/>
          <w:szCs w:val="28"/>
        </w:rPr>
        <w:lastRenderedPageBreak/>
        <w:t>объекту адресации, специалист Администрации вносит данные в государственный адресный реестр с использованием федеральной информационной адресной системы.</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При отказе в предоставлении муниципальной услуги Администрация оформляет решение об отказе </w:t>
      </w:r>
      <w:r w:rsidR="00F42F28" w:rsidRPr="00184B62">
        <w:rPr>
          <w:rFonts w:ascii="Times New Roman" w:hAnsi="Times New Roman"/>
          <w:bCs/>
          <w:color w:val="000000" w:themeColor="text1"/>
          <w:sz w:val="28"/>
          <w:szCs w:val="28"/>
        </w:rPr>
        <w:t xml:space="preserve">по форме, утвержденной </w:t>
      </w:r>
      <w:hyperlink r:id="rId36" w:history="1">
        <w:r w:rsidR="00F42F28" w:rsidRPr="00184B62">
          <w:rPr>
            <w:rStyle w:val="af"/>
            <w:rFonts w:ascii="Times New Roman" w:hAnsi="Times New Roman"/>
            <w:color w:val="000000" w:themeColor="text1"/>
            <w:sz w:val="28"/>
            <w:szCs w:val="28"/>
            <w:u w:val="none"/>
          </w:rPr>
          <w:t>Приказом Минфина России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hyperlink>
      <w:r w:rsidR="00F42F28" w:rsidRPr="00184B62">
        <w:rPr>
          <w:rFonts w:ascii="Times New Roman" w:hAnsi="Times New Roman" w:cs="Times New Roman"/>
          <w:color w:val="000000" w:themeColor="text1"/>
          <w:sz w:val="28"/>
          <w:szCs w:val="28"/>
        </w:rPr>
        <w:t xml:space="preserve"> </w:t>
      </w:r>
      <w:r w:rsidRPr="00184B62">
        <w:rPr>
          <w:rFonts w:ascii="Times New Roman" w:hAnsi="Times New Roman" w:cs="Times New Roman"/>
          <w:color w:val="000000" w:themeColor="text1"/>
          <w:sz w:val="28"/>
          <w:szCs w:val="28"/>
        </w:rPr>
        <w:t xml:space="preserve">и направляет указанный документ </w:t>
      </w:r>
      <w:r w:rsidR="00F42F28" w:rsidRPr="00184B62">
        <w:rPr>
          <w:rFonts w:ascii="Times New Roman" w:hAnsi="Times New Roman" w:cs="Times New Roman"/>
          <w:color w:val="000000" w:themeColor="text1"/>
          <w:sz w:val="28"/>
          <w:szCs w:val="28"/>
        </w:rPr>
        <w:t xml:space="preserve"> </w:t>
      </w:r>
      <w:r w:rsidRPr="00184B62">
        <w:rPr>
          <w:rFonts w:ascii="Times New Roman" w:hAnsi="Times New Roman" w:cs="Times New Roman"/>
          <w:color w:val="000000" w:themeColor="text1"/>
          <w:sz w:val="28"/>
          <w:szCs w:val="28"/>
        </w:rPr>
        <w:t>Главе р.п. Станционно-Ояшинский для подписания.</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Максимальный срок административной процедуры - 15 календарных дней.</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3.5. Выдача результата предоставления муниципальной услуги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Специалист Администрации, ответственной за выдачу документов, вносит записи в книгу учета о дате и номере решения, о дате и номере сообщения гражданину о принятом решении.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Специалист Администрации, ответственной за выдачу документов, не позднее чем через 1 (один) рабочий день со дня получения сообщения о результатах предоставления муниципальной услуги сообщает заявителю о получении сообщения о принятом решении, лично, по телефону или электронной почте.</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При личном обращении заявителя за получением результата предоставления муниципальной услуги должностное лицо, ответственное за выдачу документов:</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устанавливает личность заявителя, в том числе проверяет документ, удостоверяющий личность;</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проверяет правомочность заявителя, в том числе полномочия представителя правообладателя действовать от его имени при получении документов;</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находит сообщение (по номеру, указанному в расписке);</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заявитель расписывается в получении документов;</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выдает пакет документов заявителю.</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Если заявитель не обратился в течение 3 (трех) рабочих дней с даты принятия решения Администрацией, специалист Администрации, ответственный за выдачу документов, направляет ему сообщение по почте по адресу, указанному в заявлении.</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В случае подачи заявления об оказании услуги в электронном виде специалист Администрации ответственный за подготовку ответа заявителю, направляет уведомление о результате предоставления муниципальной услуги в личный кабинет заявителя на ЕПГУ. </w:t>
      </w:r>
    </w:p>
    <w:p w:rsidR="003E5B37" w:rsidRPr="00184B62" w:rsidRDefault="003E5B37" w:rsidP="003E5B37">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Заявитель может быть уведомлен о результате предоставления муниципальной услуги в электронном виде с использованием средств почтовой, телефонной связи, и электронной почты»</w:t>
      </w:r>
    </w:p>
    <w:p w:rsidR="00D81B98" w:rsidRPr="00184B62" w:rsidRDefault="00D81B98">
      <w:pPr>
        <w:pStyle w:val="1"/>
        <w:rPr>
          <w:rFonts w:ascii="Times New Roman" w:hAnsi="Times New Roman" w:cs="Times New Roman"/>
          <w:color w:val="000000" w:themeColor="text1"/>
          <w:sz w:val="28"/>
          <w:szCs w:val="28"/>
        </w:rPr>
      </w:pPr>
    </w:p>
    <w:p w:rsidR="0073390A" w:rsidRPr="00184B62" w:rsidRDefault="00D81B98">
      <w:pPr>
        <w:pStyle w:val="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Раздел </w:t>
      </w:r>
      <w:r w:rsidR="0073390A" w:rsidRPr="00184B62">
        <w:rPr>
          <w:rFonts w:ascii="Times New Roman" w:hAnsi="Times New Roman" w:cs="Times New Roman"/>
          <w:color w:val="000000" w:themeColor="text1"/>
          <w:sz w:val="28"/>
          <w:szCs w:val="28"/>
        </w:rPr>
        <w:t>4. Формы контроля за исполнением административного регламента</w:t>
      </w:r>
    </w:p>
    <w:bookmarkEnd w:id="105"/>
    <w:p w:rsidR="0073390A" w:rsidRPr="00184B62" w:rsidRDefault="0073390A">
      <w:pPr>
        <w:rPr>
          <w:rFonts w:ascii="Times New Roman" w:hAnsi="Times New Roman" w:cs="Times New Roman"/>
          <w:color w:val="000000" w:themeColor="text1"/>
          <w:sz w:val="28"/>
          <w:szCs w:val="28"/>
        </w:rPr>
      </w:pPr>
    </w:p>
    <w:p w:rsidR="0073390A" w:rsidRPr="00184B62" w:rsidRDefault="0073390A">
      <w:pPr>
        <w:rPr>
          <w:rFonts w:ascii="Times New Roman" w:hAnsi="Times New Roman" w:cs="Times New Roman"/>
          <w:color w:val="000000" w:themeColor="text1"/>
          <w:sz w:val="28"/>
          <w:szCs w:val="28"/>
        </w:rPr>
      </w:pPr>
      <w:bookmarkStart w:id="106" w:name="sub_127"/>
      <w:r w:rsidRPr="00184B62">
        <w:rPr>
          <w:rFonts w:ascii="Times New Roman" w:hAnsi="Times New Roman" w:cs="Times New Roman"/>
          <w:color w:val="000000" w:themeColor="text1"/>
          <w:sz w:val="28"/>
          <w:szCs w:val="28"/>
        </w:rPr>
        <w:t>4.1. 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 предоставлении муниципальной услуги, рассмотрение, принятие решений и подготовку ответов на обращения заявителей о предоставлении муниципальной услуги, содержащие жалобы на решения, действия (бездействие) должностных лиц, осуществляющих предоставление муниципальной услуги.</w:t>
      </w:r>
    </w:p>
    <w:bookmarkEnd w:id="106"/>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Текущий контроль за соблюдением последовательности действий, </w:t>
      </w:r>
      <w:r w:rsidRPr="00184B62">
        <w:rPr>
          <w:rFonts w:ascii="Times New Roman" w:hAnsi="Times New Roman" w:cs="Times New Roman"/>
          <w:color w:val="000000" w:themeColor="text1"/>
          <w:sz w:val="28"/>
          <w:szCs w:val="28"/>
        </w:rPr>
        <w:lastRenderedPageBreak/>
        <w:t>определенных административными процедурами по предоставлению муниципальной услуги, и принятием решений осуществляется главой администрации.</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Текущий контроль осуществляется путем проведения Главой р.п. Станционно-Ояшинский, проверок соблюдения и исполнения должностными лицами администрации, положений Административного регламента, иных нормативных правовых актов.</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Перечень должностных лиц, осуществляющих контроль, устанавливается индивидуальными правовыми актами Администрации.</w:t>
      </w:r>
    </w:p>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Периодичность осуществления текущего контроля устанавливается главой администрации.</w:t>
      </w:r>
    </w:p>
    <w:p w:rsidR="0073390A" w:rsidRPr="00184B62" w:rsidRDefault="0073390A">
      <w:pPr>
        <w:rPr>
          <w:rFonts w:ascii="Times New Roman" w:hAnsi="Times New Roman" w:cs="Times New Roman"/>
          <w:color w:val="000000" w:themeColor="text1"/>
          <w:sz w:val="28"/>
          <w:szCs w:val="28"/>
        </w:rPr>
      </w:pPr>
      <w:bookmarkStart w:id="107" w:name="sub_129"/>
      <w:r w:rsidRPr="00184B62">
        <w:rPr>
          <w:rFonts w:ascii="Times New Roman" w:hAnsi="Times New Roman" w:cs="Times New Roman"/>
          <w:color w:val="000000" w:themeColor="text1"/>
          <w:sz w:val="28"/>
          <w:szCs w:val="28"/>
        </w:rPr>
        <w:t>4.2. Должностные лица, ответственные за предоставление муниципальной услуги, несут персональную ответственность за сроки и порядок выполнения каждой административной процедуры, указанной в Административном регламенте.</w:t>
      </w:r>
    </w:p>
    <w:bookmarkEnd w:id="107"/>
    <w:p w:rsidR="0073390A" w:rsidRPr="00184B62" w:rsidRDefault="0073390A">
      <w:pPr>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Персональная ответственность должностных лиц закрепляется в их должностных инструкциях в соответствии с требованиями законодательства Российской Федерации.</w:t>
      </w:r>
    </w:p>
    <w:p w:rsidR="0073390A" w:rsidRPr="00184B62" w:rsidRDefault="002E476A" w:rsidP="002E476A">
      <w:pPr>
        <w:tabs>
          <w:tab w:val="left" w:pos="5011"/>
        </w:tabs>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ab/>
      </w:r>
    </w:p>
    <w:p w:rsidR="002E476A" w:rsidRPr="00184B62" w:rsidRDefault="002E476A" w:rsidP="002E476A">
      <w:pPr>
        <w:tabs>
          <w:tab w:val="left" w:pos="5011"/>
        </w:tabs>
        <w:rPr>
          <w:rFonts w:ascii="Times New Roman" w:hAnsi="Times New Roman" w:cs="Times New Roman"/>
          <w:color w:val="000000" w:themeColor="text1"/>
          <w:sz w:val="28"/>
          <w:szCs w:val="28"/>
        </w:rPr>
      </w:pPr>
    </w:p>
    <w:p w:rsidR="002E476A" w:rsidRPr="00184B62" w:rsidRDefault="002E476A" w:rsidP="002E476A">
      <w:pPr>
        <w:tabs>
          <w:tab w:val="left" w:pos="5011"/>
        </w:tabs>
        <w:rPr>
          <w:rFonts w:ascii="Times New Roman" w:hAnsi="Times New Roman" w:cs="Times New Roman"/>
          <w:color w:val="000000" w:themeColor="text1"/>
          <w:sz w:val="28"/>
          <w:szCs w:val="28"/>
        </w:rPr>
      </w:pPr>
    </w:p>
    <w:p w:rsidR="002E476A" w:rsidRPr="00184B62" w:rsidRDefault="002E476A" w:rsidP="002E476A">
      <w:pPr>
        <w:tabs>
          <w:tab w:val="left" w:pos="5011"/>
        </w:tabs>
        <w:rPr>
          <w:rFonts w:ascii="Times New Roman" w:hAnsi="Times New Roman" w:cs="Times New Roman"/>
          <w:color w:val="000000" w:themeColor="text1"/>
          <w:sz w:val="28"/>
          <w:szCs w:val="28"/>
        </w:rPr>
      </w:pPr>
    </w:p>
    <w:p w:rsidR="00D81B98" w:rsidRPr="00184B62" w:rsidRDefault="0073390A" w:rsidP="00D81B98">
      <w:pPr>
        <w:pStyle w:val="ConsPlusNormal0"/>
        <w:jc w:val="center"/>
        <w:outlineLvl w:val="1"/>
        <w:rPr>
          <w:rFonts w:ascii="Times New Roman" w:hAnsi="Times New Roman" w:cs="Times New Roman"/>
          <w:b/>
          <w:color w:val="000000" w:themeColor="text1"/>
          <w:sz w:val="28"/>
          <w:szCs w:val="28"/>
        </w:rPr>
      </w:pPr>
      <w:r w:rsidRPr="00184B62">
        <w:rPr>
          <w:rFonts w:ascii="Times New Roman" w:hAnsi="Times New Roman" w:cs="Times New Roman"/>
          <w:b/>
          <w:color w:val="000000" w:themeColor="text1"/>
          <w:sz w:val="28"/>
          <w:szCs w:val="28"/>
        </w:rPr>
        <w:t xml:space="preserve">       </w:t>
      </w:r>
      <w:bookmarkStart w:id="108" w:name="sub_10001"/>
      <w:r w:rsidR="00D81B98" w:rsidRPr="00184B62">
        <w:rPr>
          <w:rFonts w:ascii="Times New Roman" w:hAnsi="Times New Roman" w:cs="Times New Roman"/>
          <w:b/>
          <w:color w:val="000000" w:themeColor="text1"/>
          <w:sz w:val="28"/>
          <w:szCs w:val="28"/>
        </w:rPr>
        <w:t xml:space="preserve">Раздел </w:t>
      </w:r>
      <w:r w:rsidRPr="00184B62">
        <w:rPr>
          <w:rFonts w:ascii="Times New Roman" w:hAnsi="Times New Roman" w:cs="Times New Roman"/>
          <w:b/>
          <w:color w:val="000000" w:themeColor="text1"/>
          <w:sz w:val="28"/>
          <w:szCs w:val="28"/>
        </w:rPr>
        <w:t xml:space="preserve">5. </w:t>
      </w:r>
      <w:r w:rsidR="00D81B98" w:rsidRPr="00184B62">
        <w:rPr>
          <w:rFonts w:ascii="Times New Roman" w:hAnsi="Times New Roman" w:cs="Times New Roman"/>
          <w:b/>
          <w:color w:val="000000" w:themeColor="text1"/>
          <w:sz w:val="28"/>
          <w:szCs w:val="28"/>
        </w:rPr>
        <w:t>Досудебное (внесудебное) обжалование заявителем  решений и действий (бездействия) органа, предоставляющего государственную услугу,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w:t>
      </w:r>
    </w:p>
    <w:p w:rsidR="0073390A" w:rsidRPr="00184B62" w:rsidRDefault="00D81B98" w:rsidP="00816291">
      <w:pPr>
        <w:pStyle w:val="ConsPlusNormal0"/>
        <w:jc w:val="center"/>
        <w:outlineLvl w:val="1"/>
        <w:rPr>
          <w:rFonts w:ascii="Times New Roman" w:hAnsi="Times New Roman" w:cs="Times New Roman"/>
          <w:b/>
          <w:color w:val="000000" w:themeColor="text1"/>
          <w:sz w:val="28"/>
          <w:szCs w:val="28"/>
        </w:rPr>
      </w:pPr>
      <w:r w:rsidRPr="00184B62">
        <w:rPr>
          <w:rFonts w:ascii="Times New Roman" w:hAnsi="Times New Roman" w:cs="Times New Roman"/>
          <w:b/>
          <w:color w:val="000000" w:themeColor="text1"/>
          <w:sz w:val="28"/>
          <w:szCs w:val="28"/>
        </w:rPr>
        <w:t xml:space="preserve"> </w:t>
      </w:r>
    </w:p>
    <w:p w:rsidR="0073390A" w:rsidRPr="00184B62" w:rsidRDefault="0073390A" w:rsidP="00816291">
      <w:pPr>
        <w:pStyle w:val="af0"/>
        <w:spacing w:before="0" w:beforeAutospacing="0" w:after="0" w:afterAutospacing="0"/>
        <w:ind w:firstLine="709"/>
        <w:jc w:val="center"/>
        <w:rPr>
          <w:rFonts w:ascii="Times New Roman" w:hAnsi="Times New Roman"/>
          <w:color w:val="000000" w:themeColor="text1"/>
          <w:szCs w:val="28"/>
          <w:lang w:val="ru-RU"/>
        </w:rPr>
      </w:pPr>
    </w:p>
    <w:p w:rsidR="0073390A" w:rsidRPr="00184B62" w:rsidRDefault="0073390A" w:rsidP="00816291">
      <w:pPr>
        <w:ind w:firstLine="709"/>
        <w:outlineLvl w:val="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5.1. Заявители вправе обжаловать действия (бездействие) администрации, а также должностных лиц, сотрудников администрации, принимающих участие в предоставлении муниципальной услуги (далее – сотрудники администрации),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73390A" w:rsidRPr="00184B62" w:rsidRDefault="0073390A" w:rsidP="00816291">
      <w:pPr>
        <w:ind w:firstLine="709"/>
        <w:outlineLvl w:val="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1) нарушение срока регистрации запроса заявителя о предоставлении муниципальной услуги;</w:t>
      </w:r>
    </w:p>
    <w:p w:rsidR="0073390A" w:rsidRPr="00184B62" w:rsidRDefault="0073390A" w:rsidP="00816291">
      <w:pPr>
        <w:ind w:firstLine="709"/>
        <w:outlineLvl w:val="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2) нарушение срока предоставления муниципальной услуги;</w:t>
      </w:r>
    </w:p>
    <w:p w:rsidR="0073390A" w:rsidRPr="00184B62" w:rsidRDefault="0073390A" w:rsidP="00816291">
      <w:pPr>
        <w:ind w:firstLine="709"/>
        <w:outlineLvl w:val="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нормативно правовыми актами Российской Федерации, нормативно правовыми актами субъектов Российской Федерации, муниципальными правовыми актами для предоставления государственной или муниципальной услуги; </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184B62">
        <w:rPr>
          <w:rFonts w:ascii="Times New Roman" w:hAnsi="Times New Roman" w:cs="Times New Roman"/>
          <w:color w:val="000000" w:themeColor="text1"/>
          <w:sz w:val="28"/>
          <w:szCs w:val="28"/>
        </w:rPr>
        <w:t>4) отказ в приеме у заявителя документов, предоставление которых предусмотрено нормативно правовыми актами Российской Федерации, нормативно</w:t>
      </w:r>
      <w:r w:rsidRPr="00CC030E">
        <w:rPr>
          <w:rFonts w:ascii="Times New Roman" w:hAnsi="Times New Roman" w:cs="Times New Roman"/>
          <w:color w:val="000000" w:themeColor="text1"/>
          <w:sz w:val="28"/>
          <w:szCs w:val="28"/>
        </w:rPr>
        <w:t xml:space="preserve"> правовыми актами Новосибирской области, муниципальными правовыми актами для предоставления муниципальной услуги;</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w:t>
      </w:r>
      <w:r w:rsidRPr="00CC030E">
        <w:rPr>
          <w:rFonts w:ascii="Times New Roman" w:hAnsi="Times New Roman" w:cs="Times New Roman"/>
          <w:color w:val="000000" w:themeColor="text1"/>
          <w:sz w:val="28"/>
          <w:szCs w:val="28"/>
        </w:rPr>
        <w:lastRenderedPageBreak/>
        <w:t>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6) затребование с заявителя при предоставлении муниципальной услуги платы, не предусмотренной  нормативно правовыми актами Российской Федерации нормативными правовыми актами Новосибирской области,  муниципальными правовыми актами;</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7) отказ администрации, должностного лица администрации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3390A" w:rsidRPr="00CC030E" w:rsidRDefault="0073390A" w:rsidP="00816291">
      <w:pPr>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8) нарушение срока или порядка выдачи документов по результатам предоставления государственной или муниципальной услуги;</w:t>
      </w:r>
    </w:p>
    <w:p w:rsidR="0073390A" w:rsidRPr="00CC030E" w:rsidRDefault="0073390A" w:rsidP="00707D85">
      <w:pPr>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9) приостановление предоставления муниципальной услуги, если основания приостановления не предусмотрены федеральными законами принятыми в соответствии с ними иными нормативными правовыми актами Российской Федерации, законами и иными</w:t>
      </w:r>
      <w:r w:rsidR="00D81B98">
        <w:rPr>
          <w:rFonts w:ascii="Times New Roman" w:hAnsi="Times New Roman" w:cs="Times New Roman"/>
          <w:color w:val="000000" w:themeColor="text1"/>
          <w:sz w:val="28"/>
          <w:szCs w:val="28"/>
        </w:rPr>
        <w:t xml:space="preserve"> нормативными правовыми актами Н</w:t>
      </w:r>
      <w:r w:rsidRPr="00CC030E">
        <w:rPr>
          <w:rFonts w:ascii="Times New Roman" w:hAnsi="Times New Roman" w:cs="Times New Roman"/>
          <w:color w:val="000000" w:themeColor="text1"/>
          <w:sz w:val="28"/>
          <w:szCs w:val="28"/>
        </w:rPr>
        <w:t xml:space="preserve">овосибирской области, муниципальными правовыми актами; </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 </w:t>
      </w:r>
    </w:p>
    <w:p w:rsidR="00122629"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5.2. Жалоба заявителя на решения и действия (бездействие) органа, предоставляющего муниципальную услугу, должностного лица органа  предоставляющего услугу, муниципального служащего, руководителя органа, предоставляющего муниципальную услугу, может быть направлена по почте,</w:t>
      </w:r>
      <w:r w:rsidR="00122629">
        <w:rPr>
          <w:rFonts w:ascii="Times New Roman" w:hAnsi="Times New Roman" w:cs="Times New Roman"/>
          <w:color w:val="000000" w:themeColor="text1"/>
          <w:sz w:val="28"/>
          <w:szCs w:val="28"/>
        </w:rPr>
        <w:t xml:space="preserve"> </w:t>
      </w:r>
      <w:r w:rsidR="00122629" w:rsidRPr="00CC030E">
        <w:rPr>
          <w:rFonts w:ascii="Times New Roman" w:hAnsi="Times New Roman" w:cs="Times New Roman"/>
          <w:color w:val="000000" w:themeColor="text1"/>
          <w:sz w:val="28"/>
          <w:szCs w:val="28"/>
        </w:rPr>
        <w:t>с использованием информационно-телекоммуникационной сети «Интернет»</w:t>
      </w:r>
      <w:r w:rsidR="00122629">
        <w:rPr>
          <w:rFonts w:ascii="Times New Roman" w:hAnsi="Times New Roman" w:cs="Times New Roman"/>
          <w:color w:val="000000" w:themeColor="text1"/>
          <w:sz w:val="28"/>
          <w:szCs w:val="28"/>
        </w:rPr>
        <w:t xml:space="preserve">,  </w:t>
      </w:r>
      <w:r w:rsidRPr="00CC030E">
        <w:rPr>
          <w:rFonts w:ascii="Times New Roman" w:hAnsi="Times New Roman" w:cs="Times New Roman"/>
          <w:color w:val="000000" w:themeColor="text1"/>
          <w:sz w:val="28"/>
          <w:szCs w:val="28"/>
        </w:rPr>
        <w:t>официал</w:t>
      </w:r>
      <w:r w:rsidR="00122629">
        <w:rPr>
          <w:rFonts w:ascii="Times New Roman" w:hAnsi="Times New Roman" w:cs="Times New Roman"/>
          <w:color w:val="000000" w:themeColor="text1"/>
          <w:sz w:val="28"/>
          <w:szCs w:val="28"/>
        </w:rPr>
        <w:t>ьного</w:t>
      </w:r>
      <w:r w:rsidRPr="00CC030E">
        <w:rPr>
          <w:rFonts w:ascii="Times New Roman" w:hAnsi="Times New Roman" w:cs="Times New Roman"/>
          <w:color w:val="000000" w:themeColor="text1"/>
          <w:sz w:val="28"/>
          <w:szCs w:val="28"/>
        </w:rPr>
        <w:t xml:space="preserve"> сайта органа, предоставляющего муниципальную услугу,</w:t>
      </w:r>
      <w:r w:rsidR="00122629" w:rsidRPr="00122629">
        <w:rPr>
          <w:rFonts w:ascii="Times New Roman" w:hAnsi="Times New Roman" w:cs="Times New Roman"/>
          <w:color w:val="000000" w:themeColor="text1"/>
          <w:sz w:val="28"/>
          <w:szCs w:val="28"/>
        </w:rPr>
        <w:t xml:space="preserve"> </w:t>
      </w:r>
      <w:r w:rsidR="00122629" w:rsidRPr="00CC030E">
        <w:rPr>
          <w:rFonts w:ascii="Times New Roman" w:hAnsi="Times New Roman" w:cs="Times New Roman"/>
          <w:color w:val="000000" w:themeColor="text1"/>
          <w:sz w:val="28"/>
          <w:szCs w:val="28"/>
        </w:rPr>
        <w:t>ЕПГУ (</w:t>
      </w:r>
      <w:r w:rsidR="00122629" w:rsidRPr="00CC030E">
        <w:rPr>
          <w:rFonts w:ascii="Times New Roman" w:hAnsi="Times New Roman" w:cs="Times New Roman"/>
          <w:color w:val="000000" w:themeColor="text1"/>
          <w:sz w:val="28"/>
          <w:szCs w:val="28"/>
          <w:lang w:val="en-US"/>
        </w:rPr>
        <w:t>www</w:t>
      </w:r>
      <w:r w:rsidR="00122629" w:rsidRPr="00CC030E">
        <w:rPr>
          <w:rFonts w:ascii="Times New Roman" w:hAnsi="Times New Roman" w:cs="Times New Roman"/>
          <w:color w:val="000000" w:themeColor="text1"/>
          <w:sz w:val="28"/>
          <w:szCs w:val="28"/>
        </w:rPr>
        <w:t>.</w:t>
      </w:r>
      <w:r w:rsidR="00122629" w:rsidRPr="00CC030E">
        <w:rPr>
          <w:rFonts w:ascii="Times New Roman" w:hAnsi="Times New Roman" w:cs="Times New Roman"/>
          <w:color w:val="000000" w:themeColor="text1"/>
          <w:sz w:val="28"/>
          <w:szCs w:val="28"/>
          <w:lang w:val="en-US"/>
        </w:rPr>
        <w:t>do</w:t>
      </w:r>
      <w:r w:rsidR="00122629" w:rsidRPr="00CC030E">
        <w:rPr>
          <w:rFonts w:ascii="Times New Roman" w:hAnsi="Times New Roman" w:cs="Times New Roman"/>
          <w:color w:val="000000" w:themeColor="text1"/>
          <w:sz w:val="28"/>
          <w:szCs w:val="28"/>
        </w:rPr>
        <w:t>.</w:t>
      </w:r>
      <w:r w:rsidR="00122629" w:rsidRPr="00CC030E">
        <w:rPr>
          <w:rFonts w:ascii="Times New Roman" w:hAnsi="Times New Roman" w:cs="Times New Roman"/>
          <w:color w:val="000000" w:themeColor="text1"/>
          <w:sz w:val="28"/>
          <w:szCs w:val="28"/>
          <w:lang w:val="en-US"/>
        </w:rPr>
        <w:t>gosuslugi</w:t>
      </w:r>
      <w:r w:rsidR="00122629" w:rsidRPr="00CC030E">
        <w:rPr>
          <w:rFonts w:ascii="Times New Roman" w:hAnsi="Times New Roman" w:cs="Times New Roman"/>
          <w:color w:val="000000" w:themeColor="text1"/>
          <w:sz w:val="28"/>
          <w:szCs w:val="28"/>
        </w:rPr>
        <w:t>.</w:t>
      </w:r>
      <w:r w:rsidR="00122629" w:rsidRPr="00CC030E">
        <w:rPr>
          <w:rFonts w:ascii="Times New Roman" w:hAnsi="Times New Roman" w:cs="Times New Roman"/>
          <w:color w:val="000000" w:themeColor="text1"/>
          <w:sz w:val="28"/>
          <w:szCs w:val="28"/>
          <w:lang w:val="en-US"/>
        </w:rPr>
        <w:t>ru</w:t>
      </w:r>
      <w:r w:rsidR="00122629" w:rsidRPr="00CC030E">
        <w:rPr>
          <w:rFonts w:ascii="Times New Roman" w:hAnsi="Times New Roman" w:cs="Times New Roman"/>
          <w:color w:val="000000" w:themeColor="text1"/>
          <w:sz w:val="28"/>
          <w:szCs w:val="28"/>
        </w:rPr>
        <w:t xml:space="preserve">) </w:t>
      </w:r>
      <w:r w:rsidRPr="00CC030E">
        <w:rPr>
          <w:rFonts w:ascii="Times New Roman" w:hAnsi="Times New Roman" w:cs="Times New Roman"/>
          <w:color w:val="000000" w:themeColor="text1"/>
          <w:sz w:val="28"/>
          <w:szCs w:val="28"/>
        </w:rPr>
        <w:t xml:space="preserve"> , а также может быть принята при личном приеме заявителя. </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5.3. Жалоба заявителя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5.4. Жалоба должна содержать:</w:t>
      </w:r>
    </w:p>
    <w:p w:rsidR="00122629"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его руководителя и (или) работника, решения и действия (бездействие) которых обжалуются; </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w:t>
      </w:r>
      <w:r w:rsidR="00122629">
        <w:rPr>
          <w:rFonts w:ascii="Times New Roman" w:hAnsi="Times New Roman" w:cs="Times New Roman"/>
          <w:color w:val="000000" w:themeColor="text1"/>
          <w:sz w:val="28"/>
          <w:szCs w:val="28"/>
        </w:rPr>
        <w:t xml:space="preserve">предоставляющего услугу </w:t>
      </w:r>
      <w:r w:rsidRPr="00CC030E">
        <w:rPr>
          <w:rFonts w:ascii="Times New Roman" w:hAnsi="Times New Roman" w:cs="Times New Roman"/>
          <w:color w:val="000000" w:themeColor="text1"/>
          <w:sz w:val="28"/>
          <w:szCs w:val="28"/>
        </w:rPr>
        <w:t>и их работников;</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lastRenderedPageBreak/>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w:t>
      </w:r>
      <w:r w:rsidR="00122629">
        <w:rPr>
          <w:rFonts w:ascii="Times New Roman" w:hAnsi="Times New Roman" w:cs="Times New Roman"/>
          <w:color w:val="000000" w:themeColor="text1"/>
          <w:sz w:val="28"/>
          <w:szCs w:val="28"/>
        </w:rPr>
        <w:t>его муниципальную услугу</w:t>
      </w:r>
      <w:r w:rsidRPr="00CC030E">
        <w:rPr>
          <w:rFonts w:ascii="Times New Roman" w:hAnsi="Times New Roman" w:cs="Times New Roman"/>
          <w:color w:val="000000" w:themeColor="text1"/>
          <w:sz w:val="28"/>
          <w:szCs w:val="28"/>
        </w:rPr>
        <w:t>. Заявителем могут быть представлены документы (при наличии), подтверждающие доводы заявителя, либо их копии.</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5.5. 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5.6. По результатам рассмотрения жалобы должностное лицо, наделенное полномочиями по рассмотрению жалоб в соответствии с пунктом 5.3 административного регламента, принимает одно из следующих решений:</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w:t>
      </w:r>
      <w:r w:rsidR="00702E8C">
        <w:rPr>
          <w:rFonts w:ascii="Times New Roman" w:hAnsi="Times New Roman" w:cs="Times New Roman"/>
          <w:color w:val="000000" w:themeColor="text1"/>
          <w:sz w:val="28"/>
          <w:szCs w:val="28"/>
        </w:rPr>
        <w:t xml:space="preserve"> нормативными правовыми актами </w:t>
      </w:r>
      <w:r w:rsidRPr="00CC030E">
        <w:rPr>
          <w:rFonts w:ascii="Times New Roman" w:hAnsi="Times New Roman" w:cs="Times New Roman"/>
          <w:color w:val="000000" w:themeColor="text1"/>
          <w:sz w:val="28"/>
          <w:szCs w:val="28"/>
        </w:rPr>
        <w:t>Новосибирской области Федерации, муниципальными правовыми актами;</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2) в удовлетворении жалобы отказывается.</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5.7. Не позднее дня, следующего за днем принятия решения, указанного в пункте 5.6,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5.7.1. В случае признания жалобы подлежащей удовлетворению в ответе заявителю, указанном в пункте 5.7. настоящего административного регламента,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w:t>
      </w:r>
      <w:r w:rsidR="00BA4B2C">
        <w:rPr>
          <w:rFonts w:ascii="Times New Roman" w:hAnsi="Times New Roman" w:cs="Times New Roman"/>
          <w:color w:val="000000" w:themeColor="text1"/>
          <w:sz w:val="28"/>
          <w:szCs w:val="28"/>
        </w:rPr>
        <w:t>ьнейших действиях,</w:t>
      </w:r>
      <w:r w:rsidRPr="00CC030E">
        <w:rPr>
          <w:rFonts w:ascii="Times New Roman" w:hAnsi="Times New Roman" w:cs="Times New Roman"/>
          <w:color w:val="000000" w:themeColor="text1"/>
          <w:sz w:val="28"/>
          <w:szCs w:val="28"/>
        </w:rPr>
        <w:t xml:space="preserve"> которые необходимо совершить заявителю в целях получения муниципальной услуги.</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 xml:space="preserve">5.7.2. В случае признания </w:t>
      </w:r>
      <w:r w:rsidR="002E476A" w:rsidRPr="00CC030E">
        <w:rPr>
          <w:rFonts w:ascii="Times New Roman" w:hAnsi="Times New Roman" w:cs="Times New Roman"/>
          <w:color w:val="000000" w:themeColor="text1"/>
          <w:sz w:val="28"/>
          <w:szCs w:val="28"/>
        </w:rPr>
        <w:t>жалобы,</w:t>
      </w:r>
      <w:r w:rsidRPr="00CC030E">
        <w:rPr>
          <w:rFonts w:ascii="Times New Roman" w:hAnsi="Times New Roman" w:cs="Times New Roman"/>
          <w:color w:val="000000" w:themeColor="text1"/>
          <w:sz w:val="28"/>
          <w:szCs w:val="28"/>
        </w:rPr>
        <w:t xml:space="preserve"> не подлежащей удовлетворению в ответе заявит</w:t>
      </w:r>
      <w:r w:rsidR="002E476A">
        <w:rPr>
          <w:rFonts w:ascii="Times New Roman" w:hAnsi="Times New Roman" w:cs="Times New Roman"/>
          <w:color w:val="000000" w:themeColor="text1"/>
          <w:sz w:val="28"/>
          <w:szCs w:val="28"/>
        </w:rPr>
        <w:t>елю, указанном в пункте</w:t>
      </w:r>
      <w:r w:rsidRPr="00CC030E">
        <w:rPr>
          <w:rFonts w:ascii="Times New Roman" w:hAnsi="Times New Roman" w:cs="Times New Roman"/>
          <w:color w:val="000000" w:themeColor="text1"/>
          <w:sz w:val="28"/>
          <w:szCs w:val="28"/>
        </w:rPr>
        <w:t xml:space="preserve"> 5.7.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73390A" w:rsidRPr="00CC030E" w:rsidRDefault="0073390A" w:rsidP="00816291">
      <w:pPr>
        <w:ind w:firstLine="709"/>
        <w:outlineLvl w:val="1"/>
        <w:rPr>
          <w:rFonts w:ascii="Times New Roman" w:hAnsi="Times New Roman" w:cs="Times New Roman"/>
          <w:color w:val="000000" w:themeColor="text1"/>
          <w:sz w:val="28"/>
          <w:szCs w:val="28"/>
        </w:rPr>
      </w:pPr>
      <w:r w:rsidRPr="00CC030E">
        <w:rPr>
          <w:rFonts w:ascii="Times New Roman" w:hAnsi="Times New Roman" w:cs="Times New Roman"/>
          <w:color w:val="000000" w:themeColor="text1"/>
          <w:sz w:val="28"/>
          <w:szCs w:val="28"/>
        </w:rPr>
        <w:t>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3390A" w:rsidRPr="00CC030E" w:rsidRDefault="0073390A" w:rsidP="00816291">
      <w:pPr>
        <w:jc w:val="center"/>
        <w:rPr>
          <w:rStyle w:val="a3"/>
          <w:bCs/>
          <w:color w:val="000000" w:themeColor="text1"/>
          <w:sz w:val="28"/>
          <w:szCs w:val="28"/>
        </w:rPr>
      </w:pPr>
    </w:p>
    <w:p w:rsidR="0073390A" w:rsidRPr="00CC030E" w:rsidRDefault="0073390A" w:rsidP="006E3B77">
      <w:pPr>
        <w:ind w:firstLine="0"/>
        <w:rPr>
          <w:rStyle w:val="a3"/>
          <w:bCs/>
          <w:color w:val="000000" w:themeColor="text1"/>
          <w:sz w:val="28"/>
          <w:szCs w:val="28"/>
        </w:rPr>
      </w:pPr>
    </w:p>
    <w:p w:rsidR="0073390A" w:rsidRPr="00CC030E" w:rsidRDefault="0073390A" w:rsidP="006E3B77">
      <w:pPr>
        <w:ind w:firstLine="0"/>
        <w:rPr>
          <w:rStyle w:val="a3"/>
          <w:bCs/>
          <w:color w:val="000000" w:themeColor="text1"/>
          <w:sz w:val="28"/>
          <w:szCs w:val="28"/>
        </w:rPr>
      </w:pPr>
    </w:p>
    <w:p w:rsidR="0073390A" w:rsidRPr="00CC030E" w:rsidRDefault="0073390A" w:rsidP="006E3B77">
      <w:pPr>
        <w:ind w:firstLine="0"/>
        <w:rPr>
          <w:rStyle w:val="a3"/>
          <w:bCs/>
          <w:color w:val="000000" w:themeColor="text1"/>
          <w:sz w:val="28"/>
          <w:szCs w:val="28"/>
        </w:rPr>
      </w:pPr>
    </w:p>
    <w:p w:rsidR="0073390A" w:rsidRPr="00CC030E" w:rsidRDefault="0073390A" w:rsidP="006E3B77">
      <w:pPr>
        <w:ind w:firstLine="0"/>
        <w:rPr>
          <w:rStyle w:val="a3"/>
          <w:bCs/>
          <w:color w:val="000000" w:themeColor="text1"/>
          <w:sz w:val="28"/>
          <w:szCs w:val="28"/>
        </w:rPr>
      </w:pPr>
    </w:p>
    <w:p w:rsidR="0073390A" w:rsidRPr="00CC030E" w:rsidRDefault="0073390A" w:rsidP="006E3B77">
      <w:pPr>
        <w:ind w:firstLine="0"/>
        <w:rPr>
          <w:rStyle w:val="a3"/>
          <w:bCs/>
          <w:color w:val="000000" w:themeColor="text1"/>
          <w:sz w:val="28"/>
          <w:szCs w:val="28"/>
        </w:rPr>
      </w:pPr>
    </w:p>
    <w:p w:rsidR="0073390A" w:rsidRPr="00CC030E" w:rsidRDefault="0073390A" w:rsidP="006E3B77">
      <w:pPr>
        <w:ind w:firstLine="0"/>
        <w:rPr>
          <w:rStyle w:val="a3"/>
          <w:bCs/>
          <w:color w:val="000000" w:themeColor="text1"/>
          <w:sz w:val="28"/>
          <w:szCs w:val="28"/>
        </w:rPr>
      </w:pPr>
    </w:p>
    <w:p w:rsidR="0073390A" w:rsidRPr="00CC030E" w:rsidRDefault="0073390A" w:rsidP="006E3B77">
      <w:pPr>
        <w:ind w:firstLine="0"/>
        <w:rPr>
          <w:rStyle w:val="a3"/>
          <w:bCs/>
          <w:color w:val="000000" w:themeColor="text1"/>
          <w:sz w:val="28"/>
          <w:szCs w:val="28"/>
        </w:rPr>
      </w:pPr>
    </w:p>
    <w:p w:rsidR="0073390A" w:rsidRPr="00CC030E" w:rsidRDefault="0073390A">
      <w:pPr>
        <w:ind w:firstLine="698"/>
        <w:jc w:val="right"/>
        <w:rPr>
          <w:rStyle w:val="a3"/>
          <w:bCs/>
          <w:color w:val="000000" w:themeColor="text1"/>
        </w:rPr>
      </w:pPr>
      <w:bookmarkStart w:id="109" w:name="sub_1002"/>
      <w:bookmarkEnd w:id="108"/>
    </w:p>
    <w:bookmarkEnd w:id="109"/>
    <w:p w:rsidR="0073390A" w:rsidRPr="00CC030E" w:rsidRDefault="00B048D4" w:rsidP="006E3B77">
      <w:pPr>
        <w:ind w:left="5670" w:firstLine="0"/>
        <w:jc w:val="right"/>
        <w:rPr>
          <w:rFonts w:ascii="Times New Roman" w:hAnsi="Times New Roman" w:cs="Times New Roman"/>
          <w:b/>
          <w:color w:val="000000" w:themeColor="text1"/>
        </w:rPr>
      </w:pPr>
      <w:r>
        <w:rPr>
          <w:rStyle w:val="a3"/>
          <w:rFonts w:ascii="Times New Roman" w:hAnsi="Times New Roman" w:cs="Times New Roman"/>
          <w:b w:val="0"/>
          <w:bCs/>
          <w:color w:val="000000" w:themeColor="text1"/>
        </w:rPr>
        <w:t>Приложение 1</w:t>
      </w:r>
      <w:r w:rsidR="0073390A" w:rsidRPr="00CC030E">
        <w:rPr>
          <w:rStyle w:val="a3"/>
          <w:rFonts w:ascii="Times New Roman" w:hAnsi="Times New Roman" w:cs="Times New Roman"/>
          <w:b w:val="0"/>
          <w:bCs/>
          <w:color w:val="000000" w:themeColor="text1"/>
        </w:rPr>
        <w:br/>
        <w:t xml:space="preserve">к </w:t>
      </w:r>
      <w:hyperlink w:anchor="sub_1000" w:history="1">
        <w:r w:rsidR="0073390A" w:rsidRPr="00CC030E">
          <w:rPr>
            <w:rStyle w:val="a4"/>
            <w:rFonts w:ascii="Times New Roman" w:hAnsi="Times New Roman"/>
            <w:b w:val="0"/>
            <w:color w:val="000000" w:themeColor="text1"/>
          </w:rPr>
          <w:t>Административному регламенту</w:t>
        </w:r>
      </w:hyperlink>
      <w:r w:rsidR="0073390A" w:rsidRPr="00CC030E">
        <w:rPr>
          <w:rStyle w:val="a3"/>
          <w:rFonts w:ascii="Times New Roman" w:hAnsi="Times New Roman" w:cs="Times New Roman"/>
          <w:b w:val="0"/>
          <w:bCs/>
          <w:color w:val="000000" w:themeColor="text1"/>
        </w:rPr>
        <w:br/>
        <w:t>предоставления муниципальной услуги</w:t>
      </w:r>
      <w:r w:rsidR="0073390A" w:rsidRPr="00CC030E">
        <w:rPr>
          <w:rStyle w:val="a3"/>
          <w:rFonts w:ascii="Times New Roman" w:hAnsi="Times New Roman" w:cs="Times New Roman"/>
          <w:b w:val="0"/>
          <w:bCs/>
          <w:color w:val="000000" w:themeColor="text1"/>
        </w:rPr>
        <w:br/>
        <w:t>«Присвоение, изменение, аннулирование</w:t>
      </w:r>
      <w:r w:rsidR="0073390A" w:rsidRPr="00CC030E">
        <w:rPr>
          <w:rStyle w:val="a3"/>
          <w:rFonts w:ascii="Times New Roman" w:hAnsi="Times New Roman" w:cs="Times New Roman"/>
          <w:b w:val="0"/>
          <w:bCs/>
          <w:color w:val="000000" w:themeColor="text1"/>
        </w:rPr>
        <w:br/>
        <w:t>адреса объекту адресации»</w:t>
      </w:r>
    </w:p>
    <w:p w:rsidR="0073390A" w:rsidRPr="00CC030E" w:rsidRDefault="0073390A" w:rsidP="00D9665F">
      <w:pPr>
        <w:jc w:val="center"/>
        <w:rPr>
          <w:color w:val="000000" w:themeColor="text1"/>
        </w:rPr>
      </w:pPr>
    </w:p>
    <w:p w:rsidR="0073390A" w:rsidRPr="00CC030E" w:rsidRDefault="0073390A" w:rsidP="00D9665F">
      <w:pPr>
        <w:pStyle w:val="ab"/>
        <w:jc w:val="center"/>
        <w:rPr>
          <w:rStyle w:val="a3"/>
          <w:rFonts w:ascii="Times New Roman" w:hAnsi="Times New Roman" w:cs="Times New Roman"/>
          <w:bCs/>
          <w:color w:val="000000" w:themeColor="text1"/>
          <w:sz w:val="22"/>
          <w:szCs w:val="22"/>
        </w:rPr>
      </w:pPr>
    </w:p>
    <w:p w:rsidR="0073390A" w:rsidRPr="00CC030E" w:rsidRDefault="0073390A" w:rsidP="00D9665F">
      <w:pPr>
        <w:pStyle w:val="ab"/>
        <w:jc w:val="center"/>
        <w:rPr>
          <w:rFonts w:ascii="Times New Roman" w:hAnsi="Times New Roman" w:cs="Times New Roman"/>
          <w:color w:val="000000" w:themeColor="text1"/>
          <w:sz w:val="22"/>
          <w:szCs w:val="22"/>
        </w:rPr>
      </w:pPr>
      <w:r w:rsidRPr="00CC030E">
        <w:rPr>
          <w:rStyle w:val="a3"/>
          <w:rFonts w:ascii="Times New Roman" w:hAnsi="Times New Roman" w:cs="Times New Roman"/>
          <w:bCs/>
          <w:color w:val="000000" w:themeColor="text1"/>
          <w:sz w:val="22"/>
          <w:szCs w:val="22"/>
        </w:rPr>
        <w:t>РАСПИСКА</w:t>
      </w:r>
    </w:p>
    <w:p w:rsidR="0073390A" w:rsidRPr="00CC030E" w:rsidRDefault="0073390A" w:rsidP="00D9665F">
      <w:pPr>
        <w:pStyle w:val="ab"/>
        <w:jc w:val="center"/>
        <w:rPr>
          <w:rFonts w:ascii="Times New Roman" w:hAnsi="Times New Roman" w:cs="Times New Roman"/>
          <w:color w:val="000000" w:themeColor="text1"/>
          <w:sz w:val="22"/>
          <w:szCs w:val="22"/>
        </w:rPr>
      </w:pPr>
      <w:r w:rsidRPr="00CC030E">
        <w:rPr>
          <w:rStyle w:val="a3"/>
          <w:rFonts w:ascii="Times New Roman" w:hAnsi="Times New Roman" w:cs="Times New Roman"/>
          <w:bCs/>
          <w:color w:val="000000" w:themeColor="text1"/>
          <w:sz w:val="22"/>
          <w:szCs w:val="22"/>
        </w:rPr>
        <w:t>в получении документов</w:t>
      </w:r>
    </w:p>
    <w:p w:rsidR="0073390A" w:rsidRPr="00CC030E" w:rsidRDefault="0073390A">
      <w:pPr>
        <w:rPr>
          <w:rFonts w:ascii="Times New Roman" w:hAnsi="Times New Roman" w:cs="Times New Roman"/>
          <w:color w:val="000000" w:themeColor="text1"/>
        </w:rPr>
      </w:pPr>
    </w:p>
    <w:p w:rsidR="0073390A" w:rsidRPr="00CC030E" w:rsidRDefault="0073390A">
      <w:pPr>
        <w:pStyle w:val="ab"/>
        <w:rPr>
          <w:rFonts w:ascii="Times New Roman" w:hAnsi="Times New Roman" w:cs="Times New Roman"/>
          <w:color w:val="000000" w:themeColor="text1"/>
        </w:rPr>
      </w:pPr>
      <w:bookmarkStart w:id="110" w:name="sub_10021"/>
      <w:r w:rsidRPr="00CC030E">
        <w:rPr>
          <w:rFonts w:ascii="Times New Roman" w:hAnsi="Times New Roman" w:cs="Times New Roman"/>
          <w:color w:val="000000" w:themeColor="text1"/>
        </w:rPr>
        <w:t>1. Настоящим удостоверяется, что заявитель ____________________________________________</w:t>
      </w:r>
    </w:p>
    <w:bookmarkEnd w:id="110"/>
    <w:p w:rsidR="0073390A" w:rsidRPr="00CC030E" w:rsidRDefault="0073390A">
      <w:pPr>
        <w:pStyle w:val="ab"/>
        <w:rPr>
          <w:rFonts w:ascii="Times New Roman" w:hAnsi="Times New Roman" w:cs="Times New Roman"/>
          <w:color w:val="000000" w:themeColor="text1"/>
        </w:rPr>
      </w:pPr>
      <w:r w:rsidRPr="00CC030E">
        <w:rPr>
          <w:rFonts w:ascii="Times New Roman" w:hAnsi="Times New Roman" w:cs="Times New Roman"/>
          <w:color w:val="000000" w:themeColor="text1"/>
        </w:rPr>
        <w:t xml:space="preserve">                                                                                        (фамилия, имя, отчество, телефон)</w:t>
      </w:r>
    </w:p>
    <w:p w:rsidR="0073390A" w:rsidRPr="00CC030E" w:rsidRDefault="0073390A" w:rsidP="00D9665F">
      <w:pPr>
        <w:ind w:firstLine="0"/>
        <w:rPr>
          <w:rFonts w:ascii="Times New Roman" w:hAnsi="Times New Roman" w:cs="Times New Roman"/>
          <w:color w:val="000000" w:themeColor="text1"/>
        </w:rPr>
      </w:pPr>
      <w:r w:rsidRPr="00CC030E">
        <w:rPr>
          <w:rFonts w:ascii="Times New Roman" w:hAnsi="Times New Roman" w:cs="Times New Roman"/>
          <w:color w:val="000000" w:themeColor="text1"/>
        </w:rPr>
        <w:t>___________________________________________________________________________________</w:t>
      </w:r>
    </w:p>
    <w:p w:rsidR="0073390A" w:rsidRPr="00CC030E" w:rsidRDefault="0073390A" w:rsidP="00D9665F">
      <w:pPr>
        <w:pStyle w:val="ab"/>
        <w:jc w:val="both"/>
        <w:rPr>
          <w:rFonts w:ascii="Times New Roman" w:hAnsi="Times New Roman" w:cs="Times New Roman"/>
          <w:color w:val="000000" w:themeColor="text1"/>
        </w:rPr>
      </w:pPr>
      <w:r w:rsidRPr="00CC030E">
        <w:rPr>
          <w:rFonts w:ascii="Times New Roman" w:hAnsi="Times New Roman" w:cs="Times New Roman"/>
          <w:color w:val="000000" w:themeColor="text1"/>
        </w:rPr>
        <w:t xml:space="preserve">для получения муниципальной услуги представил в администрацию </w:t>
      </w:r>
      <w:r w:rsidR="00F2761D">
        <w:rPr>
          <w:rFonts w:ascii="Times New Roman" w:hAnsi="Times New Roman" w:cs="Times New Roman"/>
          <w:color w:val="000000" w:themeColor="text1"/>
        </w:rPr>
        <w:t xml:space="preserve">рабочего поселка Станционно-Ояшинский </w:t>
      </w:r>
      <w:r w:rsidRPr="00CC030E">
        <w:rPr>
          <w:rFonts w:ascii="Times New Roman" w:hAnsi="Times New Roman" w:cs="Times New Roman"/>
          <w:color w:val="000000" w:themeColor="text1"/>
        </w:rPr>
        <w:t xml:space="preserve"> </w:t>
      </w:r>
      <w:r w:rsidR="00F2761D">
        <w:rPr>
          <w:rFonts w:ascii="Times New Roman" w:hAnsi="Times New Roman" w:cs="Times New Roman"/>
          <w:color w:val="000000" w:themeColor="text1"/>
        </w:rPr>
        <w:t>Мошковского района</w:t>
      </w:r>
      <w:r w:rsidRPr="00CC030E">
        <w:rPr>
          <w:rFonts w:ascii="Times New Roman" w:hAnsi="Times New Roman" w:cs="Times New Roman"/>
          <w:color w:val="000000" w:themeColor="text1"/>
        </w:rPr>
        <w:t xml:space="preserve"> </w:t>
      </w:r>
      <w:r w:rsidR="00F2761D">
        <w:rPr>
          <w:rFonts w:ascii="Times New Roman" w:hAnsi="Times New Roman" w:cs="Times New Roman"/>
          <w:color w:val="000000" w:themeColor="text1"/>
        </w:rPr>
        <w:t>Новосибирской области</w:t>
      </w:r>
      <w:r w:rsidRPr="00CC030E">
        <w:rPr>
          <w:rFonts w:ascii="Times New Roman" w:hAnsi="Times New Roman" w:cs="Times New Roman"/>
          <w:color w:val="000000" w:themeColor="text1"/>
        </w:rPr>
        <w:t xml:space="preserve"> следующие документы:</w:t>
      </w:r>
    </w:p>
    <w:p w:rsidR="0073390A" w:rsidRPr="00CC030E" w:rsidRDefault="0073390A">
      <w:pPr>
        <w:rPr>
          <w:rFonts w:ascii="Times New Roman" w:hAnsi="Times New Roman" w:cs="Times New Roman"/>
          <w:color w:val="000000" w:themeColor="text1"/>
        </w:rPr>
      </w:pPr>
    </w:p>
    <w:tbl>
      <w:tblPr>
        <w:tblW w:w="1031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64"/>
        <w:gridCol w:w="2714"/>
        <w:gridCol w:w="814"/>
        <w:gridCol w:w="984"/>
        <w:gridCol w:w="832"/>
        <w:gridCol w:w="931"/>
        <w:gridCol w:w="961"/>
        <w:gridCol w:w="831"/>
        <w:gridCol w:w="1279"/>
      </w:tblGrid>
      <w:tr w:rsidR="0073390A" w:rsidRPr="00CC030E" w:rsidTr="00D9665F">
        <w:tc>
          <w:tcPr>
            <w:tcW w:w="964" w:type="dxa"/>
            <w:tcBorders>
              <w:top w:val="single" w:sz="4" w:space="0" w:color="auto"/>
              <w:bottom w:val="single" w:sz="4" w:space="0" w:color="auto"/>
              <w:right w:val="single" w:sz="4" w:space="0" w:color="auto"/>
            </w:tcBorders>
          </w:tcPr>
          <w:p w:rsidR="0073390A" w:rsidRPr="00CC030E" w:rsidRDefault="0073390A" w:rsidP="00D9665F">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 xml:space="preserve">№ </w:t>
            </w:r>
          </w:p>
          <w:p w:rsidR="0073390A" w:rsidRPr="00CC030E" w:rsidRDefault="0073390A" w:rsidP="00D9665F">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п/п</w:t>
            </w:r>
          </w:p>
        </w:tc>
        <w:tc>
          <w:tcPr>
            <w:tcW w:w="2714" w:type="dxa"/>
            <w:tcBorders>
              <w:top w:val="single" w:sz="4" w:space="0" w:color="auto"/>
              <w:left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Наименование и реквизиты документов</w:t>
            </w:r>
          </w:p>
        </w:tc>
        <w:tc>
          <w:tcPr>
            <w:tcW w:w="1798" w:type="dxa"/>
            <w:gridSpan w:val="2"/>
            <w:tcBorders>
              <w:top w:val="single" w:sz="4" w:space="0" w:color="auto"/>
              <w:left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Количество экземпляров</w:t>
            </w:r>
          </w:p>
        </w:tc>
        <w:tc>
          <w:tcPr>
            <w:tcW w:w="1763" w:type="dxa"/>
            <w:gridSpan w:val="2"/>
            <w:tcBorders>
              <w:top w:val="single" w:sz="4" w:space="0" w:color="auto"/>
              <w:left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Количество листов</w:t>
            </w:r>
          </w:p>
        </w:tc>
        <w:tc>
          <w:tcPr>
            <w:tcW w:w="1792" w:type="dxa"/>
            <w:gridSpan w:val="2"/>
            <w:tcBorders>
              <w:top w:val="single" w:sz="4" w:space="0" w:color="auto"/>
              <w:left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Отметка о выдаче документов заявителю</w:t>
            </w:r>
          </w:p>
        </w:tc>
        <w:tc>
          <w:tcPr>
            <w:tcW w:w="1279" w:type="dxa"/>
            <w:tcBorders>
              <w:top w:val="single" w:sz="4" w:space="0" w:color="auto"/>
              <w:left w:val="single" w:sz="4" w:space="0" w:color="auto"/>
              <w:bottom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Дата и подпись заявителя</w:t>
            </w:r>
          </w:p>
        </w:tc>
      </w:tr>
      <w:tr w:rsidR="0073390A" w:rsidRPr="00CC030E" w:rsidTr="00D9665F">
        <w:tc>
          <w:tcPr>
            <w:tcW w:w="964" w:type="dxa"/>
            <w:tcBorders>
              <w:top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1</w:t>
            </w:r>
          </w:p>
        </w:tc>
        <w:tc>
          <w:tcPr>
            <w:tcW w:w="2714" w:type="dxa"/>
            <w:tcBorders>
              <w:top w:val="nil"/>
              <w:left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2</w:t>
            </w:r>
          </w:p>
        </w:tc>
        <w:tc>
          <w:tcPr>
            <w:tcW w:w="814" w:type="dxa"/>
            <w:tcBorders>
              <w:top w:val="nil"/>
              <w:left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3</w:t>
            </w:r>
          </w:p>
        </w:tc>
        <w:tc>
          <w:tcPr>
            <w:tcW w:w="984" w:type="dxa"/>
            <w:tcBorders>
              <w:top w:val="nil"/>
              <w:left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4</w:t>
            </w:r>
          </w:p>
        </w:tc>
        <w:tc>
          <w:tcPr>
            <w:tcW w:w="832" w:type="dxa"/>
            <w:tcBorders>
              <w:top w:val="nil"/>
              <w:left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5</w:t>
            </w:r>
          </w:p>
        </w:tc>
        <w:tc>
          <w:tcPr>
            <w:tcW w:w="931" w:type="dxa"/>
            <w:tcBorders>
              <w:top w:val="nil"/>
              <w:left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6</w:t>
            </w:r>
          </w:p>
        </w:tc>
        <w:tc>
          <w:tcPr>
            <w:tcW w:w="961" w:type="dxa"/>
            <w:tcBorders>
              <w:top w:val="nil"/>
              <w:left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7</w:t>
            </w:r>
          </w:p>
        </w:tc>
        <w:tc>
          <w:tcPr>
            <w:tcW w:w="831" w:type="dxa"/>
            <w:tcBorders>
              <w:top w:val="nil"/>
              <w:left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8</w:t>
            </w:r>
          </w:p>
        </w:tc>
        <w:tc>
          <w:tcPr>
            <w:tcW w:w="1279" w:type="dxa"/>
            <w:tcBorders>
              <w:top w:val="nil"/>
              <w:left w:val="single" w:sz="4" w:space="0" w:color="auto"/>
              <w:bottom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9</w:t>
            </w:r>
          </w:p>
        </w:tc>
      </w:tr>
      <w:tr w:rsidR="0073390A" w:rsidRPr="00CC030E" w:rsidTr="00D9665F">
        <w:tc>
          <w:tcPr>
            <w:tcW w:w="964" w:type="dxa"/>
            <w:tcBorders>
              <w:top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1.</w:t>
            </w:r>
          </w:p>
        </w:tc>
        <w:tc>
          <w:tcPr>
            <w:tcW w:w="2714"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814"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984"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832"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931"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961"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831"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1279" w:type="dxa"/>
            <w:tcBorders>
              <w:top w:val="nil"/>
              <w:left w:val="single" w:sz="4" w:space="0" w:color="auto"/>
              <w:bottom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r>
      <w:tr w:rsidR="0073390A" w:rsidRPr="00CC030E" w:rsidTr="00D9665F">
        <w:tc>
          <w:tcPr>
            <w:tcW w:w="964" w:type="dxa"/>
            <w:tcBorders>
              <w:top w:val="single" w:sz="4" w:space="0" w:color="auto"/>
              <w:bottom w:val="single" w:sz="4" w:space="0" w:color="auto"/>
              <w:right w:val="single" w:sz="4" w:space="0" w:color="auto"/>
            </w:tcBorders>
          </w:tcPr>
          <w:p w:rsidR="0073390A" w:rsidRPr="00CC030E" w:rsidRDefault="0073390A">
            <w:pPr>
              <w:pStyle w:val="aa"/>
              <w:jc w:val="center"/>
              <w:rPr>
                <w:rFonts w:ascii="Times New Roman" w:hAnsi="Times New Roman" w:cs="Times New Roman"/>
                <w:color w:val="000000" w:themeColor="text1"/>
                <w:sz w:val="23"/>
                <w:szCs w:val="23"/>
              </w:rPr>
            </w:pPr>
            <w:r w:rsidRPr="00CC030E">
              <w:rPr>
                <w:rFonts w:ascii="Times New Roman" w:hAnsi="Times New Roman" w:cs="Times New Roman"/>
                <w:color w:val="000000" w:themeColor="text1"/>
                <w:sz w:val="23"/>
                <w:szCs w:val="23"/>
              </w:rPr>
              <w:t>2.</w:t>
            </w:r>
          </w:p>
        </w:tc>
        <w:tc>
          <w:tcPr>
            <w:tcW w:w="2714"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814"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984"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832"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931"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961"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831" w:type="dxa"/>
            <w:tcBorders>
              <w:top w:val="nil"/>
              <w:left w:val="single" w:sz="4" w:space="0" w:color="auto"/>
              <w:bottom w:val="single" w:sz="4" w:space="0" w:color="auto"/>
              <w:right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c>
          <w:tcPr>
            <w:tcW w:w="1279" w:type="dxa"/>
            <w:tcBorders>
              <w:top w:val="nil"/>
              <w:left w:val="single" w:sz="4" w:space="0" w:color="auto"/>
              <w:bottom w:val="single" w:sz="4" w:space="0" w:color="auto"/>
            </w:tcBorders>
          </w:tcPr>
          <w:p w:rsidR="0073390A" w:rsidRPr="00CC030E" w:rsidRDefault="0073390A">
            <w:pPr>
              <w:pStyle w:val="aa"/>
              <w:rPr>
                <w:rFonts w:ascii="Times New Roman" w:hAnsi="Times New Roman" w:cs="Times New Roman"/>
                <w:color w:val="000000" w:themeColor="text1"/>
                <w:sz w:val="23"/>
                <w:szCs w:val="23"/>
              </w:rPr>
            </w:pPr>
          </w:p>
        </w:tc>
      </w:tr>
    </w:tbl>
    <w:p w:rsidR="0073390A" w:rsidRPr="00CC030E" w:rsidRDefault="0073390A" w:rsidP="00D9665F">
      <w:pPr>
        <w:pStyle w:val="ab"/>
        <w:rPr>
          <w:color w:val="000000" w:themeColor="text1"/>
          <w:sz w:val="20"/>
          <w:szCs w:val="20"/>
        </w:rPr>
      </w:pPr>
      <w:bookmarkStart w:id="111" w:name="sub_10022"/>
    </w:p>
    <w:p w:rsidR="0073390A" w:rsidRPr="00CC030E" w:rsidRDefault="0073390A" w:rsidP="00C17661">
      <w:pPr>
        <w:pStyle w:val="ab"/>
        <w:jc w:val="both"/>
        <w:rPr>
          <w:rFonts w:ascii="Times New Roman" w:hAnsi="Times New Roman" w:cs="Times New Roman"/>
          <w:color w:val="000000" w:themeColor="text1"/>
        </w:rPr>
      </w:pPr>
      <w:r w:rsidRPr="00CC030E">
        <w:rPr>
          <w:rFonts w:ascii="Times New Roman" w:hAnsi="Times New Roman" w:cs="Times New Roman"/>
          <w:color w:val="000000" w:themeColor="text1"/>
        </w:rPr>
        <w:t>2. Перечень сведений и документов, которые будут получены по межведомственным запросам:</w:t>
      </w:r>
    </w:p>
    <w:bookmarkEnd w:id="111"/>
    <w:p w:rsidR="0073390A" w:rsidRPr="00CC030E" w:rsidRDefault="0073390A" w:rsidP="00D9665F">
      <w:pPr>
        <w:rPr>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15"/>
        <w:gridCol w:w="4487"/>
        <w:gridCol w:w="4421"/>
      </w:tblGrid>
      <w:tr w:rsidR="0073390A" w:rsidRPr="00CC030E" w:rsidTr="00C17661">
        <w:tc>
          <w:tcPr>
            <w:tcW w:w="1015" w:type="dxa"/>
            <w:tcBorders>
              <w:top w:val="single" w:sz="4" w:space="0" w:color="auto"/>
              <w:bottom w:val="single" w:sz="4" w:space="0" w:color="auto"/>
              <w:right w:val="single" w:sz="4" w:space="0" w:color="auto"/>
            </w:tcBorders>
          </w:tcPr>
          <w:p w:rsidR="0073390A" w:rsidRPr="00CC030E" w:rsidRDefault="0073390A" w:rsidP="00AA3BCA">
            <w:pPr>
              <w:pStyle w:val="aa"/>
              <w:jc w:val="center"/>
              <w:rPr>
                <w:rFonts w:ascii="Times New Roman" w:hAnsi="Times New Roman" w:cs="Times New Roman"/>
                <w:color w:val="000000" w:themeColor="text1"/>
              </w:rPr>
            </w:pPr>
            <w:r w:rsidRPr="00CC030E">
              <w:rPr>
                <w:rFonts w:ascii="Times New Roman" w:hAnsi="Times New Roman" w:cs="Times New Roman"/>
                <w:color w:val="000000" w:themeColor="text1"/>
              </w:rPr>
              <w:t xml:space="preserve">№ </w:t>
            </w:r>
          </w:p>
          <w:p w:rsidR="0073390A" w:rsidRPr="00CC030E" w:rsidRDefault="0073390A" w:rsidP="00AA3BCA">
            <w:pPr>
              <w:pStyle w:val="aa"/>
              <w:jc w:val="center"/>
              <w:rPr>
                <w:rFonts w:ascii="Times New Roman" w:hAnsi="Times New Roman" w:cs="Times New Roman"/>
                <w:color w:val="000000" w:themeColor="text1"/>
              </w:rPr>
            </w:pPr>
            <w:r w:rsidRPr="00CC030E">
              <w:rPr>
                <w:rFonts w:ascii="Times New Roman" w:hAnsi="Times New Roman" w:cs="Times New Roman"/>
                <w:color w:val="000000" w:themeColor="text1"/>
              </w:rPr>
              <w:t>п/п</w:t>
            </w:r>
          </w:p>
        </w:tc>
        <w:tc>
          <w:tcPr>
            <w:tcW w:w="4487" w:type="dxa"/>
            <w:tcBorders>
              <w:top w:val="single" w:sz="4" w:space="0" w:color="auto"/>
              <w:left w:val="single" w:sz="4" w:space="0" w:color="auto"/>
              <w:bottom w:val="single" w:sz="4" w:space="0" w:color="auto"/>
              <w:right w:val="single" w:sz="4" w:space="0" w:color="auto"/>
            </w:tcBorders>
          </w:tcPr>
          <w:p w:rsidR="0073390A" w:rsidRPr="00CC030E" w:rsidRDefault="0073390A" w:rsidP="00AA3BCA">
            <w:pPr>
              <w:pStyle w:val="aa"/>
              <w:jc w:val="center"/>
              <w:rPr>
                <w:rFonts w:ascii="Times New Roman" w:hAnsi="Times New Roman" w:cs="Times New Roman"/>
                <w:color w:val="000000" w:themeColor="text1"/>
              </w:rPr>
            </w:pPr>
            <w:r w:rsidRPr="00CC030E">
              <w:rPr>
                <w:rFonts w:ascii="Times New Roman" w:hAnsi="Times New Roman" w:cs="Times New Roman"/>
                <w:color w:val="000000" w:themeColor="text1"/>
              </w:rPr>
              <w:t>Наименование сведений и документов, которые будут получены по межведомственным запросам</w:t>
            </w:r>
          </w:p>
        </w:tc>
        <w:tc>
          <w:tcPr>
            <w:tcW w:w="4421" w:type="dxa"/>
            <w:tcBorders>
              <w:top w:val="single" w:sz="4" w:space="0" w:color="auto"/>
              <w:left w:val="single" w:sz="4" w:space="0" w:color="auto"/>
              <w:bottom w:val="single" w:sz="4" w:space="0" w:color="auto"/>
            </w:tcBorders>
          </w:tcPr>
          <w:p w:rsidR="0073390A" w:rsidRPr="00CC030E" w:rsidRDefault="0073390A" w:rsidP="00AA3BCA">
            <w:pPr>
              <w:pStyle w:val="aa"/>
              <w:jc w:val="center"/>
              <w:rPr>
                <w:rFonts w:ascii="Times New Roman" w:hAnsi="Times New Roman" w:cs="Times New Roman"/>
                <w:color w:val="000000" w:themeColor="text1"/>
              </w:rPr>
            </w:pPr>
            <w:r w:rsidRPr="00CC030E">
              <w:rPr>
                <w:rFonts w:ascii="Times New Roman" w:hAnsi="Times New Roman" w:cs="Times New Roman"/>
                <w:color w:val="000000" w:themeColor="text1"/>
              </w:rPr>
              <w:t>Наименование органа (организации), в котором запрашиваются сведения и документы</w:t>
            </w:r>
          </w:p>
        </w:tc>
      </w:tr>
      <w:tr w:rsidR="0073390A" w:rsidRPr="00CC030E" w:rsidTr="00C17661">
        <w:tc>
          <w:tcPr>
            <w:tcW w:w="1015" w:type="dxa"/>
            <w:tcBorders>
              <w:top w:val="single" w:sz="4" w:space="0" w:color="auto"/>
              <w:bottom w:val="single" w:sz="4" w:space="0" w:color="auto"/>
              <w:right w:val="single" w:sz="4" w:space="0" w:color="auto"/>
            </w:tcBorders>
          </w:tcPr>
          <w:p w:rsidR="0073390A" w:rsidRPr="00CC030E" w:rsidRDefault="0073390A" w:rsidP="00AA3BCA">
            <w:pPr>
              <w:pStyle w:val="aa"/>
              <w:jc w:val="center"/>
              <w:rPr>
                <w:rFonts w:ascii="Times New Roman" w:hAnsi="Times New Roman" w:cs="Times New Roman"/>
                <w:color w:val="000000" w:themeColor="text1"/>
              </w:rPr>
            </w:pPr>
            <w:r w:rsidRPr="00CC030E">
              <w:rPr>
                <w:rFonts w:ascii="Times New Roman" w:hAnsi="Times New Roman" w:cs="Times New Roman"/>
                <w:color w:val="000000" w:themeColor="text1"/>
              </w:rPr>
              <w:t>1</w:t>
            </w:r>
          </w:p>
        </w:tc>
        <w:tc>
          <w:tcPr>
            <w:tcW w:w="4487" w:type="dxa"/>
            <w:tcBorders>
              <w:top w:val="nil"/>
              <w:left w:val="single" w:sz="4" w:space="0" w:color="auto"/>
              <w:bottom w:val="single" w:sz="4" w:space="0" w:color="auto"/>
              <w:right w:val="single" w:sz="4" w:space="0" w:color="auto"/>
            </w:tcBorders>
          </w:tcPr>
          <w:p w:rsidR="0073390A" w:rsidRPr="00CC030E" w:rsidRDefault="0073390A" w:rsidP="00AA3BCA">
            <w:pPr>
              <w:pStyle w:val="aa"/>
              <w:jc w:val="center"/>
              <w:rPr>
                <w:rFonts w:ascii="Times New Roman" w:hAnsi="Times New Roman" w:cs="Times New Roman"/>
                <w:color w:val="000000" w:themeColor="text1"/>
              </w:rPr>
            </w:pPr>
            <w:r w:rsidRPr="00CC030E">
              <w:rPr>
                <w:rFonts w:ascii="Times New Roman" w:hAnsi="Times New Roman" w:cs="Times New Roman"/>
                <w:color w:val="000000" w:themeColor="text1"/>
              </w:rPr>
              <w:t>2</w:t>
            </w:r>
          </w:p>
        </w:tc>
        <w:tc>
          <w:tcPr>
            <w:tcW w:w="4421" w:type="dxa"/>
            <w:tcBorders>
              <w:top w:val="nil"/>
              <w:left w:val="single" w:sz="4" w:space="0" w:color="auto"/>
              <w:bottom w:val="single" w:sz="4" w:space="0" w:color="auto"/>
            </w:tcBorders>
          </w:tcPr>
          <w:p w:rsidR="0073390A" w:rsidRPr="00CC030E" w:rsidRDefault="0073390A" w:rsidP="00AA3BCA">
            <w:pPr>
              <w:pStyle w:val="aa"/>
              <w:jc w:val="center"/>
              <w:rPr>
                <w:rFonts w:ascii="Times New Roman" w:hAnsi="Times New Roman" w:cs="Times New Roman"/>
                <w:color w:val="000000" w:themeColor="text1"/>
              </w:rPr>
            </w:pPr>
            <w:r w:rsidRPr="00CC030E">
              <w:rPr>
                <w:rFonts w:ascii="Times New Roman" w:hAnsi="Times New Roman" w:cs="Times New Roman"/>
                <w:color w:val="000000" w:themeColor="text1"/>
              </w:rPr>
              <w:t>3</w:t>
            </w:r>
          </w:p>
        </w:tc>
      </w:tr>
      <w:tr w:rsidR="0073390A" w:rsidRPr="00CC030E" w:rsidTr="00C17661">
        <w:tc>
          <w:tcPr>
            <w:tcW w:w="1015" w:type="dxa"/>
            <w:tcBorders>
              <w:top w:val="single" w:sz="4" w:space="0" w:color="auto"/>
              <w:bottom w:val="single" w:sz="4" w:space="0" w:color="auto"/>
              <w:right w:val="single" w:sz="4" w:space="0" w:color="auto"/>
            </w:tcBorders>
          </w:tcPr>
          <w:p w:rsidR="0073390A" w:rsidRPr="00CC030E" w:rsidRDefault="0073390A" w:rsidP="00AA3BCA">
            <w:pPr>
              <w:pStyle w:val="aa"/>
              <w:jc w:val="center"/>
              <w:rPr>
                <w:rFonts w:ascii="Times New Roman" w:hAnsi="Times New Roman" w:cs="Times New Roman"/>
                <w:color w:val="000000" w:themeColor="text1"/>
              </w:rPr>
            </w:pPr>
            <w:r w:rsidRPr="00CC030E">
              <w:rPr>
                <w:rFonts w:ascii="Times New Roman" w:hAnsi="Times New Roman" w:cs="Times New Roman"/>
                <w:color w:val="000000" w:themeColor="text1"/>
              </w:rPr>
              <w:t>1.</w:t>
            </w:r>
          </w:p>
        </w:tc>
        <w:tc>
          <w:tcPr>
            <w:tcW w:w="4487" w:type="dxa"/>
            <w:tcBorders>
              <w:top w:val="nil"/>
              <w:left w:val="single" w:sz="4" w:space="0" w:color="auto"/>
              <w:bottom w:val="single" w:sz="4" w:space="0" w:color="auto"/>
              <w:right w:val="single" w:sz="4" w:space="0" w:color="auto"/>
            </w:tcBorders>
          </w:tcPr>
          <w:p w:rsidR="0073390A" w:rsidRPr="00CC030E" w:rsidRDefault="0073390A" w:rsidP="00AA3BCA">
            <w:pPr>
              <w:pStyle w:val="aa"/>
              <w:rPr>
                <w:rFonts w:ascii="Times New Roman" w:hAnsi="Times New Roman" w:cs="Times New Roman"/>
                <w:color w:val="000000" w:themeColor="text1"/>
              </w:rPr>
            </w:pPr>
          </w:p>
        </w:tc>
        <w:tc>
          <w:tcPr>
            <w:tcW w:w="4421" w:type="dxa"/>
            <w:tcBorders>
              <w:top w:val="nil"/>
              <w:left w:val="single" w:sz="4" w:space="0" w:color="auto"/>
              <w:bottom w:val="single" w:sz="4" w:space="0" w:color="auto"/>
            </w:tcBorders>
          </w:tcPr>
          <w:p w:rsidR="0073390A" w:rsidRPr="00CC030E" w:rsidRDefault="0073390A" w:rsidP="00AA3BCA">
            <w:pPr>
              <w:pStyle w:val="aa"/>
              <w:rPr>
                <w:rFonts w:ascii="Times New Roman" w:hAnsi="Times New Roman" w:cs="Times New Roman"/>
                <w:color w:val="000000" w:themeColor="text1"/>
              </w:rPr>
            </w:pPr>
          </w:p>
        </w:tc>
      </w:tr>
      <w:tr w:rsidR="0073390A" w:rsidRPr="00CC030E" w:rsidTr="00C17661">
        <w:tc>
          <w:tcPr>
            <w:tcW w:w="1015" w:type="dxa"/>
            <w:tcBorders>
              <w:top w:val="single" w:sz="4" w:space="0" w:color="auto"/>
              <w:bottom w:val="single" w:sz="4" w:space="0" w:color="auto"/>
              <w:right w:val="single" w:sz="4" w:space="0" w:color="auto"/>
            </w:tcBorders>
          </w:tcPr>
          <w:p w:rsidR="0073390A" w:rsidRPr="00CC030E" w:rsidRDefault="0073390A" w:rsidP="00AA3BCA">
            <w:pPr>
              <w:pStyle w:val="aa"/>
              <w:jc w:val="center"/>
              <w:rPr>
                <w:rFonts w:ascii="Times New Roman" w:hAnsi="Times New Roman" w:cs="Times New Roman"/>
                <w:color w:val="000000" w:themeColor="text1"/>
              </w:rPr>
            </w:pPr>
            <w:r w:rsidRPr="00CC030E">
              <w:rPr>
                <w:rFonts w:ascii="Times New Roman" w:hAnsi="Times New Roman" w:cs="Times New Roman"/>
                <w:color w:val="000000" w:themeColor="text1"/>
              </w:rPr>
              <w:t>2.</w:t>
            </w:r>
          </w:p>
        </w:tc>
        <w:tc>
          <w:tcPr>
            <w:tcW w:w="4487" w:type="dxa"/>
            <w:tcBorders>
              <w:top w:val="nil"/>
              <w:left w:val="single" w:sz="4" w:space="0" w:color="auto"/>
              <w:bottom w:val="single" w:sz="4" w:space="0" w:color="auto"/>
              <w:right w:val="single" w:sz="4" w:space="0" w:color="auto"/>
            </w:tcBorders>
          </w:tcPr>
          <w:p w:rsidR="0073390A" w:rsidRPr="00CC030E" w:rsidRDefault="0073390A" w:rsidP="00AA3BCA">
            <w:pPr>
              <w:pStyle w:val="aa"/>
              <w:rPr>
                <w:rFonts w:ascii="Times New Roman" w:hAnsi="Times New Roman" w:cs="Times New Roman"/>
                <w:color w:val="000000" w:themeColor="text1"/>
              </w:rPr>
            </w:pPr>
          </w:p>
        </w:tc>
        <w:tc>
          <w:tcPr>
            <w:tcW w:w="4421" w:type="dxa"/>
            <w:tcBorders>
              <w:top w:val="nil"/>
              <w:left w:val="single" w:sz="4" w:space="0" w:color="auto"/>
              <w:bottom w:val="single" w:sz="4" w:space="0" w:color="auto"/>
            </w:tcBorders>
          </w:tcPr>
          <w:p w:rsidR="0073390A" w:rsidRPr="00CC030E" w:rsidRDefault="0073390A" w:rsidP="00AA3BCA">
            <w:pPr>
              <w:pStyle w:val="aa"/>
              <w:rPr>
                <w:rFonts w:ascii="Times New Roman" w:hAnsi="Times New Roman" w:cs="Times New Roman"/>
                <w:color w:val="000000" w:themeColor="text1"/>
              </w:rPr>
            </w:pPr>
          </w:p>
        </w:tc>
      </w:tr>
    </w:tbl>
    <w:p w:rsidR="0073390A" w:rsidRPr="00CC030E" w:rsidRDefault="0073390A" w:rsidP="00D9665F">
      <w:pPr>
        <w:rPr>
          <w:color w:val="000000" w:themeColor="text1"/>
        </w:rPr>
      </w:pPr>
    </w:p>
    <w:p w:rsidR="0073390A" w:rsidRPr="00CC030E" w:rsidRDefault="0073390A" w:rsidP="00D9665F">
      <w:pPr>
        <w:pStyle w:val="ab"/>
        <w:rPr>
          <w:color w:val="000000" w:themeColor="text1"/>
          <w:sz w:val="22"/>
          <w:szCs w:val="22"/>
        </w:rPr>
      </w:pPr>
      <w:r w:rsidRPr="00CC030E">
        <w:rPr>
          <w:color w:val="000000" w:themeColor="text1"/>
          <w:sz w:val="22"/>
          <w:szCs w:val="22"/>
        </w:rPr>
        <w:t>______________________________________ _________ ________________________</w:t>
      </w:r>
    </w:p>
    <w:p w:rsidR="0073390A" w:rsidRPr="00CC030E" w:rsidRDefault="0073390A" w:rsidP="00D9665F">
      <w:pPr>
        <w:pStyle w:val="ab"/>
        <w:rPr>
          <w:color w:val="000000" w:themeColor="text1"/>
          <w:sz w:val="22"/>
          <w:szCs w:val="22"/>
        </w:rPr>
      </w:pPr>
      <w:r w:rsidRPr="00CC030E">
        <w:rPr>
          <w:color w:val="000000" w:themeColor="text1"/>
          <w:sz w:val="22"/>
          <w:szCs w:val="22"/>
        </w:rPr>
        <w:t>(должность лица, принявшего документы) (подпись)         (Ф.И.О.)</w:t>
      </w:r>
    </w:p>
    <w:p w:rsidR="0073390A" w:rsidRPr="00CC030E" w:rsidRDefault="0073390A" w:rsidP="00D9665F">
      <w:pPr>
        <w:pStyle w:val="ab"/>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_____________________________________________ "____" ___________ 20___ г.</w:t>
      </w:r>
    </w:p>
    <w:p w:rsidR="0073390A" w:rsidRPr="00CC030E" w:rsidRDefault="0073390A" w:rsidP="00D9665F">
      <w:pPr>
        <w:pStyle w:val="ab"/>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(дата окончания срока рассмотрения документов) (дата выдачи документов)</w:t>
      </w:r>
    </w:p>
    <w:p w:rsidR="0073390A" w:rsidRPr="00CC030E" w:rsidRDefault="0073390A" w:rsidP="00D9665F">
      <w:pPr>
        <w:pStyle w:val="ab"/>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_______________ _________________________________</w:t>
      </w:r>
    </w:p>
    <w:p w:rsidR="0073390A" w:rsidRPr="00CC030E" w:rsidRDefault="0073390A" w:rsidP="00D9665F">
      <w:pPr>
        <w:pStyle w:val="ab"/>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 xml:space="preserve">  (подпись)          (Ф.И.О. заявителя)</w:t>
      </w:r>
    </w:p>
    <w:p w:rsidR="0073390A" w:rsidRPr="00CC030E" w:rsidRDefault="0073390A" w:rsidP="00D9665F">
      <w:pPr>
        <w:pStyle w:val="ab"/>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После рассмотрения документы выданы</w:t>
      </w:r>
    </w:p>
    <w:p w:rsidR="0073390A" w:rsidRPr="00CC030E" w:rsidRDefault="0073390A" w:rsidP="00D9665F">
      <w:pPr>
        <w:pStyle w:val="ab"/>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_________________________________________________________________________</w:t>
      </w:r>
    </w:p>
    <w:p w:rsidR="0073390A" w:rsidRPr="00CC030E" w:rsidRDefault="0073390A" w:rsidP="00D9665F">
      <w:pPr>
        <w:pStyle w:val="ab"/>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_________________________________ _______________________________________</w:t>
      </w:r>
    </w:p>
    <w:p w:rsidR="0073390A" w:rsidRPr="00CC030E" w:rsidRDefault="0073390A" w:rsidP="00D9665F">
      <w:pPr>
        <w:pStyle w:val="ab"/>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(должность, Ф.И.О., подпись лица,         (Ф.И.О., подпись лица,</w:t>
      </w:r>
    </w:p>
    <w:p w:rsidR="0073390A" w:rsidRPr="00CC030E" w:rsidRDefault="0073390A" w:rsidP="00D9665F">
      <w:pPr>
        <w:pStyle w:val="ab"/>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 xml:space="preserve">       выдавшего документы)                получившего документы)</w:t>
      </w:r>
    </w:p>
    <w:p w:rsidR="0073390A" w:rsidRPr="00CC030E" w:rsidRDefault="0073390A" w:rsidP="00D9665F">
      <w:pPr>
        <w:rPr>
          <w:rFonts w:ascii="Times New Roman" w:hAnsi="Times New Roman" w:cs="Times New Roman"/>
          <w:color w:val="000000" w:themeColor="text1"/>
        </w:rPr>
      </w:pPr>
    </w:p>
    <w:p w:rsidR="0073390A" w:rsidRPr="00CC030E" w:rsidRDefault="0073390A" w:rsidP="00D9665F">
      <w:pPr>
        <w:pStyle w:val="ab"/>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______________________________</w:t>
      </w:r>
    </w:p>
    <w:p w:rsidR="0073390A" w:rsidRPr="00CC030E" w:rsidRDefault="0073390A" w:rsidP="00D9665F">
      <w:pPr>
        <w:pStyle w:val="ab"/>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 В столбце 2 "Наименование   и реквизиты    документов"    указываются</w:t>
      </w:r>
    </w:p>
    <w:p w:rsidR="0073390A" w:rsidRPr="00CC030E" w:rsidRDefault="0073390A" w:rsidP="00C17661">
      <w:pPr>
        <w:ind w:firstLine="0"/>
        <w:jc w:val="left"/>
        <w:rPr>
          <w:rFonts w:ascii="Times New Roman" w:hAnsi="Times New Roman" w:cs="Times New Roman"/>
          <w:color w:val="000000" w:themeColor="text1"/>
          <w:sz w:val="22"/>
          <w:szCs w:val="22"/>
        </w:rPr>
      </w:pPr>
      <w:r w:rsidRPr="00CC030E">
        <w:rPr>
          <w:rFonts w:ascii="Times New Roman" w:hAnsi="Times New Roman" w:cs="Times New Roman"/>
          <w:color w:val="000000" w:themeColor="text1"/>
          <w:sz w:val="22"/>
          <w:szCs w:val="22"/>
        </w:rPr>
        <w:t>реквизиты всех представленных заявителем документов.</w:t>
      </w:r>
      <w:bookmarkStart w:id="112" w:name="sub_1003"/>
    </w:p>
    <w:p w:rsidR="0073390A" w:rsidRPr="00CC030E" w:rsidRDefault="0073390A" w:rsidP="00C17661">
      <w:pPr>
        <w:ind w:firstLine="0"/>
        <w:jc w:val="left"/>
        <w:rPr>
          <w:rFonts w:ascii="Times New Roman" w:hAnsi="Times New Roman" w:cs="Times New Roman"/>
          <w:color w:val="000000" w:themeColor="text1"/>
          <w:sz w:val="22"/>
          <w:szCs w:val="22"/>
        </w:rPr>
      </w:pPr>
    </w:p>
    <w:p w:rsidR="0073390A" w:rsidRPr="00CC030E" w:rsidRDefault="0073390A" w:rsidP="00C17661">
      <w:pPr>
        <w:ind w:firstLine="0"/>
        <w:jc w:val="left"/>
        <w:rPr>
          <w:rFonts w:ascii="Times New Roman" w:hAnsi="Times New Roman" w:cs="Times New Roman"/>
          <w:color w:val="000000" w:themeColor="text1"/>
          <w:sz w:val="22"/>
          <w:szCs w:val="22"/>
        </w:rPr>
      </w:pPr>
    </w:p>
    <w:p w:rsidR="0073390A" w:rsidRPr="00CC030E" w:rsidRDefault="0073390A" w:rsidP="00C17661">
      <w:pPr>
        <w:ind w:firstLine="0"/>
        <w:jc w:val="left"/>
        <w:rPr>
          <w:rFonts w:ascii="Times New Roman" w:hAnsi="Times New Roman" w:cs="Times New Roman"/>
          <w:color w:val="000000" w:themeColor="text1"/>
          <w:sz w:val="22"/>
          <w:szCs w:val="22"/>
        </w:rPr>
      </w:pPr>
    </w:p>
    <w:p w:rsidR="0073390A" w:rsidRPr="00CC030E" w:rsidRDefault="0073390A" w:rsidP="00C17661">
      <w:pPr>
        <w:ind w:firstLine="0"/>
        <w:jc w:val="left"/>
        <w:rPr>
          <w:rFonts w:ascii="Times New Roman" w:hAnsi="Times New Roman" w:cs="Times New Roman"/>
          <w:color w:val="000000" w:themeColor="text1"/>
          <w:sz w:val="22"/>
          <w:szCs w:val="22"/>
        </w:rPr>
      </w:pPr>
    </w:p>
    <w:p w:rsidR="0073390A" w:rsidRPr="00CC030E" w:rsidRDefault="0073390A" w:rsidP="006E3B77">
      <w:pPr>
        <w:ind w:firstLine="0"/>
        <w:jc w:val="right"/>
        <w:rPr>
          <w:rFonts w:ascii="Times New Roman" w:hAnsi="Times New Roman" w:cs="Times New Roman"/>
          <w:color w:val="000000" w:themeColor="text1"/>
          <w:sz w:val="22"/>
          <w:szCs w:val="22"/>
        </w:rPr>
      </w:pPr>
    </w:p>
    <w:p w:rsidR="0073390A" w:rsidRPr="00CC030E" w:rsidRDefault="0073390A" w:rsidP="006E3B77">
      <w:pPr>
        <w:ind w:firstLine="0"/>
        <w:jc w:val="right"/>
        <w:rPr>
          <w:rFonts w:ascii="Times New Roman" w:hAnsi="Times New Roman" w:cs="Times New Roman"/>
          <w:color w:val="000000" w:themeColor="text1"/>
          <w:sz w:val="22"/>
          <w:szCs w:val="22"/>
        </w:rPr>
      </w:pPr>
    </w:p>
    <w:p w:rsidR="0073390A" w:rsidRDefault="0073390A" w:rsidP="006E3B77">
      <w:pPr>
        <w:ind w:firstLine="0"/>
        <w:jc w:val="right"/>
        <w:rPr>
          <w:rFonts w:ascii="Times New Roman" w:hAnsi="Times New Roman" w:cs="Times New Roman"/>
          <w:color w:val="000000" w:themeColor="text1"/>
          <w:sz w:val="22"/>
          <w:szCs w:val="22"/>
        </w:rPr>
      </w:pPr>
    </w:p>
    <w:p w:rsidR="0073390A" w:rsidRPr="00CC030E" w:rsidRDefault="0073390A" w:rsidP="001D79FE">
      <w:pPr>
        <w:ind w:firstLine="0"/>
        <w:rPr>
          <w:rStyle w:val="a3"/>
          <w:bCs/>
          <w:color w:val="000000" w:themeColor="text1"/>
        </w:rPr>
      </w:pPr>
      <w:bookmarkStart w:id="113" w:name="sub_1004"/>
      <w:bookmarkEnd w:id="112"/>
    </w:p>
    <w:p w:rsidR="0073390A" w:rsidRPr="00CC030E" w:rsidRDefault="0073390A">
      <w:pPr>
        <w:ind w:firstLine="698"/>
        <w:jc w:val="right"/>
        <w:rPr>
          <w:rStyle w:val="a3"/>
          <w:bCs/>
          <w:color w:val="000000" w:themeColor="text1"/>
        </w:rPr>
      </w:pPr>
    </w:p>
    <w:p w:rsidR="0073390A" w:rsidRPr="00CC030E" w:rsidRDefault="0073390A">
      <w:pPr>
        <w:ind w:firstLine="698"/>
        <w:jc w:val="right"/>
        <w:rPr>
          <w:rStyle w:val="a3"/>
          <w:bCs/>
          <w:color w:val="000000" w:themeColor="text1"/>
        </w:rPr>
      </w:pPr>
    </w:p>
    <w:p w:rsidR="0073390A" w:rsidRPr="00CC030E" w:rsidRDefault="0073390A">
      <w:pPr>
        <w:ind w:firstLine="698"/>
        <w:jc w:val="right"/>
        <w:rPr>
          <w:rStyle w:val="a3"/>
          <w:bCs/>
          <w:color w:val="000000" w:themeColor="text1"/>
        </w:rPr>
      </w:pPr>
    </w:p>
    <w:p w:rsidR="0073390A" w:rsidRPr="00CC030E" w:rsidRDefault="0073390A">
      <w:pPr>
        <w:ind w:firstLine="698"/>
        <w:jc w:val="right"/>
        <w:rPr>
          <w:rStyle w:val="a3"/>
          <w:bCs/>
          <w:color w:val="000000" w:themeColor="text1"/>
        </w:rPr>
      </w:pPr>
    </w:p>
    <w:p w:rsidR="0073390A" w:rsidRPr="00CC030E" w:rsidRDefault="0073390A" w:rsidP="00B048D4">
      <w:pPr>
        <w:ind w:firstLine="0"/>
        <w:rPr>
          <w:rStyle w:val="a3"/>
          <w:bCs/>
          <w:color w:val="000000" w:themeColor="text1"/>
        </w:rPr>
      </w:pPr>
    </w:p>
    <w:bookmarkEnd w:id="113"/>
    <w:p w:rsidR="0073390A" w:rsidRPr="00CC030E" w:rsidRDefault="0073390A" w:rsidP="001D79FE">
      <w:pPr>
        <w:ind w:firstLine="0"/>
        <w:jc w:val="left"/>
        <w:rPr>
          <w:rStyle w:val="a3"/>
          <w:rFonts w:ascii="Times New Roman" w:hAnsi="Times New Roman" w:cs="Times New Roman"/>
          <w:b w:val="0"/>
          <w:bCs/>
          <w:color w:val="000000" w:themeColor="text1"/>
        </w:rPr>
        <w:sectPr w:rsidR="0073390A" w:rsidRPr="00CC030E" w:rsidSect="004A58F1">
          <w:pgSz w:w="11905" w:h="16837"/>
          <w:pgMar w:top="426" w:right="565" w:bottom="851" w:left="1100" w:header="720" w:footer="720" w:gutter="0"/>
          <w:cols w:space="720"/>
          <w:noEndnote/>
        </w:sectPr>
      </w:pPr>
    </w:p>
    <w:p w:rsidR="0073390A" w:rsidRPr="00CC030E" w:rsidRDefault="00B048D4" w:rsidP="001D79FE">
      <w:pPr>
        <w:tabs>
          <w:tab w:val="left" w:pos="13892"/>
        </w:tabs>
        <w:ind w:firstLine="0"/>
        <w:jc w:val="right"/>
        <w:rPr>
          <w:rFonts w:ascii="Times New Roman" w:hAnsi="Times New Roman" w:cs="Times New Roman"/>
          <w:b/>
          <w:color w:val="000000" w:themeColor="text1"/>
        </w:rPr>
      </w:pPr>
      <w:bookmarkStart w:id="114" w:name="Par917"/>
      <w:bookmarkEnd w:id="114"/>
      <w:r>
        <w:rPr>
          <w:rStyle w:val="a3"/>
          <w:rFonts w:ascii="Times New Roman" w:hAnsi="Times New Roman" w:cs="Times New Roman"/>
          <w:b w:val="0"/>
          <w:bCs/>
          <w:color w:val="000000" w:themeColor="text1"/>
        </w:rPr>
        <w:lastRenderedPageBreak/>
        <w:t>Приложение 2</w:t>
      </w:r>
      <w:r w:rsidR="0073390A" w:rsidRPr="00CC030E">
        <w:rPr>
          <w:rStyle w:val="a3"/>
          <w:rFonts w:ascii="Times New Roman" w:hAnsi="Times New Roman" w:cs="Times New Roman"/>
          <w:b w:val="0"/>
          <w:bCs/>
          <w:color w:val="000000" w:themeColor="text1"/>
        </w:rPr>
        <w:br/>
        <w:t xml:space="preserve">к </w:t>
      </w:r>
      <w:hyperlink w:anchor="sub_1000" w:history="1">
        <w:r w:rsidR="0073390A" w:rsidRPr="00CC030E">
          <w:rPr>
            <w:rStyle w:val="a4"/>
            <w:rFonts w:ascii="Times New Roman" w:hAnsi="Times New Roman"/>
            <w:b w:val="0"/>
            <w:color w:val="000000" w:themeColor="text1"/>
          </w:rPr>
          <w:t>Административному регламенту</w:t>
        </w:r>
      </w:hyperlink>
      <w:r w:rsidR="0073390A" w:rsidRPr="00CC030E">
        <w:rPr>
          <w:rStyle w:val="a3"/>
          <w:rFonts w:ascii="Times New Roman" w:hAnsi="Times New Roman" w:cs="Times New Roman"/>
          <w:b w:val="0"/>
          <w:bCs/>
          <w:color w:val="000000" w:themeColor="text1"/>
        </w:rPr>
        <w:br/>
        <w:t>предоставления муниципальной услуги</w:t>
      </w:r>
      <w:r w:rsidR="0073390A" w:rsidRPr="00CC030E">
        <w:rPr>
          <w:rStyle w:val="a3"/>
          <w:rFonts w:ascii="Times New Roman" w:hAnsi="Times New Roman" w:cs="Times New Roman"/>
          <w:b w:val="0"/>
          <w:bCs/>
          <w:color w:val="000000" w:themeColor="text1"/>
        </w:rPr>
        <w:br/>
        <w:t>«Присвоение, изменение, аннулирование адреса объекту адресации»</w:t>
      </w:r>
    </w:p>
    <w:p w:rsidR="0073390A" w:rsidRPr="00CC030E" w:rsidRDefault="0073390A" w:rsidP="00C17661">
      <w:pPr>
        <w:rPr>
          <w:color w:val="000000" w:themeColor="text1"/>
        </w:rPr>
      </w:pPr>
    </w:p>
    <w:p w:rsidR="0073390A" w:rsidRPr="00CC030E" w:rsidRDefault="0073390A" w:rsidP="00C17661">
      <w:pPr>
        <w:jc w:val="center"/>
        <w:rPr>
          <w:rFonts w:ascii="Times New Roman" w:hAnsi="Times New Roman" w:cs="Times New Roman"/>
          <w:b/>
          <w:color w:val="000000" w:themeColor="text1"/>
        </w:rPr>
      </w:pPr>
      <w:bookmarkStart w:id="115" w:name="Par919"/>
      <w:bookmarkEnd w:id="115"/>
      <w:r w:rsidRPr="00CC030E">
        <w:rPr>
          <w:rFonts w:ascii="Times New Roman" w:hAnsi="Times New Roman" w:cs="Times New Roman"/>
          <w:b/>
          <w:color w:val="000000" w:themeColor="text1"/>
        </w:rPr>
        <w:t>БЛОК-СХЕМА</w:t>
      </w:r>
    </w:p>
    <w:p w:rsidR="0073390A" w:rsidRPr="00CC030E" w:rsidRDefault="0073390A" w:rsidP="00C17661">
      <w:pPr>
        <w:jc w:val="center"/>
        <w:rPr>
          <w:rFonts w:ascii="Times New Roman" w:hAnsi="Times New Roman" w:cs="Times New Roman"/>
          <w:b/>
          <w:color w:val="000000" w:themeColor="text1"/>
        </w:rPr>
      </w:pPr>
      <w:r w:rsidRPr="00CC030E">
        <w:rPr>
          <w:rFonts w:ascii="Times New Roman" w:hAnsi="Times New Roman" w:cs="Times New Roman"/>
          <w:b/>
          <w:color w:val="000000" w:themeColor="text1"/>
        </w:rPr>
        <w:t>ПРЕДОСТАВЛЕНИЯ МУНИЦИПАЛЬНОЙ УСЛУГИ</w:t>
      </w:r>
    </w:p>
    <w:p w:rsidR="0073390A" w:rsidRPr="00CC030E" w:rsidRDefault="0073390A" w:rsidP="00C17661">
      <w:pPr>
        <w:jc w:val="center"/>
        <w:rPr>
          <w:color w:val="000000" w:themeColor="text1"/>
        </w:rPr>
      </w:pPr>
    </w:p>
    <w:p w:rsidR="0073390A" w:rsidRPr="00CC030E" w:rsidRDefault="0073390A" w:rsidP="00C17661">
      <w:pPr>
        <w:jc w:val="center"/>
        <w:rPr>
          <w:color w:val="000000" w:themeColor="text1"/>
        </w:rPr>
      </w:pPr>
    </w:p>
    <w:p w:rsidR="0073390A" w:rsidRPr="00CC030E" w:rsidRDefault="00D70FA0" w:rsidP="00C17661">
      <w:pPr>
        <w:rPr>
          <w:color w:val="000000" w:themeColor="text1"/>
        </w:rPr>
      </w:pPr>
      <w:r>
        <w:rPr>
          <w:noProof/>
          <w:color w:val="000000" w:themeColor="text1"/>
        </w:rPr>
        <w:pict>
          <v:rect id="_x0000_s1026" style="position:absolute;left:0;text-align:left;margin-left:308pt;margin-top:9.3pt;width:112.2pt;height:25.3pt;z-index:251633152">
            <v:textbox>
              <w:txbxContent>
                <w:p w:rsidR="00AD07F7" w:rsidRPr="00047F67" w:rsidRDefault="00AD07F7" w:rsidP="00C17661">
                  <w:pPr>
                    <w:jc w:val="center"/>
                    <w:rPr>
                      <w:rFonts w:ascii="Times New Roman" w:hAnsi="Times New Roman" w:cs="Times New Roman"/>
                      <w:sz w:val="28"/>
                      <w:szCs w:val="28"/>
                    </w:rPr>
                  </w:pPr>
                  <w:r w:rsidRPr="00047F67">
                    <w:rPr>
                      <w:rFonts w:ascii="Times New Roman" w:hAnsi="Times New Roman" w:cs="Times New Roman"/>
                      <w:sz w:val="28"/>
                      <w:szCs w:val="28"/>
                    </w:rPr>
                    <w:t>Заявитель</w:t>
                  </w:r>
                </w:p>
              </w:txbxContent>
            </v:textbox>
          </v:rect>
        </w:pict>
      </w:r>
    </w:p>
    <w:p w:rsidR="0073390A" w:rsidRPr="00CC030E" w:rsidRDefault="00D70FA0" w:rsidP="00C17661">
      <w:pPr>
        <w:jc w:val="center"/>
        <w:rPr>
          <w:color w:val="000000" w:themeColor="text1"/>
        </w:rPr>
      </w:pPr>
      <w:r>
        <w:rPr>
          <w:noProof/>
          <w:color w:val="000000" w:themeColor="text1"/>
        </w:rPr>
        <w:pict>
          <v:shapetype id="_x0000_t32" coordsize="21600,21600" o:spt="32" o:oned="t" path="m,l21600,21600e" filled="f">
            <v:path arrowok="t" fillok="f" o:connecttype="none"/>
            <o:lock v:ext="edit" shapetype="t"/>
          </v:shapetype>
          <v:shape id="_x0000_s1027" type="#_x0000_t32" style="position:absolute;left:0;text-align:left;margin-left:420.2pt;margin-top:7.05pt;width:311.35pt;height:.95pt;flip:x y;z-index:251661824" o:connectortype="straight">
            <v:stroke endarrow="block"/>
          </v:shape>
        </w:pict>
      </w:r>
      <w:r>
        <w:rPr>
          <w:noProof/>
          <w:color w:val="000000" w:themeColor="text1"/>
        </w:rPr>
        <w:pict>
          <v:shape id="_x0000_s1028" type="#_x0000_t32" style="position:absolute;left:0;text-align:left;margin-left:731.55pt;margin-top:8pt;width:2.8pt;height:445.1pt;flip:x y;z-index:251660800" o:connectortype="straight"/>
        </w:pict>
      </w:r>
      <w:r>
        <w:rPr>
          <w:noProof/>
          <w:color w:val="000000" w:themeColor="text1"/>
        </w:rPr>
        <w:pict>
          <v:shape id="_x0000_s1029" type="#_x0000_t32" style="position:absolute;left:0;text-align:left;margin-left:93.85pt;margin-top:8pt;width:0;height:50.6pt;z-index:251654656" o:connectortype="straight">
            <v:stroke endarrow="block"/>
          </v:shape>
        </w:pict>
      </w:r>
      <w:r>
        <w:rPr>
          <w:noProof/>
          <w:color w:val="000000" w:themeColor="text1"/>
        </w:rPr>
        <w:pict>
          <v:shape id="_x0000_s1030" type="#_x0000_t32" style="position:absolute;left:0;text-align:left;margin-left:93.85pt;margin-top:7.05pt;width:214.15pt;height:.95pt;flip:x y;z-index:251653632" o:connectortype="straight"/>
        </w:pict>
      </w:r>
    </w:p>
    <w:p w:rsidR="0073390A" w:rsidRPr="00CC030E" w:rsidRDefault="00D70FA0" w:rsidP="00C17661">
      <w:pPr>
        <w:jc w:val="center"/>
        <w:rPr>
          <w:color w:val="000000" w:themeColor="text1"/>
        </w:rPr>
      </w:pPr>
      <w:r>
        <w:rPr>
          <w:noProof/>
          <w:color w:val="000000" w:themeColor="text1"/>
        </w:rPr>
        <w:pict>
          <v:shape id="_x0000_s1031" type="#_x0000_t32" style="position:absolute;left:0;text-align:left;margin-left:368.75pt;margin-top:7.75pt;width:0;height:37.45pt;z-index:251662848" o:connectortype="straight">
            <v:stroke endarrow="block"/>
          </v:shape>
        </w:pict>
      </w:r>
    </w:p>
    <w:p w:rsidR="0073390A" w:rsidRPr="00CC030E" w:rsidRDefault="0073390A" w:rsidP="00C17661">
      <w:pPr>
        <w:jc w:val="center"/>
        <w:rPr>
          <w:color w:val="000000" w:themeColor="text1"/>
        </w:rPr>
      </w:pPr>
    </w:p>
    <w:p w:rsidR="0073390A" w:rsidRPr="00CC030E" w:rsidRDefault="0073390A" w:rsidP="00C17661">
      <w:pPr>
        <w:jc w:val="center"/>
        <w:rPr>
          <w:color w:val="000000" w:themeColor="text1"/>
        </w:rPr>
      </w:pPr>
    </w:p>
    <w:p w:rsidR="0073390A" w:rsidRPr="00CC030E" w:rsidRDefault="00D70FA0" w:rsidP="00C17661">
      <w:pPr>
        <w:jc w:val="center"/>
        <w:rPr>
          <w:color w:val="000000" w:themeColor="text1"/>
        </w:rPr>
      </w:pPr>
      <w:r>
        <w:rPr>
          <w:noProof/>
          <w:color w:val="000000" w:themeColor="text1"/>
        </w:rPr>
        <w:pict>
          <v:rect id="_x0000_s1032" style="position:absolute;left:0;text-align:left;margin-left:221.95pt;margin-top:4.9pt;width:416.1pt;height:41pt;z-index:251635200">
            <v:textbox>
              <w:txbxContent>
                <w:p w:rsidR="00AD07F7" w:rsidRPr="00047F67" w:rsidRDefault="00AD07F7" w:rsidP="00C17661">
                  <w:pPr>
                    <w:rPr>
                      <w:rFonts w:ascii="Times New Roman" w:hAnsi="Times New Roman" w:cs="Times New Roman"/>
                    </w:rPr>
                  </w:pPr>
                  <w:r w:rsidRPr="00047F67">
                    <w:rPr>
                      <w:rFonts w:ascii="Times New Roman" w:hAnsi="Times New Roman" w:cs="Times New Roman"/>
                    </w:rPr>
                    <w:t xml:space="preserve">Предоставление заявления </w:t>
                  </w:r>
                  <w:r>
                    <w:rPr>
                      <w:rFonts w:ascii="Times New Roman" w:hAnsi="Times New Roman" w:cs="Times New Roman"/>
                    </w:rPr>
                    <w:t>и</w:t>
                  </w:r>
                  <w:r w:rsidRPr="00047F67">
                    <w:rPr>
                      <w:rFonts w:ascii="Times New Roman" w:hAnsi="Times New Roman" w:cs="Times New Roman"/>
                    </w:rPr>
                    <w:t xml:space="preserve"> документов на предоставление муниципальной услуги</w:t>
                  </w:r>
                </w:p>
              </w:txbxContent>
            </v:textbox>
          </v:rect>
        </w:pict>
      </w:r>
      <w:r>
        <w:rPr>
          <w:noProof/>
          <w:color w:val="000000" w:themeColor="text1"/>
        </w:rPr>
        <w:pict>
          <v:rect id="_x0000_s1033" style="position:absolute;left:0;text-align:left;margin-left:23.7pt;margin-top:4.9pt;width:138.4pt;height:1in;z-index:251634176">
            <v:textbox>
              <w:txbxContent>
                <w:p w:rsidR="00AD07F7" w:rsidRPr="00047F67" w:rsidRDefault="00AD07F7" w:rsidP="00C17661">
                  <w:pPr>
                    <w:rPr>
                      <w:rFonts w:ascii="Times New Roman" w:hAnsi="Times New Roman" w:cs="Times New Roman"/>
                    </w:rPr>
                  </w:pPr>
                  <w:r w:rsidRPr="00047F67">
                    <w:rPr>
                      <w:rFonts w:ascii="Times New Roman" w:hAnsi="Times New Roman" w:cs="Times New Roman"/>
                    </w:rPr>
                    <w:t>Обжалование решения об отказе в предоставлении муниципальной услуги</w:t>
                  </w:r>
                </w:p>
              </w:txbxContent>
            </v:textbox>
          </v:rect>
        </w:pict>
      </w:r>
    </w:p>
    <w:p w:rsidR="0073390A" w:rsidRPr="00CC030E" w:rsidRDefault="0073390A" w:rsidP="00C17661">
      <w:pPr>
        <w:jc w:val="center"/>
        <w:rPr>
          <w:color w:val="000000" w:themeColor="text1"/>
        </w:rPr>
      </w:pPr>
    </w:p>
    <w:p w:rsidR="0073390A" w:rsidRPr="007034F3" w:rsidRDefault="0073390A" w:rsidP="00C17661">
      <w:pPr>
        <w:jc w:val="center"/>
      </w:pPr>
    </w:p>
    <w:p w:rsidR="0073390A" w:rsidRPr="007034F3" w:rsidRDefault="00D70FA0" w:rsidP="00C17661">
      <w:pPr>
        <w:jc w:val="center"/>
      </w:pPr>
      <w:r>
        <w:rPr>
          <w:noProof/>
        </w:rPr>
        <w:pict>
          <v:shape id="_x0000_s1034" type="#_x0000_t32" style="position:absolute;left:0;text-align:left;margin-left:615.6pt;margin-top:5.6pt;width:0;height:21.5pt;z-index:251666944" o:connectortype="straight">
            <v:stroke endarrow="block"/>
          </v:shape>
        </w:pict>
      </w:r>
      <w:r>
        <w:rPr>
          <w:noProof/>
        </w:rPr>
        <w:pict>
          <v:shape id="_x0000_s1035" type="#_x0000_t32" style="position:absolute;left:0;text-align:left;margin-left:492.2pt;margin-top:5.6pt;width:0;height:21.5pt;z-index:251665920" o:connectortype="straight">
            <v:stroke endarrow="block"/>
          </v:shape>
        </w:pict>
      </w:r>
      <w:r>
        <w:rPr>
          <w:noProof/>
        </w:rPr>
        <w:pict>
          <v:shape id="_x0000_s1036" type="#_x0000_t32" style="position:absolute;left:0;text-align:left;margin-left:347.25pt;margin-top:5.6pt;width:0;height:21.5pt;z-index:251664896" o:connectortype="straight">
            <v:stroke endarrow="block"/>
          </v:shape>
        </w:pict>
      </w:r>
      <w:r>
        <w:rPr>
          <w:noProof/>
        </w:rPr>
        <w:pict>
          <v:shape id="_x0000_s1037" type="#_x0000_t32" style="position:absolute;left:0;text-align:left;margin-left:247.2pt;margin-top:5.6pt;width:0;height:21.5pt;z-index:251663872" o:connectortype="straight">
            <v:stroke endarrow="block"/>
          </v:shape>
        </w:pict>
      </w:r>
    </w:p>
    <w:p w:rsidR="0073390A" w:rsidRPr="007034F3" w:rsidRDefault="0073390A" w:rsidP="00C17661">
      <w:pPr>
        <w:jc w:val="center"/>
      </w:pPr>
    </w:p>
    <w:p w:rsidR="0073390A" w:rsidRPr="007034F3" w:rsidRDefault="00D70FA0" w:rsidP="00C17661">
      <w:pPr>
        <w:jc w:val="center"/>
      </w:pPr>
      <w:r>
        <w:rPr>
          <w:noProof/>
        </w:rPr>
        <w:pict>
          <v:rect id="_x0000_s1038" style="position:absolute;left:0;text-align:left;margin-left:429.25pt;margin-top:.25pt;width:137.3pt;height:49.55pt;z-index:251638272">
            <v:textbox>
              <w:txbxContent>
                <w:p w:rsidR="00AD07F7" w:rsidRPr="00047F67" w:rsidRDefault="00AD07F7" w:rsidP="00C17661">
                  <w:pPr>
                    <w:ind w:firstLine="0"/>
                    <w:rPr>
                      <w:rFonts w:ascii="Times New Roman" w:hAnsi="Times New Roman" w:cs="Times New Roman"/>
                    </w:rPr>
                  </w:pPr>
                  <w:r w:rsidRPr="00047F67">
                    <w:rPr>
                      <w:rFonts w:ascii="Times New Roman" w:hAnsi="Times New Roman" w:cs="Times New Roman"/>
                    </w:rPr>
                    <w:t xml:space="preserve">Через </w:t>
                  </w:r>
                  <w:r>
                    <w:rPr>
                      <w:rFonts w:ascii="Times New Roman" w:hAnsi="Times New Roman" w:cs="Times New Roman"/>
                    </w:rPr>
                    <w:t>ЕПГУ</w:t>
                  </w:r>
                </w:p>
              </w:txbxContent>
            </v:textbox>
          </v:rect>
        </w:pict>
      </w:r>
      <w:r>
        <w:rPr>
          <w:noProof/>
        </w:rPr>
        <w:pict>
          <v:rect id="_x0000_s1039" style="position:absolute;left:0;text-align:left;margin-left:293.2pt;margin-top:.25pt;width:104.35pt;height:69.2pt;z-index:251637248">
            <v:textbox>
              <w:txbxContent>
                <w:p w:rsidR="00AD07F7" w:rsidRPr="00047F67" w:rsidRDefault="00AD07F7" w:rsidP="00C17661">
                  <w:pPr>
                    <w:ind w:firstLine="0"/>
                    <w:rPr>
                      <w:rFonts w:ascii="Times New Roman" w:hAnsi="Times New Roman" w:cs="Times New Roman"/>
                    </w:rPr>
                  </w:pPr>
                  <w:r w:rsidRPr="00047F67">
                    <w:rPr>
                      <w:rFonts w:ascii="Times New Roman" w:hAnsi="Times New Roman" w:cs="Times New Roman"/>
                    </w:rPr>
                    <w:t>Через законного представителя или доверенное лицо</w:t>
                  </w:r>
                </w:p>
              </w:txbxContent>
            </v:textbox>
          </v:rect>
        </w:pict>
      </w:r>
      <w:r>
        <w:rPr>
          <w:noProof/>
        </w:rPr>
        <w:pict>
          <v:rect id="_x0000_s1040" style="position:absolute;left:0;text-align:left;margin-left:207.2pt;margin-top:.25pt;width:69pt;height:29pt;z-index:251636224">
            <v:textbox>
              <w:txbxContent>
                <w:p w:rsidR="00AD07F7" w:rsidRPr="00047F67" w:rsidRDefault="00AD07F7" w:rsidP="00C17661">
                  <w:pPr>
                    <w:ind w:firstLine="0"/>
                    <w:rPr>
                      <w:rFonts w:ascii="Times New Roman" w:hAnsi="Times New Roman" w:cs="Times New Roman"/>
                    </w:rPr>
                  </w:pPr>
                  <w:r w:rsidRPr="00047F67">
                    <w:rPr>
                      <w:rFonts w:ascii="Times New Roman" w:hAnsi="Times New Roman" w:cs="Times New Roman"/>
                    </w:rPr>
                    <w:t>Лично</w:t>
                  </w:r>
                </w:p>
              </w:txbxContent>
            </v:textbox>
          </v:rect>
        </w:pict>
      </w:r>
      <w:r>
        <w:rPr>
          <w:noProof/>
        </w:rPr>
        <w:pict>
          <v:shape id="_x0000_s1041" type="#_x0000_t32" style="position:absolute;left:0;text-align:left;margin-left:93.85pt;margin-top:9.75pt;width:0;height:317.8pt;z-index:251655680" o:connectortype="straight"/>
        </w:pict>
      </w:r>
      <w:r>
        <w:rPr>
          <w:noProof/>
        </w:rPr>
        <w:pict>
          <v:rect id="_x0000_s1042" style="position:absolute;left:0;text-align:left;margin-left:586.3pt;margin-top:.25pt;width:63.55pt;height:35.55pt;z-index:251639296">
            <v:textbox>
              <w:txbxContent>
                <w:p w:rsidR="00AD07F7" w:rsidRPr="00047F67" w:rsidRDefault="00AD07F7" w:rsidP="00C17661">
                  <w:pPr>
                    <w:ind w:firstLine="0"/>
                    <w:rPr>
                      <w:rFonts w:ascii="Times New Roman" w:hAnsi="Times New Roman" w:cs="Times New Roman"/>
                    </w:rPr>
                  </w:pPr>
                  <w:r w:rsidRPr="00047F67">
                    <w:rPr>
                      <w:rFonts w:ascii="Times New Roman" w:hAnsi="Times New Roman" w:cs="Times New Roman"/>
                    </w:rPr>
                    <w:t>По почте</w:t>
                  </w:r>
                </w:p>
              </w:txbxContent>
            </v:textbox>
          </v:rect>
        </w:pict>
      </w:r>
    </w:p>
    <w:p w:rsidR="0073390A" w:rsidRPr="007034F3" w:rsidRDefault="0073390A" w:rsidP="00C17661">
      <w:pPr>
        <w:jc w:val="center"/>
      </w:pPr>
    </w:p>
    <w:p w:rsidR="0073390A" w:rsidRPr="007034F3" w:rsidRDefault="00D70FA0" w:rsidP="00C17661">
      <w:pPr>
        <w:jc w:val="center"/>
      </w:pPr>
      <w:r>
        <w:rPr>
          <w:noProof/>
        </w:rPr>
        <w:pict>
          <v:shape id="_x0000_s1043" type="#_x0000_t32" style="position:absolute;left:0;text-align:left;margin-left:615.6pt;margin-top:8.95pt;width:0;height:73.85pt;z-index:251671040" o:connectortype="straight">
            <v:stroke endarrow="block"/>
          </v:shape>
        </w:pict>
      </w:r>
      <w:r>
        <w:rPr>
          <w:noProof/>
        </w:rPr>
        <w:pict>
          <v:shape id="_x0000_s1044" type="#_x0000_t32" style="position:absolute;left:0;text-align:left;margin-left:247.2pt;margin-top:2.4pt;width:0;height:80.4pt;z-index:251667968" o:connectortype="straight">
            <v:stroke endarrow="block"/>
          </v:shape>
        </w:pict>
      </w:r>
    </w:p>
    <w:p w:rsidR="0073390A" w:rsidRPr="007034F3" w:rsidRDefault="00D70FA0" w:rsidP="00C17661">
      <w:pPr>
        <w:jc w:val="center"/>
      </w:pPr>
      <w:r>
        <w:rPr>
          <w:noProof/>
        </w:rPr>
        <w:pict>
          <v:shape id="_x0000_s1045" type="#_x0000_t32" style="position:absolute;left:0;text-align:left;margin-left:492.2pt;margin-top:9.5pt;width:0;height:59.85pt;z-index:251670016" o:connectortype="straight">
            <v:stroke endarrow="block"/>
          </v:shape>
        </w:pict>
      </w:r>
    </w:p>
    <w:p w:rsidR="0073390A" w:rsidRPr="007034F3" w:rsidRDefault="0073390A" w:rsidP="00C17661">
      <w:pPr>
        <w:jc w:val="center"/>
      </w:pPr>
    </w:p>
    <w:p w:rsidR="0073390A" w:rsidRPr="007034F3" w:rsidRDefault="00D70FA0" w:rsidP="00C17661">
      <w:pPr>
        <w:jc w:val="center"/>
      </w:pPr>
      <w:r>
        <w:rPr>
          <w:noProof/>
        </w:rPr>
        <w:pict>
          <v:shape id="_x0000_s1046" type="#_x0000_t32" style="position:absolute;left:0;text-align:left;margin-left:347.25pt;margin-top:2.3pt;width:0;height:40.2pt;z-index:251668992" o:connectortype="straight">
            <v:stroke endarrow="block"/>
          </v:shape>
        </w:pict>
      </w:r>
    </w:p>
    <w:p w:rsidR="0073390A" w:rsidRPr="007034F3" w:rsidRDefault="0073390A" w:rsidP="00C17661">
      <w:pPr>
        <w:jc w:val="center"/>
      </w:pPr>
    </w:p>
    <w:p w:rsidR="0073390A" w:rsidRPr="007034F3" w:rsidRDefault="0073390A" w:rsidP="00C17661">
      <w:pPr>
        <w:jc w:val="center"/>
      </w:pPr>
    </w:p>
    <w:p w:rsidR="0073390A" w:rsidRPr="007034F3" w:rsidRDefault="00D70FA0" w:rsidP="00C17661">
      <w:pPr>
        <w:jc w:val="center"/>
      </w:pPr>
      <w:r>
        <w:rPr>
          <w:noProof/>
        </w:rPr>
        <w:pict>
          <v:rect id="_x0000_s1047" style="position:absolute;left:0;text-align:left;margin-left:221.95pt;margin-top:2.25pt;width:416.1pt;height:45.85pt;z-index:251640320">
            <v:textbox>
              <w:txbxContent>
                <w:p w:rsidR="00AD07F7" w:rsidRPr="00047F67" w:rsidRDefault="00AD07F7" w:rsidP="00C17661">
                  <w:pPr>
                    <w:rPr>
                      <w:rFonts w:ascii="Times New Roman" w:hAnsi="Times New Roman" w:cs="Times New Roman"/>
                    </w:rPr>
                  </w:pPr>
                  <w:r w:rsidRPr="00047F67">
                    <w:rPr>
                      <w:rFonts w:ascii="Times New Roman" w:hAnsi="Times New Roman" w:cs="Times New Roman"/>
                    </w:rPr>
                    <w:t xml:space="preserve">Прием, проверка и регистрация </w:t>
                  </w:r>
                  <w:r>
                    <w:rPr>
                      <w:rFonts w:ascii="Times New Roman" w:hAnsi="Times New Roman" w:cs="Times New Roman"/>
                    </w:rPr>
                    <w:t>должностным лицом</w:t>
                  </w:r>
                  <w:r w:rsidRPr="00047F67">
                    <w:rPr>
                      <w:rFonts w:ascii="Times New Roman" w:hAnsi="Times New Roman" w:cs="Times New Roman"/>
                    </w:rPr>
                    <w:t xml:space="preserve"> поступивших от заявителя документов</w:t>
                  </w:r>
                </w:p>
              </w:txbxContent>
            </v:textbox>
          </v:rect>
        </w:pict>
      </w:r>
    </w:p>
    <w:p w:rsidR="0073390A" w:rsidRPr="007034F3" w:rsidRDefault="0073390A" w:rsidP="00C17661">
      <w:pPr>
        <w:jc w:val="center"/>
      </w:pPr>
    </w:p>
    <w:p w:rsidR="0073390A" w:rsidRPr="007034F3" w:rsidRDefault="0073390A" w:rsidP="00C17661">
      <w:pPr>
        <w:jc w:val="center"/>
      </w:pPr>
    </w:p>
    <w:p w:rsidR="0073390A" w:rsidRPr="007034F3" w:rsidRDefault="00D70FA0" w:rsidP="00C17661">
      <w:pPr>
        <w:jc w:val="center"/>
      </w:pPr>
      <w:r>
        <w:rPr>
          <w:noProof/>
        </w:rPr>
        <w:pict>
          <v:shape id="_x0000_s1048" type="#_x0000_t32" style="position:absolute;left:0;text-align:left;margin-left:313.6pt;margin-top:7.8pt;width:0;height:28.55pt;z-index:251673088" o:connectortype="straight">
            <v:stroke endarrow="block"/>
          </v:shape>
        </w:pict>
      </w:r>
      <w:r>
        <w:rPr>
          <w:noProof/>
        </w:rPr>
        <w:pict>
          <v:shape id="_x0000_s1049" type="#_x0000_t32" style="position:absolute;left:0;text-align:left;margin-left:615.6pt;margin-top:7.8pt;width:0;height:28.55pt;z-index:251672064" o:connectortype="straight">
            <v:stroke endarrow="block"/>
          </v:shape>
        </w:pict>
      </w:r>
    </w:p>
    <w:p w:rsidR="0073390A" w:rsidRPr="007034F3" w:rsidRDefault="0073390A" w:rsidP="00C17661">
      <w:pPr>
        <w:jc w:val="center"/>
      </w:pPr>
    </w:p>
    <w:p w:rsidR="0073390A" w:rsidRPr="007034F3" w:rsidRDefault="00D70FA0" w:rsidP="00C17661">
      <w:pPr>
        <w:jc w:val="center"/>
      </w:pPr>
      <w:r>
        <w:rPr>
          <w:noProof/>
        </w:rPr>
        <w:pict>
          <v:rect id="_x0000_s1050" style="position:absolute;left:0;text-align:left;margin-left:207.2pt;margin-top:9.5pt;width:197.1pt;height:40.85pt;z-index:251641344">
            <v:textbox>
              <w:txbxContent>
                <w:p w:rsidR="00AD07F7" w:rsidRPr="00047F67" w:rsidRDefault="00AD07F7" w:rsidP="00C17661">
                  <w:pPr>
                    <w:ind w:firstLine="0"/>
                    <w:rPr>
                      <w:rFonts w:ascii="Times New Roman" w:hAnsi="Times New Roman" w:cs="Times New Roman"/>
                    </w:rPr>
                  </w:pPr>
                  <w:r w:rsidRPr="00047F67">
                    <w:rPr>
                      <w:rFonts w:ascii="Times New Roman" w:hAnsi="Times New Roman" w:cs="Times New Roman"/>
                    </w:rPr>
                    <w:t>Обработка и предварительное рассмотрение документов</w:t>
                  </w:r>
                </w:p>
              </w:txbxContent>
            </v:textbox>
          </v:rect>
        </w:pict>
      </w:r>
      <w:r>
        <w:rPr>
          <w:noProof/>
        </w:rPr>
        <w:pict>
          <v:rect id="_x0000_s1051" style="position:absolute;left:0;text-align:left;margin-left:566.55pt;margin-top:9.5pt;width:1in;height:57pt;z-index:251642368">
            <v:textbox>
              <w:txbxContent>
                <w:p w:rsidR="00AD07F7" w:rsidRPr="00047F67" w:rsidRDefault="00AD07F7" w:rsidP="00C17661">
                  <w:pPr>
                    <w:ind w:firstLine="0"/>
                    <w:rPr>
                      <w:rFonts w:ascii="Times New Roman" w:hAnsi="Times New Roman" w:cs="Times New Roman"/>
                    </w:rPr>
                  </w:pPr>
                  <w:r w:rsidRPr="00047F67">
                    <w:rPr>
                      <w:rFonts w:ascii="Times New Roman" w:hAnsi="Times New Roman" w:cs="Times New Roman"/>
                    </w:rPr>
                    <w:t>Наличие оснований для отказа</w:t>
                  </w:r>
                </w:p>
              </w:txbxContent>
            </v:textbox>
          </v:rect>
        </w:pict>
      </w:r>
    </w:p>
    <w:p w:rsidR="0073390A" w:rsidRPr="007034F3" w:rsidRDefault="0073390A" w:rsidP="00C17661">
      <w:pPr>
        <w:jc w:val="center"/>
      </w:pPr>
    </w:p>
    <w:p w:rsidR="0073390A" w:rsidRDefault="0073390A" w:rsidP="00C17661">
      <w:pPr>
        <w:pStyle w:val="ConsPlusNonformat"/>
      </w:pPr>
      <w:r w:rsidRPr="007034F3">
        <w:t xml:space="preserve">                </w:t>
      </w:r>
    </w:p>
    <w:p w:rsidR="0073390A" w:rsidRDefault="00D70FA0" w:rsidP="00C17661">
      <w:pPr>
        <w:pStyle w:val="ConsPlusNonformat"/>
      </w:pPr>
      <w:r>
        <w:rPr>
          <w:noProof/>
        </w:rPr>
        <w:pict>
          <v:shape id="_x0000_s1052" type="#_x0000_t32" style="position:absolute;margin-left:313.6pt;margin-top:9.4pt;width:0;height:20.1pt;z-index:251674112" o:connectortype="straight">
            <v:stroke endarrow="block"/>
          </v:shape>
        </w:pict>
      </w:r>
    </w:p>
    <w:p w:rsidR="0073390A" w:rsidRDefault="0073390A" w:rsidP="00C17661">
      <w:pPr>
        <w:pStyle w:val="ConsPlusNonformat"/>
      </w:pPr>
    </w:p>
    <w:p w:rsidR="0073390A" w:rsidRDefault="0073390A" w:rsidP="00C17661">
      <w:pPr>
        <w:pStyle w:val="ConsPlusNonformat"/>
      </w:pPr>
    </w:p>
    <w:p w:rsidR="0073390A" w:rsidRPr="007034F3" w:rsidRDefault="0073390A" w:rsidP="00C17661">
      <w:pPr>
        <w:pStyle w:val="ConsPlusNonformat"/>
      </w:pPr>
      <w:r w:rsidRPr="007034F3">
        <w:t xml:space="preserve">          </w:t>
      </w:r>
    </w:p>
    <w:p w:rsidR="0073390A" w:rsidRPr="007034F3" w:rsidRDefault="00D70FA0" w:rsidP="00C17661">
      <w:pPr>
        <w:pStyle w:val="ConsPlusNonformat"/>
        <w:rPr>
          <w:rFonts w:cs="Times New Roman"/>
        </w:rPr>
      </w:pPr>
      <w:r>
        <w:rPr>
          <w:noProof/>
        </w:rPr>
        <w:pict>
          <v:shape id="_x0000_s1053" type="#_x0000_t32" style="position:absolute;margin-left:93.85pt;margin-top:9.4pt;width:0;height:42.1pt;z-index:251675136" o:connectortype="straight"/>
        </w:pict>
      </w:r>
      <w:r>
        <w:rPr>
          <w:noProof/>
        </w:rPr>
        <w:pict>
          <v:shape id="_x0000_s1054" type="#_x0000_t32" style="position:absolute;margin-left:613.75pt;margin-top:1.45pt;width:0;height:91.2pt;z-index:251677184" o:connectortype="straight"/>
        </w:pict>
      </w:r>
      <w:r>
        <w:rPr>
          <w:noProof/>
        </w:rPr>
        <w:pict>
          <v:rect id="_x0000_s1055" style="position:absolute;margin-left:221.95pt;margin-top:9.4pt;width:198.75pt;height:41.15pt;z-index:251643392">
            <v:textbox>
              <w:txbxContent>
                <w:p w:rsidR="00AD07F7" w:rsidRPr="00047F67" w:rsidRDefault="00AD07F7" w:rsidP="00C17661">
                  <w:pPr>
                    <w:ind w:firstLine="0"/>
                    <w:rPr>
                      <w:rFonts w:ascii="Times New Roman" w:hAnsi="Times New Roman" w:cs="Times New Roman"/>
                    </w:rPr>
                  </w:pPr>
                  <w:r w:rsidRPr="00047F67">
                    <w:rPr>
                      <w:rFonts w:ascii="Times New Roman" w:hAnsi="Times New Roman" w:cs="Times New Roman"/>
                    </w:rPr>
                    <w:t>Формирование и направление межведомственных запросов</w:t>
                  </w:r>
                </w:p>
              </w:txbxContent>
            </v:textbox>
          </v:rect>
        </w:pict>
      </w: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Default="0073390A" w:rsidP="00C17661">
      <w:pPr>
        <w:pStyle w:val="ConsPlusNonformat"/>
        <w:rPr>
          <w:rFonts w:cs="Times New Roman"/>
        </w:rPr>
      </w:pPr>
    </w:p>
    <w:p w:rsidR="0073390A"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D70FA0" w:rsidP="00C17661">
      <w:pPr>
        <w:pStyle w:val="ConsPlusNonformat"/>
        <w:rPr>
          <w:rFonts w:cs="Times New Roman"/>
        </w:rPr>
      </w:pPr>
      <w:r>
        <w:rPr>
          <w:noProof/>
        </w:rPr>
        <w:pict>
          <v:shape id="_x0000_s1056" type="#_x0000_t32" style="position:absolute;margin-left:613.75pt;margin-top:-29.85pt;width:0;height:115.5pt;z-index:251678208" o:connectortype="straight">
            <v:stroke endarrow="block"/>
          </v:shape>
        </w:pict>
      </w:r>
      <w:r>
        <w:rPr>
          <w:noProof/>
        </w:rPr>
        <w:pict>
          <v:shape id="_x0000_s1057" type="#_x0000_t32" style="position:absolute;margin-left:313.6pt;margin-top:-29.85pt;width:0;height:31.85pt;z-index:251676160" o:connectortype="straight">
            <v:stroke endarrow="block"/>
          </v:shape>
        </w:pict>
      </w:r>
      <w:r>
        <w:rPr>
          <w:noProof/>
        </w:rPr>
        <w:pict>
          <v:shape id="_x0000_s1058" type="#_x0000_t32" style="position:absolute;margin-left:733.45pt;margin-top:-24.25pt;width:0;height:459.15pt;flip:y;z-index:251659776" o:connectortype="straight"/>
        </w:pict>
      </w:r>
      <w:r>
        <w:rPr>
          <w:noProof/>
        </w:rPr>
        <w:pict>
          <v:shape id="_x0000_s1059" type="#_x0000_t32" style="position:absolute;margin-left:93.85pt;margin-top:-29.85pt;width:1.85pt;height:464.75pt;z-index:251656704" o:connectortype="straight"/>
        </w:pict>
      </w:r>
      <w:r>
        <w:rPr>
          <w:noProof/>
        </w:rPr>
        <w:pict>
          <v:rect id="_x0000_s1060" style="position:absolute;margin-left:226.65pt;margin-top:2pt;width:224.4pt;height:41.15pt;z-index:251644416">
            <v:textbox>
              <w:txbxContent>
                <w:p w:rsidR="00AD07F7" w:rsidRPr="00047F67" w:rsidRDefault="00AD07F7" w:rsidP="00C17661">
                  <w:pPr>
                    <w:ind w:firstLine="0"/>
                    <w:rPr>
                      <w:rFonts w:ascii="Times New Roman" w:hAnsi="Times New Roman" w:cs="Times New Roman"/>
                    </w:rPr>
                  </w:pPr>
                  <w:r>
                    <w:rPr>
                      <w:rFonts w:ascii="Times New Roman" w:hAnsi="Times New Roman" w:cs="Times New Roman"/>
                    </w:rPr>
                    <w:t>Определение возможности присвоение, изменения, аннулирования адреса</w:t>
                  </w:r>
                </w:p>
              </w:txbxContent>
            </v:textbox>
          </v:rect>
        </w:pict>
      </w: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D70FA0" w:rsidP="00C17661">
      <w:pPr>
        <w:pStyle w:val="ConsPlusNonformat"/>
        <w:rPr>
          <w:rFonts w:cs="Times New Roman"/>
        </w:rPr>
      </w:pPr>
      <w:r>
        <w:rPr>
          <w:noProof/>
        </w:rPr>
        <w:pict>
          <v:shape id="_x0000_s1061" type="#_x0000_t32" style="position:absolute;margin-left:313.6pt;margin-top:9.15pt;width:0;height:42.5pt;z-index:251679232" o:connectortype="straight">
            <v:stroke endarrow="block"/>
          </v:shape>
        </w:pict>
      </w: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D70FA0" w:rsidP="00C17661">
      <w:pPr>
        <w:pStyle w:val="ConsPlusNonformat"/>
        <w:rPr>
          <w:rFonts w:cs="Times New Roman"/>
        </w:rPr>
      </w:pPr>
      <w:r>
        <w:rPr>
          <w:noProof/>
        </w:rPr>
        <w:pict>
          <v:rect id="_x0000_s1062" style="position:absolute;margin-left:112.55pt;margin-top:6.35pt;width:510.55pt;height:74.35pt;z-index:251645440">
            <v:textbox>
              <w:txbxContent>
                <w:p w:rsidR="00AD07F7" w:rsidRPr="00047F67" w:rsidRDefault="00AD07F7" w:rsidP="00C17661">
                  <w:pPr>
                    <w:jc w:val="center"/>
                    <w:rPr>
                      <w:rFonts w:ascii="Times New Roman" w:hAnsi="Times New Roman" w:cs="Times New Roman"/>
                    </w:rPr>
                  </w:pPr>
                  <w:r w:rsidRPr="00047F67">
                    <w:rPr>
                      <w:rFonts w:ascii="Times New Roman" w:hAnsi="Times New Roman" w:cs="Times New Roman"/>
                    </w:rPr>
                    <w:t>Принятие решения и оформление результата</w:t>
                  </w:r>
                </w:p>
              </w:txbxContent>
            </v:textbox>
          </v:rect>
        </w:pict>
      </w: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D70FA0" w:rsidP="00C17661">
      <w:pPr>
        <w:pStyle w:val="ConsPlusNonformat"/>
        <w:rPr>
          <w:rFonts w:cs="Times New Roman"/>
        </w:rPr>
      </w:pPr>
      <w:r>
        <w:rPr>
          <w:noProof/>
        </w:rPr>
        <w:pict>
          <v:rect id="_x0000_s1063" style="position:absolute;margin-left:386.5pt;margin-top:4.55pt;width:205.75pt;height:31.8pt;z-index:251647488">
            <v:textbox>
              <w:txbxContent>
                <w:p w:rsidR="00AD07F7" w:rsidRPr="00047F67" w:rsidRDefault="00AD07F7" w:rsidP="00C17661">
                  <w:pPr>
                    <w:ind w:firstLine="0"/>
                    <w:rPr>
                      <w:rFonts w:ascii="Times New Roman" w:hAnsi="Times New Roman" w:cs="Times New Roman"/>
                    </w:rPr>
                  </w:pPr>
                  <w:r w:rsidRPr="00047F67">
                    <w:rPr>
                      <w:rFonts w:ascii="Times New Roman" w:hAnsi="Times New Roman" w:cs="Times New Roman"/>
                    </w:rPr>
                    <w:t>Об  отказе в предоставлении услуги</w:t>
                  </w:r>
                </w:p>
              </w:txbxContent>
            </v:textbox>
          </v:rect>
        </w:pict>
      </w:r>
      <w:r>
        <w:rPr>
          <w:noProof/>
        </w:rPr>
        <w:pict>
          <v:rect id="_x0000_s1064" style="position:absolute;margin-left:134.05pt;margin-top:4.5pt;width:190.75pt;height:32.7pt;z-index:251646464">
            <v:textbox>
              <w:txbxContent>
                <w:p w:rsidR="00AD07F7" w:rsidRPr="00047F67" w:rsidRDefault="00AD07F7" w:rsidP="00C17661">
                  <w:pPr>
                    <w:ind w:firstLine="0"/>
                    <w:jc w:val="center"/>
                    <w:rPr>
                      <w:rFonts w:ascii="Times New Roman" w:hAnsi="Times New Roman" w:cs="Times New Roman"/>
                    </w:rPr>
                  </w:pPr>
                  <w:r w:rsidRPr="00047F67">
                    <w:rPr>
                      <w:rFonts w:ascii="Times New Roman" w:hAnsi="Times New Roman" w:cs="Times New Roman"/>
                    </w:rPr>
                    <w:t>О предоставлении услуги</w:t>
                  </w:r>
                </w:p>
              </w:txbxContent>
            </v:textbox>
          </v:rect>
        </w:pict>
      </w: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D70FA0" w:rsidP="00C17661">
      <w:pPr>
        <w:pStyle w:val="ConsPlusNonformat"/>
        <w:rPr>
          <w:rFonts w:cs="Times New Roman"/>
        </w:rPr>
      </w:pPr>
      <w:r>
        <w:rPr>
          <w:noProof/>
        </w:rPr>
        <w:pict>
          <v:shape id="_x0000_s1065" type="#_x0000_t32" style="position:absolute;margin-left:492.2pt;margin-top:2.4pt;width:1.85pt;height:197.4pt;z-index:251681280" o:connectortype="straight">
            <v:stroke endarrow="block"/>
          </v:shape>
        </w:pict>
      </w:r>
      <w:r>
        <w:rPr>
          <w:noProof/>
        </w:rPr>
        <w:pict>
          <v:shape id="_x0000_s1066" type="#_x0000_t32" style="position:absolute;margin-left:226.65pt;margin-top:2.4pt;width:0;height:36.55pt;z-index:251680256" o:connectortype="straight">
            <v:stroke endarrow="block"/>
          </v:shape>
        </w:pict>
      </w: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D70FA0" w:rsidP="00C17661">
      <w:pPr>
        <w:pStyle w:val="ConsPlusNonformat"/>
        <w:rPr>
          <w:rFonts w:cs="Times New Roman"/>
        </w:rPr>
      </w:pPr>
      <w:r>
        <w:rPr>
          <w:noProof/>
        </w:rPr>
        <w:pict>
          <v:rect id="_x0000_s1067" style="position:absolute;margin-left:136.3pt;margin-top:4.95pt;width:161.75pt;height:103.8pt;z-index:251648512">
            <v:textbox>
              <w:txbxContent>
                <w:p w:rsidR="00AD07F7" w:rsidRPr="00047F67" w:rsidRDefault="00AD07F7" w:rsidP="00C17661">
                  <w:pPr>
                    <w:ind w:firstLine="0"/>
                    <w:rPr>
                      <w:rFonts w:ascii="Times New Roman" w:hAnsi="Times New Roman" w:cs="Times New Roman"/>
                    </w:rPr>
                  </w:pPr>
                  <w:r w:rsidRPr="00047F67">
                    <w:rPr>
                      <w:rFonts w:ascii="Times New Roman" w:hAnsi="Times New Roman" w:cs="Times New Roman"/>
                    </w:rPr>
                    <w:t>Направление оператору федеральной информационной адресной системы сведений, необходимых для ведения адресной системы</w:t>
                  </w:r>
                </w:p>
              </w:txbxContent>
            </v:textbox>
          </v:rect>
        </w:pict>
      </w: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D70FA0" w:rsidP="00C17661">
      <w:pPr>
        <w:pStyle w:val="ConsPlusNonformat"/>
        <w:rPr>
          <w:rFonts w:cs="Times New Roman"/>
        </w:rPr>
      </w:pPr>
      <w:r>
        <w:rPr>
          <w:noProof/>
        </w:rPr>
        <w:pict>
          <v:shape id="_x0000_s1068" type="#_x0000_t32" style="position:absolute;margin-left:226.65pt;margin-top:6.8pt;width:0;height:57.05pt;z-index:251682304" o:connectortype="straight">
            <v:stroke endarrow="block"/>
          </v:shape>
        </w:pict>
      </w:r>
    </w:p>
    <w:p w:rsidR="0073390A" w:rsidRPr="007034F3" w:rsidRDefault="0073390A" w:rsidP="00C17661">
      <w:pPr>
        <w:pStyle w:val="ConsPlusNonformat"/>
        <w:rPr>
          <w:rFonts w:cs="Times New Roman"/>
        </w:rPr>
      </w:pPr>
    </w:p>
    <w:p w:rsidR="0073390A" w:rsidRPr="007034F3" w:rsidRDefault="00D70FA0" w:rsidP="00C17661">
      <w:pPr>
        <w:pStyle w:val="ConsPlusNonformat"/>
        <w:rPr>
          <w:rFonts w:cs="Times New Roman"/>
        </w:rPr>
      </w:pPr>
      <w:r>
        <w:rPr>
          <w:noProof/>
        </w:rPr>
        <w:pict>
          <v:rect id="_x0000_s1069" style="position:absolute;margin-left:112.55pt;margin-top:9.35pt;width:510.55pt;height:74.35pt;z-index:251649536">
            <v:textbox>
              <w:txbxContent>
                <w:p w:rsidR="00AD07F7" w:rsidRPr="00047F67" w:rsidRDefault="00AD07F7" w:rsidP="00C17661">
                  <w:pPr>
                    <w:jc w:val="center"/>
                    <w:rPr>
                      <w:rFonts w:ascii="Times New Roman" w:hAnsi="Times New Roman" w:cs="Times New Roman"/>
                    </w:rPr>
                  </w:pPr>
                  <w:r>
                    <w:rPr>
                      <w:rFonts w:ascii="Times New Roman" w:hAnsi="Times New Roman" w:cs="Times New Roman"/>
                    </w:rPr>
                    <w:t>Подготовка и выдача результата</w:t>
                  </w:r>
                </w:p>
              </w:txbxContent>
            </v:textbox>
          </v:rect>
        </w:pict>
      </w: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D70FA0" w:rsidP="00C17661">
      <w:pPr>
        <w:pStyle w:val="ConsPlusNonformat"/>
        <w:rPr>
          <w:rFonts w:cs="Times New Roman"/>
        </w:rPr>
      </w:pPr>
      <w:r>
        <w:rPr>
          <w:noProof/>
        </w:rPr>
        <w:pict>
          <v:rect id="_x0000_s1070" style="position:absolute;margin-left:313.6pt;margin-top:7.2pt;width:278.65pt;height:27.15pt;z-index:251651584">
            <v:textbox>
              <w:txbxContent>
                <w:p w:rsidR="00AD07F7" w:rsidRPr="00384228" w:rsidRDefault="00AD07F7" w:rsidP="00C17661">
                  <w:pPr>
                    <w:ind w:firstLine="0"/>
                    <w:rPr>
                      <w:rFonts w:ascii="Times New Roman" w:hAnsi="Times New Roman" w:cs="Times New Roman"/>
                    </w:rPr>
                  </w:pPr>
                  <w:r w:rsidRPr="00384228">
                    <w:rPr>
                      <w:rFonts w:ascii="Times New Roman" w:hAnsi="Times New Roman" w:cs="Times New Roman"/>
                    </w:rPr>
                    <w:t>Уведомление об отказе в предоставлении услуги</w:t>
                  </w:r>
                </w:p>
              </w:txbxContent>
            </v:textbox>
          </v:rect>
        </w:pict>
      </w:r>
      <w:r>
        <w:rPr>
          <w:noProof/>
        </w:rPr>
        <w:pict>
          <v:rect id="_x0000_s1071" style="position:absolute;margin-left:134.05pt;margin-top:7.2pt;width:128.1pt;height:27.15pt;z-index:251650560">
            <v:textbox>
              <w:txbxContent>
                <w:p w:rsidR="00AD07F7" w:rsidRPr="00384228" w:rsidRDefault="00AD07F7" w:rsidP="00C17661">
                  <w:pPr>
                    <w:ind w:firstLine="0"/>
                    <w:rPr>
                      <w:rFonts w:ascii="Times New Roman" w:hAnsi="Times New Roman" w:cs="Times New Roman"/>
                    </w:rPr>
                  </w:pPr>
                  <w:r w:rsidRPr="00384228">
                    <w:rPr>
                      <w:rFonts w:ascii="Times New Roman" w:hAnsi="Times New Roman" w:cs="Times New Roman"/>
                    </w:rPr>
                    <w:t>Выданный результат</w:t>
                  </w:r>
                </w:p>
              </w:txbxContent>
            </v:textbox>
          </v:rect>
        </w:pict>
      </w: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73390A" w:rsidP="00C17661">
      <w:pPr>
        <w:pStyle w:val="ConsPlusNonformat"/>
        <w:rPr>
          <w:rFonts w:cs="Times New Roman"/>
        </w:rPr>
      </w:pPr>
    </w:p>
    <w:p w:rsidR="0073390A" w:rsidRPr="007034F3" w:rsidRDefault="00D70FA0" w:rsidP="00C17661">
      <w:pPr>
        <w:pStyle w:val="ConsPlusNonformat"/>
        <w:rPr>
          <w:rFonts w:cs="Times New Roman"/>
        </w:rPr>
      </w:pPr>
      <w:r>
        <w:rPr>
          <w:noProof/>
        </w:rPr>
        <w:pict>
          <v:rect id="_x0000_s1072" style="position:absolute;margin-left:298.6pt;margin-top:4.5pt;width:233.8pt;height:29pt;z-index:251652608">
            <v:textbox>
              <w:txbxContent>
                <w:p w:rsidR="00AD07F7" w:rsidRPr="00384228" w:rsidRDefault="00AD07F7" w:rsidP="00C17661">
                  <w:pPr>
                    <w:jc w:val="center"/>
                    <w:rPr>
                      <w:rFonts w:ascii="Times New Roman" w:hAnsi="Times New Roman" w:cs="Times New Roman"/>
                    </w:rPr>
                  </w:pPr>
                  <w:r w:rsidRPr="00384228">
                    <w:rPr>
                      <w:rFonts w:ascii="Times New Roman" w:hAnsi="Times New Roman" w:cs="Times New Roman"/>
                    </w:rPr>
                    <w:t>Орган местного самоуправления</w:t>
                  </w:r>
                </w:p>
              </w:txbxContent>
            </v:textbox>
          </v:rect>
        </w:pict>
      </w:r>
    </w:p>
    <w:p w:rsidR="0073390A" w:rsidRPr="00F96624" w:rsidRDefault="00D70FA0" w:rsidP="00F96624">
      <w:pPr>
        <w:pStyle w:val="ConsPlusNonformat"/>
        <w:rPr>
          <w:rStyle w:val="a3"/>
          <w:rFonts w:cs="Times New Roman"/>
          <w:b w:val="0"/>
          <w:color w:val="auto"/>
        </w:rPr>
        <w:sectPr w:rsidR="0073390A" w:rsidRPr="00F96624" w:rsidSect="00F973D2">
          <w:pgSz w:w="16837" w:h="11905" w:orient="landscape"/>
          <w:pgMar w:top="426" w:right="677" w:bottom="568" w:left="1440" w:header="720" w:footer="720" w:gutter="0"/>
          <w:cols w:space="720"/>
          <w:noEndnote/>
          <w:docGrid w:linePitch="326"/>
        </w:sectPr>
      </w:pPr>
      <w:r>
        <w:rPr>
          <w:noProof/>
        </w:rPr>
        <w:pict>
          <v:shape id="_x0000_s1073" type="#_x0000_t32" style="position:absolute;margin-left:532.4pt;margin-top:4.45pt;width:201.05pt;height:0;z-index:251658752" o:connectortype="straight"/>
        </w:pict>
      </w:r>
      <w:r>
        <w:rPr>
          <w:noProof/>
        </w:rPr>
        <w:pict>
          <v:shape id="_x0000_s1074" type="#_x0000_t32" style="position:absolute;margin-left:95.7pt;margin-top:4.45pt;width:202.9pt;height:0;z-index:251657728" o:connectortype="straight">
            <v:stroke endarrow="block"/>
          </v:shape>
        </w:pict>
      </w:r>
    </w:p>
    <w:p w:rsidR="0073390A" w:rsidRDefault="0073390A" w:rsidP="00F973D2">
      <w:pPr>
        <w:pStyle w:val="a8"/>
        <w:ind w:left="0"/>
      </w:pPr>
    </w:p>
    <w:sectPr w:rsidR="0073390A" w:rsidSect="00C17661">
      <w:pgSz w:w="11905" w:h="16837"/>
      <w:pgMar w:top="1440" w:right="800" w:bottom="1440" w:left="110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0FA0" w:rsidRDefault="00D70FA0" w:rsidP="004A58F1">
      <w:r>
        <w:separator/>
      </w:r>
    </w:p>
  </w:endnote>
  <w:endnote w:type="continuationSeparator" w:id="0">
    <w:p w:rsidR="00D70FA0" w:rsidRDefault="00D70FA0" w:rsidP="004A58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0FA0" w:rsidRDefault="00D70FA0" w:rsidP="004A58F1">
      <w:r>
        <w:separator/>
      </w:r>
    </w:p>
  </w:footnote>
  <w:footnote w:type="continuationSeparator" w:id="0">
    <w:p w:rsidR="00D70FA0" w:rsidRDefault="00D70FA0" w:rsidP="004A58F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704F42"/>
    <w:multiLevelType w:val="hybridMultilevel"/>
    <w:tmpl w:val="BC7ED2F8"/>
    <w:lvl w:ilvl="0" w:tplc="D1D20776">
      <w:start w:val="1"/>
      <w:numFmt w:val="decimal"/>
      <w:lvlText w:val="%1."/>
      <w:lvlJc w:val="left"/>
      <w:pPr>
        <w:ind w:left="1260" w:hanging="360"/>
      </w:pPr>
      <w:rPr>
        <w:rFonts w:cs="Times New Roman" w:hint="default"/>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1">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embedSystemFonts/>
  <w:bordersDoNotSurroundHeader/>
  <w:bordersDoNotSurroundFooter/>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2"/>
  </w:compat>
  <w:rsids>
    <w:rsidRoot w:val="00CB7B2E"/>
    <w:rsid w:val="00021208"/>
    <w:rsid w:val="00047F67"/>
    <w:rsid w:val="00052E30"/>
    <w:rsid w:val="00061F26"/>
    <w:rsid w:val="000E1E23"/>
    <w:rsid w:val="000E3003"/>
    <w:rsid w:val="000F23E1"/>
    <w:rsid w:val="0010107E"/>
    <w:rsid w:val="00101B59"/>
    <w:rsid w:val="001033F7"/>
    <w:rsid w:val="0010412B"/>
    <w:rsid w:val="0010538B"/>
    <w:rsid w:val="001066B4"/>
    <w:rsid w:val="00106F82"/>
    <w:rsid w:val="00110B23"/>
    <w:rsid w:val="00122629"/>
    <w:rsid w:val="00122707"/>
    <w:rsid w:val="001271B7"/>
    <w:rsid w:val="00132F1F"/>
    <w:rsid w:val="00151B71"/>
    <w:rsid w:val="001606C0"/>
    <w:rsid w:val="00163EB0"/>
    <w:rsid w:val="00170CE3"/>
    <w:rsid w:val="001744A0"/>
    <w:rsid w:val="00182FD8"/>
    <w:rsid w:val="00184B62"/>
    <w:rsid w:val="001A1D0C"/>
    <w:rsid w:val="001A5940"/>
    <w:rsid w:val="001C7D25"/>
    <w:rsid w:val="001D0306"/>
    <w:rsid w:val="001D79FE"/>
    <w:rsid w:val="001E1126"/>
    <w:rsid w:val="00201624"/>
    <w:rsid w:val="002044EF"/>
    <w:rsid w:val="00207DA4"/>
    <w:rsid w:val="00214825"/>
    <w:rsid w:val="00230BB4"/>
    <w:rsid w:val="00252CCF"/>
    <w:rsid w:val="00284CA3"/>
    <w:rsid w:val="002962A2"/>
    <w:rsid w:val="002B474D"/>
    <w:rsid w:val="002D1340"/>
    <w:rsid w:val="002D2999"/>
    <w:rsid w:val="002E476A"/>
    <w:rsid w:val="002E5CD7"/>
    <w:rsid w:val="002F0EDE"/>
    <w:rsid w:val="002F1567"/>
    <w:rsid w:val="003152A6"/>
    <w:rsid w:val="00321029"/>
    <w:rsid w:val="00324A99"/>
    <w:rsid w:val="003341C6"/>
    <w:rsid w:val="00345BCA"/>
    <w:rsid w:val="003504C8"/>
    <w:rsid w:val="003575E8"/>
    <w:rsid w:val="00363AA6"/>
    <w:rsid w:val="0036686F"/>
    <w:rsid w:val="00384228"/>
    <w:rsid w:val="00385C2C"/>
    <w:rsid w:val="003B14E6"/>
    <w:rsid w:val="003D2AC1"/>
    <w:rsid w:val="003D6617"/>
    <w:rsid w:val="003E2FEF"/>
    <w:rsid w:val="003E5B37"/>
    <w:rsid w:val="003E657B"/>
    <w:rsid w:val="00403C80"/>
    <w:rsid w:val="00424701"/>
    <w:rsid w:val="004426FA"/>
    <w:rsid w:val="00455531"/>
    <w:rsid w:val="00455E2D"/>
    <w:rsid w:val="00470DB4"/>
    <w:rsid w:val="00472D99"/>
    <w:rsid w:val="004738EB"/>
    <w:rsid w:val="00480479"/>
    <w:rsid w:val="004835B4"/>
    <w:rsid w:val="00487951"/>
    <w:rsid w:val="004A4208"/>
    <w:rsid w:val="004A58F1"/>
    <w:rsid w:val="004B416A"/>
    <w:rsid w:val="004C3E27"/>
    <w:rsid w:val="004E363D"/>
    <w:rsid w:val="005207C5"/>
    <w:rsid w:val="00523312"/>
    <w:rsid w:val="00532E92"/>
    <w:rsid w:val="00541475"/>
    <w:rsid w:val="00541A6A"/>
    <w:rsid w:val="005434D9"/>
    <w:rsid w:val="005469BF"/>
    <w:rsid w:val="00551D91"/>
    <w:rsid w:val="005620CD"/>
    <w:rsid w:val="005643D2"/>
    <w:rsid w:val="005A5E6F"/>
    <w:rsid w:val="005B0EBD"/>
    <w:rsid w:val="005B3B87"/>
    <w:rsid w:val="005B4E3F"/>
    <w:rsid w:val="005D2961"/>
    <w:rsid w:val="005E0842"/>
    <w:rsid w:val="005E0CB5"/>
    <w:rsid w:val="005E3B5D"/>
    <w:rsid w:val="005E57EA"/>
    <w:rsid w:val="005F51DF"/>
    <w:rsid w:val="00603B70"/>
    <w:rsid w:val="00606107"/>
    <w:rsid w:val="0062264E"/>
    <w:rsid w:val="00627776"/>
    <w:rsid w:val="00640A87"/>
    <w:rsid w:val="00665C02"/>
    <w:rsid w:val="00680656"/>
    <w:rsid w:val="00686189"/>
    <w:rsid w:val="006B2392"/>
    <w:rsid w:val="006B7901"/>
    <w:rsid w:val="006C4DBA"/>
    <w:rsid w:val="006D4899"/>
    <w:rsid w:val="006E2C44"/>
    <w:rsid w:val="006E3B77"/>
    <w:rsid w:val="006E69B0"/>
    <w:rsid w:val="006F25AA"/>
    <w:rsid w:val="0070077F"/>
    <w:rsid w:val="00702E8C"/>
    <w:rsid w:val="0070330F"/>
    <w:rsid w:val="007034F3"/>
    <w:rsid w:val="00703600"/>
    <w:rsid w:val="00707D85"/>
    <w:rsid w:val="0071216E"/>
    <w:rsid w:val="0072217D"/>
    <w:rsid w:val="00723021"/>
    <w:rsid w:val="0073390A"/>
    <w:rsid w:val="0075366D"/>
    <w:rsid w:val="007537FD"/>
    <w:rsid w:val="007826F8"/>
    <w:rsid w:val="007865EE"/>
    <w:rsid w:val="0079700D"/>
    <w:rsid w:val="0079735E"/>
    <w:rsid w:val="007A216B"/>
    <w:rsid w:val="007A2264"/>
    <w:rsid w:val="007B7B31"/>
    <w:rsid w:val="007C6100"/>
    <w:rsid w:val="007D7CB5"/>
    <w:rsid w:val="007F03DA"/>
    <w:rsid w:val="007F234F"/>
    <w:rsid w:val="00812547"/>
    <w:rsid w:val="00816291"/>
    <w:rsid w:val="00830E3A"/>
    <w:rsid w:val="0085102D"/>
    <w:rsid w:val="0086766A"/>
    <w:rsid w:val="008B7763"/>
    <w:rsid w:val="008C0C4A"/>
    <w:rsid w:val="008C316E"/>
    <w:rsid w:val="008C517E"/>
    <w:rsid w:val="008F1C7A"/>
    <w:rsid w:val="00900CDD"/>
    <w:rsid w:val="0090184D"/>
    <w:rsid w:val="00902F87"/>
    <w:rsid w:val="00921B3F"/>
    <w:rsid w:val="009223AD"/>
    <w:rsid w:val="00932468"/>
    <w:rsid w:val="00971107"/>
    <w:rsid w:val="00971F9A"/>
    <w:rsid w:val="00984447"/>
    <w:rsid w:val="0099791C"/>
    <w:rsid w:val="009B035E"/>
    <w:rsid w:val="009C4C6B"/>
    <w:rsid w:val="009D3A24"/>
    <w:rsid w:val="009D3FC0"/>
    <w:rsid w:val="009F3708"/>
    <w:rsid w:val="00A06816"/>
    <w:rsid w:val="00A3044F"/>
    <w:rsid w:val="00A3644F"/>
    <w:rsid w:val="00A440FA"/>
    <w:rsid w:val="00A60509"/>
    <w:rsid w:val="00A76708"/>
    <w:rsid w:val="00A77DBE"/>
    <w:rsid w:val="00A84DA9"/>
    <w:rsid w:val="00AA3BCA"/>
    <w:rsid w:val="00AD07F7"/>
    <w:rsid w:val="00AD33AA"/>
    <w:rsid w:val="00AE73E4"/>
    <w:rsid w:val="00B048D4"/>
    <w:rsid w:val="00B24E71"/>
    <w:rsid w:val="00B82721"/>
    <w:rsid w:val="00B97056"/>
    <w:rsid w:val="00BA4B2C"/>
    <w:rsid w:val="00BA6907"/>
    <w:rsid w:val="00BB158D"/>
    <w:rsid w:val="00BB1C21"/>
    <w:rsid w:val="00BB3B52"/>
    <w:rsid w:val="00BD5383"/>
    <w:rsid w:val="00BE157C"/>
    <w:rsid w:val="00BE2101"/>
    <w:rsid w:val="00BE72B9"/>
    <w:rsid w:val="00C02F6A"/>
    <w:rsid w:val="00C17661"/>
    <w:rsid w:val="00C218BB"/>
    <w:rsid w:val="00C32813"/>
    <w:rsid w:val="00C33A7A"/>
    <w:rsid w:val="00C42843"/>
    <w:rsid w:val="00C44700"/>
    <w:rsid w:val="00C459B0"/>
    <w:rsid w:val="00C45A4F"/>
    <w:rsid w:val="00C53B3D"/>
    <w:rsid w:val="00C650AF"/>
    <w:rsid w:val="00C91107"/>
    <w:rsid w:val="00C93561"/>
    <w:rsid w:val="00CA087C"/>
    <w:rsid w:val="00CB36C8"/>
    <w:rsid w:val="00CB7B2E"/>
    <w:rsid w:val="00CC030E"/>
    <w:rsid w:val="00CC161A"/>
    <w:rsid w:val="00CC4947"/>
    <w:rsid w:val="00CC609B"/>
    <w:rsid w:val="00CD1C4B"/>
    <w:rsid w:val="00CD7431"/>
    <w:rsid w:val="00D33200"/>
    <w:rsid w:val="00D351C0"/>
    <w:rsid w:val="00D50C63"/>
    <w:rsid w:val="00D70FA0"/>
    <w:rsid w:val="00D81B98"/>
    <w:rsid w:val="00D83523"/>
    <w:rsid w:val="00D92BE8"/>
    <w:rsid w:val="00D9665F"/>
    <w:rsid w:val="00DB2192"/>
    <w:rsid w:val="00DB5CC7"/>
    <w:rsid w:val="00DD168F"/>
    <w:rsid w:val="00DD1E4D"/>
    <w:rsid w:val="00DD23C8"/>
    <w:rsid w:val="00E12F87"/>
    <w:rsid w:val="00E179ED"/>
    <w:rsid w:val="00E253E9"/>
    <w:rsid w:val="00E26907"/>
    <w:rsid w:val="00E44F0C"/>
    <w:rsid w:val="00E53BAE"/>
    <w:rsid w:val="00E56991"/>
    <w:rsid w:val="00E6047F"/>
    <w:rsid w:val="00E62455"/>
    <w:rsid w:val="00E73672"/>
    <w:rsid w:val="00E867B5"/>
    <w:rsid w:val="00E9156E"/>
    <w:rsid w:val="00EA157C"/>
    <w:rsid w:val="00EB369C"/>
    <w:rsid w:val="00EE5B22"/>
    <w:rsid w:val="00F12BC1"/>
    <w:rsid w:val="00F21D15"/>
    <w:rsid w:val="00F23B32"/>
    <w:rsid w:val="00F23C3A"/>
    <w:rsid w:val="00F2761D"/>
    <w:rsid w:val="00F373A0"/>
    <w:rsid w:val="00F42F28"/>
    <w:rsid w:val="00F432F7"/>
    <w:rsid w:val="00F702D1"/>
    <w:rsid w:val="00F86F17"/>
    <w:rsid w:val="00F911F9"/>
    <w:rsid w:val="00F914B8"/>
    <w:rsid w:val="00F96624"/>
    <w:rsid w:val="00F973D2"/>
    <w:rsid w:val="00FA4877"/>
    <w:rsid w:val="00FC0790"/>
    <w:rsid w:val="00FD5FF7"/>
    <w:rsid w:val="00FE7707"/>
    <w:rsid w:val="00FF68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75"/>
    <o:shapelayout v:ext="edit">
      <o:idmap v:ext="edit" data="1"/>
      <o:rules v:ext="edit">
        <o:r id="V:Rule1" type="connector" idref="#_x0000_s1053"/>
        <o:r id="V:Rule2" type="connector" idref="#_x0000_s1074"/>
        <o:r id="V:Rule3" type="connector" idref="#_x0000_s1048"/>
        <o:r id="V:Rule4" type="connector" idref="#_x0000_s1036"/>
        <o:r id="V:Rule5" type="connector" idref="#_x0000_s1054"/>
        <o:r id="V:Rule6" type="connector" idref="#_x0000_s1046"/>
        <o:r id="V:Rule7" type="connector" idref="#_x0000_s1034"/>
        <o:r id="V:Rule8" type="connector" idref="#_x0000_s1030"/>
        <o:r id="V:Rule9" type="connector" idref="#_x0000_s1037"/>
        <o:r id="V:Rule10" type="connector" idref="#_x0000_s1068"/>
        <o:r id="V:Rule11" type="connector" idref="#_x0000_s1031"/>
        <o:r id="V:Rule12" type="connector" idref="#_x0000_s1056"/>
        <o:r id="V:Rule13" type="connector" idref="#_x0000_s1065"/>
        <o:r id="V:Rule14" type="connector" idref="#_x0000_s1059"/>
        <o:r id="V:Rule15" type="connector" idref="#_x0000_s1049"/>
        <o:r id="V:Rule16" type="connector" idref="#_x0000_s1041"/>
        <o:r id="V:Rule17" type="connector" idref="#_x0000_s1052"/>
        <o:r id="V:Rule18" type="connector" idref="#_x0000_s1027"/>
        <o:r id="V:Rule19" type="connector" idref="#_x0000_s1028"/>
        <o:r id="V:Rule20" type="connector" idref="#_x0000_s1045"/>
        <o:r id="V:Rule21" type="connector" idref="#_x0000_s1044"/>
        <o:r id="V:Rule22" type="connector" idref="#_x0000_s1066"/>
        <o:r id="V:Rule23" type="connector" idref="#_x0000_s1057"/>
        <o:r id="V:Rule24" type="connector" idref="#_x0000_s1061"/>
        <o:r id="V:Rule25" type="connector" idref="#_x0000_s1029"/>
        <o:r id="V:Rule26" type="connector" idref="#_x0000_s1035"/>
        <o:r id="V:Rule27" type="connector" idref="#_x0000_s1043"/>
        <o:r id="V:Rule28" type="connector" idref="#_x0000_s1058"/>
        <o:r id="V:Rule29" type="connector" idref="#_x0000_s1073"/>
      </o:rules>
    </o:shapelayout>
  </w:shapeDefaults>
  <w:decimalSymbol w:val=","/>
  <w:listSeparator w:val=";"/>
  <w15:docId w15:val="{7153D744-41C0-4A2C-9C5A-57A8A5B9FC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330F"/>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rsid w:val="0070330F"/>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70330F"/>
    <w:rPr>
      <w:rFonts w:ascii="Cambria" w:hAnsi="Cambria" w:cs="Times New Roman"/>
      <w:b/>
      <w:bCs/>
      <w:kern w:val="32"/>
      <w:sz w:val="32"/>
      <w:szCs w:val="32"/>
    </w:rPr>
  </w:style>
  <w:style w:type="character" w:customStyle="1" w:styleId="a3">
    <w:name w:val="Цветовое выделение"/>
    <w:uiPriority w:val="99"/>
    <w:rsid w:val="0070330F"/>
    <w:rPr>
      <w:b/>
      <w:color w:val="26282F"/>
    </w:rPr>
  </w:style>
  <w:style w:type="character" w:customStyle="1" w:styleId="a4">
    <w:name w:val="Гипертекстовая ссылка"/>
    <w:basedOn w:val="a3"/>
    <w:uiPriority w:val="99"/>
    <w:rsid w:val="0070330F"/>
    <w:rPr>
      <w:rFonts w:cs="Times New Roman"/>
      <w:b/>
      <w:bCs/>
      <w:color w:val="106BBE"/>
    </w:rPr>
  </w:style>
  <w:style w:type="paragraph" w:customStyle="1" w:styleId="a5">
    <w:name w:val="Текст информации об изменениях"/>
    <w:basedOn w:val="a"/>
    <w:next w:val="a"/>
    <w:uiPriority w:val="99"/>
    <w:rsid w:val="0070330F"/>
    <w:rPr>
      <w:color w:val="353842"/>
      <w:sz w:val="18"/>
      <w:szCs w:val="18"/>
    </w:rPr>
  </w:style>
  <w:style w:type="paragraph" w:customStyle="1" w:styleId="a6">
    <w:name w:val="Информация об изменениях"/>
    <w:basedOn w:val="a5"/>
    <w:next w:val="a"/>
    <w:uiPriority w:val="99"/>
    <w:rsid w:val="0070330F"/>
    <w:pPr>
      <w:spacing w:before="180"/>
      <w:ind w:left="360" w:right="360" w:firstLine="0"/>
    </w:pPr>
    <w:rPr>
      <w:shd w:val="clear" w:color="auto" w:fill="EAEFED"/>
    </w:rPr>
  </w:style>
  <w:style w:type="paragraph" w:customStyle="1" w:styleId="a7">
    <w:name w:val="Текст (справка)"/>
    <w:basedOn w:val="a"/>
    <w:next w:val="a"/>
    <w:uiPriority w:val="99"/>
    <w:rsid w:val="0070330F"/>
    <w:pPr>
      <w:ind w:left="170" w:right="170" w:firstLine="0"/>
      <w:jc w:val="left"/>
    </w:pPr>
  </w:style>
  <w:style w:type="paragraph" w:customStyle="1" w:styleId="a8">
    <w:name w:val="Комментарий"/>
    <w:basedOn w:val="a7"/>
    <w:next w:val="a"/>
    <w:uiPriority w:val="99"/>
    <w:rsid w:val="0070330F"/>
    <w:pPr>
      <w:spacing w:before="75"/>
      <w:ind w:right="0"/>
      <w:jc w:val="both"/>
    </w:pPr>
    <w:rPr>
      <w:color w:val="353842"/>
      <w:shd w:val="clear" w:color="auto" w:fill="F0F0F0"/>
    </w:rPr>
  </w:style>
  <w:style w:type="paragraph" w:customStyle="1" w:styleId="a9">
    <w:name w:val="Информация об изменениях документа"/>
    <w:basedOn w:val="a8"/>
    <w:next w:val="a"/>
    <w:uiPriority w:val="99"/>
    <w:rsid w:val="0070330F"/>
    <w:rPr>
      <w:i/>
      <w:iCs/>
    </w:rPr>
  </w:style>
  <w:style w:type="paragraph" w:customStyle="1" w:styleId="aa">
    <w:name w:val="Нормальный (таблица)"/>
    <w:basedOn w:val="a"/>
    <w:next w:val="a"/>
    <w:uiPriority w:val="99"/>
    <w:rsid w:val="0070330F"/>
    <w:pPr>
      <w:ind w:firstLine="0"/>
    </w:pPr>
  </w:style>
  <w:style w:type="paragraph" w:customStyle="1" w:styleId="ab">
    <w:name w:val="Таблицы (моноширинный)"/>
    <w:basedOn w:val="a"/>
    <w:next w:val="a"/>
    <w:uiPriority w:val="99"/>
    <w:rsid w:val="0070330F"/>
    <w:pPr>
      <w:ind w:firstLine="0"/>
      <w:jc w:val="left"/>
    </w:pPr>
    <w:rPr>
      <w:rFonts w:ascii="Courier New" w:hAnsi="Courier New" w:cs="Courier New"/>
    </w:rPr>
  </w:style>
  <w:style w:type="paragraph" w:customStyle="1" w:styleId="ac">
    <w:name w:val="Подзаголовок для информации об изменениях"/>
    <w:basedOn w:val="a5"/>
    <w:next w:val="a"/>
    <w:uiPriority w:val="99"/>
    <w:rsid w:val="0070330F"/>
    <w:rPr>
      <w:b/>
      <w:bCs/>
    </w:rPr>
  </w:style>
  <w:style w:type="paragraph" w:customStyle="1" w:styleId="ad">
    <w:name w:val="Прижатый влево"/>
    <w:basedOn w:val="a"/>
    <w:next w:val="a"/>
    <w:uiPriority w:val="99"/>
    <w:rsid w:val="0070330F"/>
    <w:pPr>
      <w:ind w:firstLine="0"/>
      <w:jc w:val="left"/>
    </w:pPr>
  </w:style>
  <w:style w:type="character" w:customStyle="1" w:styleId="ae">
    <w:name w:val="Цветовое выделение для Текст"/>
    <w:uiPriority w:val="99"/>
    <w:rsid w:val="0070330F"/>
  </w:style>
  <w:style w:type="character" w:styleId="af">
    <w:name w:val="Hyperlink"/>
    <w:basedOn w:val="a0"/>
    <w:uiPriority w:val="99"/>
    <w:rsid w:val="005B0EBD"/>
    <w:rPr>
      <w:rFonts w:cs="Times New Roman"/>
      <w:color w:val="0000FF"/>
      <w:u w:val="single"/>
    </w:rPr>
  </w:style>
  <w:style w:type="paragraph" w:styleId="af0">
    <w:name w:val="Normal (Web)"/>
    <w:basedOn w:val="a"/>
    <w:link w:val="af1"/>
    <w:uiPriority w:val="99"/>
    <w:rsid w:val="00321029"/>
    <w:pPr>
      <w:widowControl/>
      <w:autoSpaceDE/>
      <w:autoSpaceDN/>
      <w:adjustRightInd/>
      <w:spacing w:before="100" w:beforeAutospacing="1" w:after="100" w:afterAutospacing="1"/>
      <w:ind w:firstLine="0"/>
    </w:pPr>
    <w:rPr>
      <w:rFonts w:cs="Times New Roman"/>
      <w:noProof/>
      <w:snapToGrid w:val="0"/>
      <w:sz w:val="28"/>
      <w:szCs w:val="20"/>
      <w:lang w:val="en-US"/>
    </w:rPr>
  </w:style>
  <w:style w:type="character" w:customStyle="1" w:styleId="af1">
    <w:name w:val="Обычный (веб) Знак"/>
    <w:link w:val="af0"/>
    <w:uiPriority w:val="99"/>
    <w:locked/>
    <w:rsid w:val="00321029"/>
    <w:rPr>
      <w:rFonts w:ascii="Arial" w:hAnsi="Arial"/>
      <w:noProof/>
      <w:snapToGrid w:val="0"/>
      <w:sz w:val="28"/>
      <w:lang w:val="en-US"/>
    </w:rPr>
  </w:style>
  <w:style w:type="paragraph" w:customStyle="1" w:styleId="FR1">
    <w:name w:val="FR1"/>
    <w:uiPriority w:val="99"/>
    <w:rsid w:val="00321029"/>
    <w:pPr>
      <w:widowControl w:val="0"/>
      <w:snapToGrid w:val="0"/>
      <w:jc w:val="center"/>
    </w:pPr>
    <w:rPr>
      <w:rFonts w:ascii="Times New Roman" w:hAnsi="Times New Roman"/>
      <w:sz w:val="32"/>
    </w:rPr>
  </w:style>
  <w:style w:type="paragraph" w:customStyle="1" w:styleId="ConsPlusNonformat">
    <w:name w:val="ConsPlusNonformat"/>
    <w:uiPriority w:val="99"/>
    <w:rsid w:val="00C17661"/>
    <w:pPr>
      <w:widowControl w:val="0"/>
      <w:autoSpaceDE w:val="0"/>
      <w:autoSpaceDN w:val="0"/>
      <w:adjustRightInd w:val="0"/>
    </w:pPr>
    <w:rPr>
      <w:rFonts w:ascii="Courier New" w:hAnsi="Courier New" w:cs="Courier New"/>
    </w:rPr>
  </w:style>
  <w:style w:type="character" w:customStyle="1" w:styleId="af2">
    <w:name w:val="Сравнение редакций. Добавленный фрагмент"/>
    <w:uiPriority w:val="99"/>
    <w:rsid w:val="00F23C3A"/>
    <w:rPr>
      <w:color w:val="000000"/>
      <w:shd w:val="clear" w:color="auto" w:fill="C1D7FF"/>
    </w:rPr>
  </w:style>
  <w:style w:type="character" w:customStyle="1" w:styleId="apple-converted-space">
    <w:name w:val="apple-converted-space"/>
    <w:basedOn w:val="a0"/>
    <w:uiPriority w:val="99"/>
    <w:rsid w:val="007865EE"/>
    <w:rPr>
      <w:rFonts w:cs="Times New Roman"/>
    </w:rPr>
  </w:style>
  <w:style w:type="character" w:styleId="af3">
    <w:name w:val="Strong"/>
    <w:basedOn w:val="a0"/>
    <w:uiPriority w:val="99"/>
    <w:qFormat/>
    <w:rsid w:val="00EE5B22"/>
    <w:rPr>
      <w:rFonts w:cs="Times New Roman"/>
      <w:b/>
    </w:rPr>
  </w:style>
  <w:style w:type="paragraph" w:styleId="af4">
    <w:name w:val="List Paragraph"/>
    <w:basedOn w:val="a"/>
    <w:uiPriority w:val="99"/>
    <w:qFormat/>
    <w:rsid w:val="00EE5B22"/>
    <w:pPr>
      <w:widowControl/>
      <w:autoSpaceDE/>
      <w:autoSpaceDN/>
      <w:adjustRightInd/>
      <w:spacing w:after="200" w:line="276" w:lineRule="auto"/>
      <w:ind w:left="720" w:firstLine="0"/>
      <w:contextualSpacing/>
      <w:jc w:val="left"/>
    </w:pPr>
    <w:rPr>
      <w:rFonts w:ascii="Calibri" w:hAnsi="Calibri" w:cs="Times New Roman"/>
      <w:sz w:val="22"/>
      <w:szCs w:val="22"/>
      <w:lang w:eastAsia="en-US"/>
    </w:rPr>
  </w:style>
  <w:style w:type="paragraph" w:styleId="af5">
    <w:name w:val="No Spacing"/>
    <w:uiPriority w:val="99"/>
    <w:qFormat/>
    <w:rsid w:val="00EE5B22"/>
    <w:rPr>
      <w:sz w:val="22"/>
      <w:szCs w:val="22"/>
      <w:lang w:eastAsia="en-US"/>
    </w:rPr>
  </w:style>
  <w:style w:type="paragraph" w:styleId="af6">
    <w:name w:val="header"/>
    <w:basedOn w:val="a"/>
    <w:link w:val="af7"/>
    <w:uiPriority w:val="99"/>
    <w:semiHidden/>
    <w:rsid w:val="004A58F1"/>
    <w:pPr>
      <w:tabs>
        <w:tab w:val="center" w:pos="4677"/>
        <w:tab w:val="right" w:pos="9355"/>
      </w:tabs>
    </w:pPr>
  </w:style>
  <w:style w:type="character" w:customStyle="1" w:styleId="af7">
    <w:name w:val="Верхний колонтитул Знак"/>
    <w:basedOn w:val="a0"/>
    <w:link w:val="af6"/>
    <w:uiPriority w:val="99"/>
    <w:semiHidden/>
    <w:locked/>
    <w:rsid w:val="004A58F1"/>
    <w:rPr>
      <w:rFonts w:ascii="Arial" w:hAnsi="Arial" w:cs="Arial"/>
      <w:sz w:val="24"/>
      <w:szCs w:val="24"/>
    </w:rPr>
  </w:style>
  <w:style w:type="paragraph" w:styleId="af8">
    <w:name w:val="footer"/>
    <w:basedOn w:val="a"/>
    <w:link w:val="af9"/>
    <w:uiPriority w:val="99"/>
    <w:semiHidden/>
    <w:rsid w:val="004A58F1"/>
    <w:pPr>
      <w:tabs>
        <w:tab w:val="center" w:pos="4677"/>
        <w:tab w:val="right" w:pos="9355"/>
      </w:tabs>
    </w:pPr>
  </w:style>
  <w:style w:type="character" w:customStyle="1" w:styleId="af9">
    <w:name w:val="Нижний колонтитул Знак"/>
    <w:basedOn w:val="a0"/>
    <w:link w:val="af8"/>
    <w:uiPriority w:val="99"/>
    <w:semiHidden/>
    <w:locked/>
    <w:rsid w:val="004A58F1"/>
    <w:rPr>
      <w:rFonts w:ascii="Arial" w:hAnsi="Arial" w:cs="Arial"/>
      <w:sz w:val="24"/>
      <w:szCs w:val="24"/>
    </w:rPr>
  </w:style>
  <w:style w:type="character" w:customStyle="1" w:styleId="ConsPlusNormal">
    <w:name w:val="ConsPlusNormal Знак"/>
    <w:link w:val="ConsPlusNormal0"/>
    <w:uiPriority w:val="99"/>
    <w:locked/>
    <w:rsid w:val="00816291"/>
    <w:rPr>
      <w:rFonts w:cs="Calibri"/>
      <w:lang w:val="ru-RU" w:eastAsia="ru-RU" w:bidi="ar-SA"/>
    </w:rPr>
  </w:style>
  <w:style w:type="paragraph" w:customStyle="1" w:styleId="ConsPlusNormal0">
    <w:name w:val="ConsPlusNormal"/>
    <w:link w:val="ConsPlusNormal"/>
    <w:uiPriority w:val="99"/>
    <w:rsid w:val="00816291"/>
    <w:pPr>
      <w:widowControl w:val="0"/>
      <w:autoSpaceDE w:val="0"/>
      <w:autoSpaceDN w:val="0"/>
    </w:pPr>
    <w:rPr>
      <w:rFonts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7757707">
      <w:marLeft w:val="0"/>
      <w:marRight w:val="0"/>
      <w:marTop w:val="0"/>
      <w:marBottom w:val="0"/>
      <w:divBdr>
        <w:top w:val="none" w:sz="0" w:space="0" w:color="auto"/>
        <w:left w:val="none" w:sz="0" w:space="0" w:color="auto"/>
        <w:bottom w:val="none" w:sz="0" w:space="0" w:color="auto"/>
        <w:right w:val="none" w:sz="0" w:space="0" w:color="auto"/>
      </w:divBdr>
    </w:div>
    <w:div w:id="59775770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049;n=43015;fld=134;dst=100011" TargetMode="External"/><Relationship Id="rId13" Type="http://schemas.openxmlformats.org/officeDocument/2006/relationships/hyperlink" Target="http://ivo.garant.ru/document/redirect/12154874/0" TargetMode="External"/><Relationship Id="rId18" Type="http://schemas.openxmlformats.org/officeDocument/2006/relationships/hyperlink" Target="http://www.gosuslugi.ru" TargetMode="External"/><Relationship Id="rId26" Type="http://schemas.openxmlformats.org/officeDocument/2006/relationships/hyperlink" Target="garantF1://12084522.21" TargetMode="External"/><Relationship Id="rId3" Type="http://schemas.openxmlformats.org/officeDocument/2006/relationships/styles" Target="styles.xml"/><Relationship Id="rId21" Type="http://schemas.openxmlformats.org/officeDocument/2006/relationships/hyperlink" Target="http://www.stoyash.nso.ru" TargetMode="External"/><Relationship Id="rId34" Type="http://schemas.openxmlformats.org/officeDocument/2006/relationships/hyperlink" Target="garantF1://71045140.2000" TargetMode="External"/><Relationship Id="rId7" Type="http://schemas.openxmlformats.org/officeDocument/2006/relationships/endnotes" Target="endnotes.xml"/><Relationship Id="rId12" Type="http://schemas.openxmlformats.org/officeDocument/2006/relationships/hyperlink" Target="http://ivo.garant.ru/document/redirect/12154874/300" TargetMode="External"/><Relationship Id="rId17" Type="http://schemas.openxmlformats.org/officeDocument/2006/relationships/hyperlink" Target="http://www.stoyash.nso.ru" TargetMode="External"/><Relationship Id="rId25" Type="http://schemas.openxmlformats.org/officeDocument/2006/relationships/hyperlink" Target="garantF1://70703770.1142" TargetMode="External"/><Relationship Id="rId33" Type="http://schemas.openxmlformats.org/officeDocument/2006/relationships/hyperlink" Target="https://www.consultant.ru/document/cons_doc_LAW_428459/824c911000b3626674abf3ad6e38a6f04b8a7428/"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ivo.garant.ru/document/redirect/71129192/0" TargetMode="External"/><Relationship Id="rId20" Type="http://schemas.openxmlformats.org/officeDocument/2006/relationships/hyperlink" Target="garantF1://12077515.703" TargetMode="External"/><Relationship Id="rId29" Type="http://schemas.openxmlformats.org/officeDocument/2006/relationships/hyperlink" Target="garantF1://70703770.10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vo.garant.ru/document/redirect/12138258/4102" TargetMode="External"/><Relationship Id="rId24" Type="http://schemas.openxmlformats.org/officeDocument/2006/relationships/hyperlink" Target="garantF1://70703770.0" TargetMode="External"/><Relationship Id="rId32" Type="http://schemas.openxmlformats.org/officeDocument/2006/relationships/hyperlink" Target="https://www.consultant.ru/document/cons_doc_LAW_426193/"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ivo.garant.ru/document/redirect/12138291/400" TargetMode="External"/><Relationship Id="rId23" Type="http://schemas.openxmlformats.org/officeDocument/2006/relationships/hyperlink" Target="garantF1://70703770.1141" TargetMode="External"/><Relationship Id="rId28" Type="http://schemas.openxmlformats.org/officeDocument/2006/relationships/hyperlink" Target="garantF1://70703770.1008" TargetMode="External"/><Relationship Id="rId36" Type="http://schemas.openxmlformats.org/officeDocument/2006/relationships/hyperlink" Target="http://internet.garant.ru/document?id=70765886&amp;sub=0" TargetMode="External"/><Relationship Id="rId10" Type="http://schemas.openxmlformats.org/officeDocument/2006/relationships/hyperlink" Target="https://base.garant.ru/12154874/425e380a8fdd9b1146ee50c3e72c8c03/" TargetMode="External"/><Relationship Id="rId19" Type="http://schemas.openxmlformats.org/officeDocument/2006/relationships/hyperlink" Target="http://www.stoyash.nso.ru" TargetMode="External"/><Relationship Id="rId31" Type="http://schemas.openxmlformats.org/officeDocument/2006/relationships/hyperlink" Target="https://www.consultant.ru/document/cons_doc_LAW_345319/" TargetMode="External"/><Relationship Id="rId4" Type="http://schemas.openxmlformats.org/officeDocument/2006/relationships/settings" Target="settings.xml"/><Relationship Id="rId9" Type="http://schemas.openxmlformats.org/officeDocument/2006/relationships/hyperlink" Target="https://base.garant.ru/12154874/5cb260c13bb77991855d9c76f8d1d4c8/" TargetMode="External"/><Relationship Id="rId14" Type="http://schemas.openxmlformats.org/officeDocument/2006/relationships/hyperlink" Target="http://ivo.garant.ru/document/redirect/12138258/0" TargetMode="External"/><Relationship Id="rId22" Type="http://schemas.openxmlformats.org/officeDocument/2006/relationships/hyperlink" Target="http://internet.garant.ru/document?id=70765886&amp;sub=0" TargetMode="External"/><Relationship Id="rId27" Type="http://schemas.openxmlformats.org/officeDocument/2006/relationships/hyperlink" Target="garantF1://70703770.1005" TargetMode="External"/><Relationship Id="rId30" Type="http://schemas.openxmlformats.org/officeDocument/2006/relationships/hyperlink" Target="garantF1://10064504.3" TargetMode="External"/><Relationship Id="rId35" Type="http://schemas.openxmlformats.org/officeDocument/2006/relationships/hyperlink" Target="garantF1://7104514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0C509B-BA04-41E4-B13C-64ED1AAA87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24</Pages>
  <Words>8466</Words>
  <Characters>48257</Characters>
  <Application>Microsoft Office Word</Application>
  <DocSecurity>0</DocSecurity>
  <Lines>402</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56610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User</cp:lastModifiedBy>
  <cp:revision>50</cp:revision>
  <cp:lastPrinted>2019-09-26T08:16:00Z</cp:lastPrinted>
  <dcterms:created xsi:type="dcterms:W3CDTF">2023-07-17T07:18:00Z</dcterms:created>
  <dcterms:modified xsi:type="dcterms:W3CDTF">2024-06-14T07:47:00Z</dcterms:modified>
</cp:coreProperties>
</file>