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B6" w:rsidRDefault="00C111B6" w:rsidP="00C111B6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C111B6" w:rsidRDefault="00C111B6" w:rsidP="00C111B6">
      <w:pPr>
        <w:jc w:val="center"/>
        <w:rPr>
          <w:b/>
        </w:rPr>
      </w:pPr>
      <w:r>
        <w:rPr>
          <w:b/>
        </w:rPr>
        <w:t>СТАНЦИОННО-ОЯШИНСКИЙ</w:t>
      </w:r>
    </w:p>
    <w:p w:rsidR="00C111B6" w:rsidRDefault="00C111B6" w:rsidP="00C111B6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C111B6" w:rsidRDefault="00C111B6" w:rsidP="00C111B6">
      <w:pPr>
        <w:jc w:val="center"/>
        <w:rPr>
          <w:b/>
        </w:rPr>
      </w:pPr>
      <w:r>
        <w:rPr>
          <w:b/>
        </w:rPr>
        <w:t>ТРЕТЬЕГО СОЗЫВА</w:t>
      </w:r>
    </w:p>
    <w:p w:rsidR="00C111B6" w:rsidRDefault="00C111B6" w:rsidP="00C111B6">
      <w:pPr>
        <w:jc w:val="center"/>
      </w:pPr>
    </w:p>
    <w:p w:rsidR="00C111B6" w:rsidRDefault="00C111B6" w:rsidP="00C111B6">
      <w:pPr>
        <w:jc w:val="center"/>
      </w:pPr>
    </w:p>
    <w:p w:rsidR="00C111B6" w:rsidRDefault="00C111B6" w:rsidP="00C111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C111B6" w:rsidRDefault="00C111B6" w:rsidP="00C111B6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девятой сессии</w:t>
      </w:r>
    </w:p>
    <w:p w:rsidR="00C111B6" w:rsidRDefault="00C111B6" w:rsidP="00C111B6">
      <w:pPr>
        <w:rPr>
          <w:bCs/>
        </w:rPr>
      </w:pPr>
    </w:p>
    <w:p w:rsidR="00C111B6" w:rsidRDefault="00C111B6" w:rsidP="00C111B6">
      <w:pPr>
        <w:rPr>
          <w:bCs/>
        </w:rPr>
      </w:pPr>
    </w:p>
    <w:p w:rsidR="00C111B6" w:rsidRPr="00C111B6" w:rsidRDefault="00C111B6" w:rsidP="00C111B6">
      <w:pPr>
        <w:pStyle w:val="a3"/>
        <w:jc w:val="center"/>
        <w:rPr>
          <w:sz w:val="28"/>
          <w:szCs w:val="28"/>
        </w:rPr>
      </w:pPr>
      <w:proofErr w:type="gramStart"/>
      <w:r w:rsidRPr="00C111B6">
        <w:rPr>
          <w:sz w:val="28"/>
          <w:szCs w:val="28"/>
        </w:rPr>
        <w:t>от</w:t>
      </w:r>
      <w:proofErr w:type="gramEnd"/>
      <w:r w:rsidRPr="00C111B6">
        <w:rPr>
          <w:sz w:val="28"/>
          <w:szCs w:val="28"/>
        </w:rPr>
        <w:t xml:space="preserve"> 03.02.2010                                                                                        № 195</w:t>
      </w:r>
    </w:p>
    <w:p w:rsidR="00C111B6" w:rsidRPr="00C111B6" w:rsidRDefault="00C111B6" w:rsidP="00C111B6"/>
    <w:p w:rsidR="00C111B6" w:rsidRPr="00C111B6" w:rsidRDefault="00C111B6" w:rsidP="00C111B6">
      <w:pPr>
        <w:jc w:val="center"/>
        <w:rPr>
          <w:b/>
        </w:rPr>
      </w:pPr>
      <w:r w:rsidRPr="00C111B6">
        <w:rPr>
          <w:b/>
        </w:rPr>
        <w:t>Отчет главы рабочего поселка Станционно-Ояшинский о проделанной работе адм</w:t>
      </w:r>
      <w:r w:rsidRPr="00C111B6">
        <w:rPr>
          <w:b/>
        </w:rPr>
        <w:t>и</w:t>
      </w:r>
      <w:r w:rsidRPr="00C111B6">
        <w:rPr>
          <w:b/>
        </w:rPr>
        <w:t>нистрации за 2009 год</w:t>
      </w:r>
    </w:p>
    <w:p w:rsidR="00C111B6" w:rsidRDefault="00C111B6" w:rsidP="00C111B6"/>
    <w:p w:rsidR="00C111B6" w:rsidRDefault="00C111B6" w:rsidP="00C111B6">
      <w:pPr>
        <w:jc w:val="both"/>
      </w:pPr>
      <w:r>
        <w:tab/>
        <w:t xml:space="preserve">Заслушав выступление главы рабочего поселка Станционно-Ояшинский о проделанной работе администрации за 2009 </w:t>
      </w:r>
      <w:proofErr w:type="gramStart"/>
      <w:r>
        <w:t>год ,</w:t>
      </w:r>
      <w:proofErr w:type="gramEnd"/>
      <w:r>
        <w:t xml:space="preserve"> Совет депутатов</w:t>
      </w:r>
    </w:p>
    <w:p w:rsidR="00C111B6" w:rsidRPr="00C111B6" w:rsidRDefault="00C111B6" w:rsidP="00C111B6">
      <w:pPr>
        <w:rPr>
          <w:b/>
        </w:rPr>
      </w:pPr>
      <w:r w:rsidRPr="00C111B6">
        <w:rPr>
          <w:b/>
        </w:rPr>
        <w:t>РЕШИЛ:</w:t>
      </w:r>
    </w:p>
    <w:p w:rsidR="00C111B6" w:rsidRDefault="00C111B6" w:rsidP="00C111B6">
      <w:pPr>
        <w:jc w:val="both"/>
      </w:pPr>
      <w:r>
        <w:tab/>
        <w:t>Отчет главы рабочего поселка Станционно-Ояшинский о проделанной р</w:t>
      </w:r>
      <w:r>
        <w:t>а</w:t>
      </w:r>
      <w:r>
        <w:t>боте администрации за 2009 год принять к сведению.</w:t>
      </w:r>
    </w:p>
    <w:p w:rsidR="00C111B6" w:rsidRDefault="00C111B6" w:rsidP="00C111B6"/>
    <w:p w:rsidR="00C111B6" w:rsidRDefault="00C111B6" w:rsidP="00C111B6"/>
    <w:p w:rsidR="00C111B6" w:rsidRDefault="00C111B6" w:rsidP="00C111B6">
      <w:r>
        <w:t>Глава рабочего поселка Станционно-Ояшинский</w:t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C111B6" w:rsidRDefault="00C111B6" w:rsidP="00C111B6"/>
    <w:p w:rsidR="00C111B6" w:rsidRDefault="00C111B6" w:rsidP="00C111B6"/>
    <w:p w:rsidR="00C111B6" w:rsidRDefault="00C111B6" w:rsidP="00C111B6"/>
    <w:p w:rsidR="00C111B6" w:rsidRDefault="00C111B6">
      <w:pPr>
        <w:sectPr w:rsidR="00C11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1B6" w:rsidRDefault="00C111B6" w:rsidP="00C111B6">
      <w:pPr>
        <w:rPr>
          <w:bCs/>
        </w:rPr>
      </w:pPr>
    </w:p>
    <w:p w:rsidR="00C111B6" w:rsidRPr="00C30154" w:rsidRDefault="00C111B6" w:rsidP="00C111B6">
      <w:pPr>
        <w:jc w:val="center"/>
        <w:rPr>
          <w:b/>
        </w:rPr>
      </w:pPr>
      <w:r w:rsidRPr="00C30154">
        <w:rPr>
          <w:b/>
        </w:rPr>
        <w:t>ОТЧЕТ</w:t>
      </w:r>
    </w:p>
    <w:p w:rsidR="00C111B6" w:rsidRPr="00C30154" w:rsidRDefault="00C111B6" w:rsidP="00C111B6">
      <w:pPr>
        <w:jc w:val="center"/>
        <w:rPr>
          <w:b/>
        </w:rPr>
      </w:pPr>
      <w:proofErr w:type="gramStart"/>
      <w:r w:rsidRPr="00C30154">
        <w:rPr>
          <w:b/>
        </w:rPr>
        <w:t>главы</w:t>
      </w:r>
      <w:proofErr w:type="gramEnd"/>
      <w:r w:rsidRPr="00C30154">
        <w:rPr>
          <w:b/>
        </w:rPr>
        <w:t xml:space="preserve"> рабочего поселка Станционно-Ояшинский</w:t>
      </w:r>
    </w:p>
    <w:p w:rsidR="00C111B6" w:rsidRDefault="00C111B6" w:rsidP="00C111B6">
      <w:pPr>
        <w:jc w:val="center"/>
        <w:rPr>
          <w:b/>
        </w:rPr>
      </w:pPr>
      <w:r w:rsidRPr="00C30154">
        <w:rPr>
          <w:b/>
        </w:rPr>
        <w:t xml:space="preserve">«О работе администрации рабочего поселка Станционно-Ояшинский </w:t>
      </w:r>
    </w:p>
    <w:p w:rsidR="00C111B6" w:rsidRDefault="00C111B6" w:rsidP="00C111B6">
      <w:pPr>
        <w:jc w:val="center"/>
        <w:rPr>
          <w:b/>
        </w:rPr>
      </w:pPr>
      <w:proofErr w:type="gramStart"/>
      <w:r w:rsidRPr="00C30154">
        <w:rPr>
          <w:b/>
        </w:rPr>
        <w:t>за</w:t>
      </w:r>
      <w:proofErr w:type="gramEnd"/>
      <w:r w:rsidRPr="00C30154">
        <w:rPr>
          <w:b/>
        </w:rPr>
        <w:t xml:space="preserve"> 200</w:t>
      </w:r>
      <w:r>
        <w:rPr>
          <w:b/>
        </w:rPr>
        <w:t>9</w:t>
      </w:r>
      <w:r w:rsidRPr="00C30154">
        <w:rPr>
          <w:b/>
        </w:rPr>
        <w:t xml:space="preserve"> год»</w:t>
      </w:r>
    </w:p>
    <w:p w:rsidR="00C111B6" w:rsidRDefault="00C111B6" w:rsidP="00C111B6">
      <w:pPr>
        <w:jc w:val="both"/>
      </w:pPr>
      <w:bookmarkStart w:id="0" w:name="_GoBack"/>
      <w:r>
        <w:rPr>
          <w:b/>
        </w:rPr>
        <w:tab/>
      </w:r>
      <w:r w:rsidRPr="00BA11E2">
        <w:t>Бюджет за 2009 год</w:t>
      </w:r>
      <w:r>
        <w:t xml:space="preserve"> – план по доходам составил 14 млн. 90 тыс. рублей, и</w:t>
      </w:r>
      <w:r>
        <w:t>с</w:t>
      </w:r>
      <w:r>
        <w:t>полнено – 14 млн. руб.</w:t>
      </w:r>
    </w:p>
    <w:p w:rsidR="00C111B6" w:rsidRDefault="00C111B6" w:rsidP="00C111B6">
      <w:pPr>
        <w:jc w:val="both"/>
      </w:pPr>
      <w:r>
        <w:tab/>
        <w:t>Администрацией за период 2009 года проделана большая работа:</w:t>
      </w:r>
    </w:p>
    <w:p w:rsidR="00C111B6" w:rsidRPr="00BA11E2" w:rsidRDefault="00C111B6" w:rsidP="00C111B6">
      <w:pPr>
        <w:jc w:val="both"/>
      </w:pPr>
      <w:r>
        <w:tab/>
        <w:t>1. Подготовлено и проведено заседаний представительного органа (Совета д</w:t>
      </w:r>
      <w:r>
        <w:t>е</w:t>
      </w:r>
      <w:r>
        <w:t>путатов) – 10 сессий по основным вопросам: утверждение бюджета, о принятии правил землепользования и застройки, положение о лесном контроле, об утвержд</w:t>
      </w:r>
      <w:r>
        <w:t>е</w:t>
      </w:r>
      <w:r>
        <w:t xml:space="preserve">нии тарифов на соц. </w:t>
      </w:r>
      <w:proofErr w:type="spellStart"/>
      <w:r>
        <w:t>найм</w:t>
      </w:r>
      <w:proofErr w:type="spellEnd"/>
      <w:r>
        <w:t xml:space="preserve"> и текущее содержание жилья, по налогам, по подг</w:t>
      </w:r>
      <w:r>
        <w:t>о</w:t>
      </w:r>
      <w:r>
        <w:t xml:space="preserve">товке «Всероссийской переписи», </w:t>
      </w:r>
      <w:proofErr w:type="gramStart"/>
      <w:r>
        <w:t>« Демографическая</w:t>
      </w:r>
      <w:proofErr w:type="gramEnd"/>
      <w:r>
        <w:t xml:space="preserve"> программа»,  по выборам депутатов Совета депутатов и главы рабочего поселка Станционно-Ояшинский.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2. Администрация приняла участие в 1 </w:t>
      </w:r>
      <w:proofErr w:type="gramStart"/>
      <w:r>
        <w:rPr>
          <w:bCs/>
        </w:rPr>
        <w:t>зимней  Спартакиаде</w:t>
      </w:r>
      <w:proofErr w:type="gramEnd"/>
      <w:r>
        <w:rPr>
          <w:bCs/>
        </w:rPr>
        <w:t xml:space="preserve"> среди муниц</w:t>
      </w:r>
      <w:r>
        <w:rPr>
          <w:bCs/>
        </w:rPr>
        <w:t>и</w:t>
      </w:r>
      <w:r>
        <w:rPr>
          <w:bCs/>
        </w:rPr>
        <w:t>пальных образований, команда заняла 1 место.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3. Разработана Демографическая программа на 2009-2010 годы.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4. Два раза в год проводится большая работа специалистами ВУС </w:t>
      </w:r>
      <w:proofErr w:type="gramStart"/>
      <w:r>
        <w:rPr>
          <w:bCs/>
        </w:rPr>
        <w:t>и  админ</w:t>
      </w:r>
      <w:r>
        <w:rPr>
          <w:bCs/>
        </w:rPr>
        <w:t>и</w:t>
      </w:r>
      <w:r>
        <w:rPr>
          <w:bCs/>
        </w:rPr>
        <w:t>страцией</w:t>
      </w:r>
      <w:proofErr w:type="gramEnd"/>
      <w:r>
        <w:rPr>
          <w:bCs/>
        </w:rPr>
        <w:t xml:space="preserve"> по весеннему и осеннему призыву (подготовка документов, доставка юношей в военкомат, на медкомиссию).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5. К 64 годовщине Победы в Великой Отечественной войне проведены мер</w:t>
      </w:r>
      <w:r>
        <w:rPr>
          <w:bCs/>
        </w:rPr>
        <w:t>о</w:t>
      </w:r>
      <w:r>
        <w:rPr>
          <w:bCs/>
        </w:rPr>
        <w:t>приятия: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1) ремонт памятника Воина-освободителя;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2) чествование участников и ветеранов ВОВ: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а)вручение</w:t>
      </w:r>
      <w:proofErr w:type="gramEnd"/>
      <w:r>
        <w:rPr>
          <w:bCs/>
        </w:rPr>
        <w:t xml:space="preserve"> подарков;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б</w:t>
      </w:r>
      <w:proofErr w:type="gramEnd"/>
      <w:r>
        <w:rPr>
          <w:bCs/>
        </w:rPr>
        <w:t>) чаепитие;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в)проведение</w:t>
      </w:r>
      <w:proofErr w:type="gramEnd"/>
      <w:r>
        <w:rPr>
          <w:bCs/>
        </w:rPr>
        <w:t xml:space="preserve"> митинга, концерта в честь Дня Победы.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6. Проведена большая работа по </w:t>
      </w:r>
      <w:proofErr w:type="gramStart"/>
      <w:r>
        <w:rPr>
          <w:bCs/>
        </w:rPr>
        <w:t>подготовке  и</w:t>
      </w:r>
      <w:proofErr w:type="gramEnd"/>
      <w:r>
        <w:rPr>
          <w:bCs/>
        </w:rPr>
        <w:t xml:space="preserve"> проведению 3 летней Спарт</w:t>
      </w:r>
      <w:r>
        <w:rPr>
          <w:bCs/>
        </w:rPr>
        <w:t>а</w:t>
      </w:r>
      <w:r>
        <w:rPr>
          <w:bCs/>
        </w:rPr>
        <w:t>киады среди муниципальных образований на территории рабочего поселка Станц</w:t>
      </w:r>
      <w:r>
        <w:rPr>
          <w:bCs/>
        </w:rPr>
        <w:t>и</w:t>
      </w:r>
      <w:r>
        <w:rPr>
          <w:bCs/>
        </w:rPr>
        <w:t>онно-Ояшинский, затрачено из бюджета на данное мероприятие 69200 рублей. Для команды приобретена новая форма, мячи, теннисные ракетки и т.д.). Команда заняла 2 место. Администрация награждена Почетной грамотой за орг</w:t>
      </w:r>
      <w:r>
        <w:rPr>
          <w:bCs/>
        </w:rPr>
        <w:t>а</w:t>
      </w:r>
      <w:r>
        <w:rPr>
          <w:bCs/>
        </w:rPr>
        <w:t>низацию летних игр.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7. Администрацией выделено МУП «</w:t>
      </w:r>
      <w:proofErr w:type="spellStart"/>
      <w:r>
        <w:rPr>
          <w:bCs/>
        </w:rPr>
        <w:t>Станционно-Ояшинское</w:t>
      </w:r>
      <w:proofErr w:type="spellEnd"/>
      <w:r>
        <w:rPr>
          <w:bCs/>
        </w:rPr>
        <w:t xml:space="preserve"> ЖКХ» безво</w:t>
      </w:r>
      <w:r>
        <w:rPr>
          <w:bCs/>
        </w:rPr>
        <w:t>з</w:t>
      </w:r>
      <w:r>
        <w:rPr>
          <w:bCs/>
        </w:rPr>
        <w:t>мездной субсидии на сумму 2 млн. 330 тыс. рублей на погашение задолженн</w:t>
      </w:r>
      <w:r>
        <w:rPr>
          <w:bCs/>
        </w:rPr>
        <w:t>о</w:t>
      </w:r>
      <w:r>
        <w:rPr>
          <w:bCs/>
        </w:rPr>
        <w:t>сти за уголь, электроэнергию, на капитальный ремонт КНС.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8. Приобретена АС машина на сумму 240 тыс. рублей и передана </w:t>
      </w:r>
      <w:proofErr w:type="gramStart"/>
      <w:r>
        <w:rPr>
          <w:bCs/>
        </w:rPr>
        <w:t>в  аренду</w:t>
      </w:r>
      <w:proofErr w:type="gramEnd"/>
      <w:r>
        <w:rPr>
          <w:bCs/>
        </w:rPr>
        <w:t xml:space="preserve"> ЖКХ.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9. Приобретен трактор МТЗ-80.1 </w:t>
      </w:r>
      <w:proofErr w:type="gramStart"/>
      <w:r>
        <w:rPr>
          <w:bCs/>
        </w:rPr>
        <w:t xml:space="preserve">с  </w:t>
      </w:r>
      <w:proofErr w:type="spellStart"/>
      <w:r>
        <w:rPr>
          <w:bCs/>
        </w:rPr>
        <w:t>гидропоротным</w:t>
      </w:r>
      <w:proofErr w:type="spellEnd"/>
      <w:proofErr w:type="gramEnd"/>
      <w:r>
        <w:rPr>
          <w:bCs/>
        </w:rPr>
        <w:t xml:space="preserve"> отвалом и самосвал</w:t>
      </w:r>
      <w:r>
        <w:rPr>
          <w:bCs/>
        </w:rPr>
        <w:t>ь</w:t>
      </w:r>
      <w:r>
        <w:rPr>
          <w:bCs/>
        </w:rPr>
        <w:t xml:space="preserve">ной телегой по </w:t>
      </w:r>
      <w:proofErr w:type="spellStart"/>
      <w:r>
        <w:rPr>
          <w:bCs/>
        </w:rPr>
        <w:t>софинансированию</w:t>
      </w:r>
      <w:proofErr w:type="spellEnd"/>
      <w:r>
        <w:rPr>
          <w:bCs/>
        </w:rPr>
        <w:t xml:space="preserve"> с областью, затрачено 249 795 рублей.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10. Администрация постоянно участвует в проведении районных ярмарок, в весенней и осенней ярмарке заняли 1 и 2 призовое место.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lastRenderedPageBreak/>
        <w:tab/>
        <w:t xml:space="preserve">11. Большая работа проводилась по участию областного фестиваля в </w:t>
      </w:r>
      <w:proofErr w:type="spellStart"/>
      <w:r>
        <w:rPr>
          <w:bCs/>
        </w:rPr>
        <w:t>р.п.Мошково</w:t>
      </w:r>
      <w:proofErr w:type="spellEnd"/>
      <w:r>
        <w:rPr>
          <w:bCs/>
        </w:rPr>
        <w:t>, наша администрация была отмечена за высокую организацию и прием корейской делегации.</w:t>
      </w:r>
    </w:p>
    <w:p w:rsidR="00C111B6" w:rsidRDefault="00C111B6" w:rsidP="00C111B6">
      <w:pPr>
        <w:jc w:val="both"/>
        <w:rPr>
          <w:b/>
          <w:bCs/>
          <w:i/>
        </w:rPr>
      </w:pPr>
      <w:r>
        <w:rPr>
          <w:bCs/>
        </w:rPr>
        <w:tab/>
        <w:t xml:space="preserve">12. Начиная с апреля по июнь месяц на территории </w:t>
      </w:r>
      <w:proofErr w:type="spellStart"/>
      <w:r>
        <w:rPr>
          <w:bCs/>
        </w:rPr>
        <w:t>р.п.Станционно-Ояшинский</w:t>
      </w:r>
      <w:proofErr w:type="spellEnd"/>
      <w:r>
        <w:rPr>
          <w:bCs/>
        </w:rPr>
        <w:t xml:space="preserve"> проводились общественные работы по благоустройству и санитарной уборки улиц на </w:t>
      </w:r>
      <w:r w:rsidRPr="002015EC">
        <w:rPr>
          <w:b/>
          <w:bCs/>
          <w:i/>
        </w:rPr>
        <w:t>сумму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13. Выполнена работа по ремонту объездной дороги по ул. Заводская, отсып</w:t>
      </w:r>
      <w:r>
        <w:rPr>
          <w:bCs/>
        </w:rPr>
        <w:t>а</w:t>
      </w:r>
      <w:r>
        <w:rPr>
          <w:bCs/>
        </w:rPr>
        <w:t>на дорога по ул. Калинина, 1-ая Линейная, часть Производственной на сумму 367 тыс. рублей. Приобретен ПГС (песочно-гравийная смесь) для ремонта дорог на су</w:t>
      </w:r>
      <w:r>
        <w:rPr>
          <w:bCs/>
        </w:rPr>
        <w:t>м</w:t>
      </w:r>
      <w:r>
        <w:rPr>
          <w:bCs/>
        </w:rPr>
        <w:t>му 200 тыс. рублей. Часть ПГС в остатке, в летнее время им будет производится р</w:t>
      </w:r>
      <w:r>
        <w:rPr>
          <w:bCs/>
        </w:rPr>
        <w:t>е</w:t>
      </w:r>
      <w:r>
        <w:rPr>
          <w:bCs/>
        </w:rPr>
        <w:t>монт дорог.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14. По ул. Коммунистическая, Октябрьская, Западная, Шоссейная подкл</w:t>
      </w:r>
      <w:r>
        <w:rPr>
          <w:bCs/>
        </w:rPr>
        <w:t>ю</w:t>
      </w:r>
      <w:r>
        <w:rPr>
          <w:bCs/>
        </w:rPr>
        <w:t>чено новое освещение с автоматическим включением и выключением на сумму 412 тыс. рублей.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15. В районе Льнозавода проплачена установка столбов и линии электропер</w:t>
      </w:r>
      <w:r>
        <w:rPr>
          <w:bCs/>
        </w:rPr>
        <w:t>е</w:t>
      </w:r>
      <w:r>
        <w:rPr>
          <w:bCs/>
        </w:rPr>
        <w:t>дач, пострадавших во время грозы, необходимой для электроснабжения скв</w:t>
      </w:r>
      <w:r>
        <w:rPr>
          <w:bCs/>
        </w:rPr>
        <w:t>а</w:t>
      </w:r>
      <w:r>
        <w:rPr>
          <w:bCs/>
        </w:rPr>
        <w:t>жины на сумму 19 тыс. рублей. Для снабжения населения Льнозавода водой пр</w:t>
      </w:r>
      <w:r>
        <w:rPr>
          <w:bCs/>
        </w:rPr>
        <w:t>и</w:t>
      </w:r>
      <w:r>
        <w:rPr>
          <w:bCs/>
        </w:rPr>
        <w:t>обретен глубинный насос на сумму 16 тыс. рублей.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16. Администрацией выполняется работа по приватизации жилого фонда, пр</w:t>
      </w:r>
      <w:r>
        <w:rPr>
          <w:bCs/>
        </w:rPr>
        <w:t>и</w:t>
      </w:r>
      <w:r>
        <w:rPr>
          <w:bCs/>
        </w:rPr>
        <w:t>ватизировано 20 квартир.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17. Проводится работа по проведению конкурсов, аукционов на сумму пр</w:t>
      </w:r>
      <w:r>
        <w:rPr>
          <w:bCs/>
        </w:rPr>
        <w:t>е</w:t>
      </w:r>
      <w:r>
        <w:rPr>
          <w:bCs/>
        </w:rPr>
        <w:t>вышающую 100 тыс. рублей.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18. В течение зимнего периода осуществляется чистка дорог по улицам, з</w:t>
      </w:r>
      <w:r>
        <w:rPr>
          <w:bCs/>
        </w:rPr>
        <w:t>а</w:t>
      </w:r>
      <w:r>
        <w:rPr>
          <w:bCs/>
        </w:rPr>
        <w:t>ключен договор с предпринимателем.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 xml:space="preserve">19. Выделено помещение под квартиры за 2009 3 семьям: </w:t>
      </w:r>
      <w:proofErr w:type="spellStart"/>
      <w:r>
        <w:rPr>
          <w:bCs/>
        </w:rPr>
        <w:t>Алабугиным</w:t>
      </w:r>
      <w:proofErr w:type="spellEnd"/>
      <w:r>
        <w:rPr>
          <w:bCs/>
        </w:rPr>
        <w:t>, Ос</w:t>
      </w:r>
      <w:r>
        <w:rPr>
          <w:bCs/>
        </w:rPr>
        <w:t>т</w:t>
      </w:r>
      <w:r>
        <w:rPr>
          <w:bCs/>
        </w:rPr>
        <w:t>ровским, Островским в здании старой поликлиники. Всем им оказана матер</w:t>
      </w:r>
      <w:r>
        <w:rPr>
          <w:bCs/>
        </w:rPr>
        <w:t>и</w:t>
      </w:r>
      <w:r>
        <w:rPr>
          <w:bCs/>
        </w:rPr>
        <w:t>альная помощь в размере 5 тыс. рублей.</w:t>
      </w:r>
    </w:p>
    <w:p w:rsidR="00C111B6" w:rsidRDefault="00C111B6" w:rsidP="00C111B6">
      <w:pPr>
        <w:jc w:val="both"/>
        <w:rPr>
          <w:b/>
          <w:bCs/>
          <w:i/>
        </w:rPr>
      </w:pPr>
      <w:r>
        <w:rPr>
          <w:bCs/>
        </w:rPr>
        <w:tab/>
        <w:t>20. Проведена работа по переписи населения, осуществлен предварител</w:t>
      </w:r>
      <w:r>
        <w:rPr>
          <w:bCs/>
        </w:rPr>
        <w:t>ь</w:t>
      </w:r>
      <w:r>
        <w:rPr>
          <w:bCs/>
        </w:rPr>
        <w:t xml:space="preserve">ный обход на территории муниципального образования. Изготовлено 70 аншлагов и 250 номеров на </w:t>
      </w:r>
      <w:r w:rsidRPr="009919A3">
        <w:rPr>
          <w:b/>
          <w:bCs/>
          <w:i/>
        </w:rPr>
        <w:t>сумму</w:t>
      </w:r>
    </w:p>
    <w:p w:rsidR="00C111B6" w:rsidRDefault="00C111B6" w:rsidP="00C111B6">
      <w:pPr>
        <w:jc w:val="both"/>
        <w:rPr>
          <w:bCs/>
        </w:rPr>
      </w:pPr>
      <w:r>
        <w:rPr>
          <w:bCs/>
        </w:rPr>
        <w:tab/>
        <w:t>21. В течение года проводились заседания административной комиссии, к</w:t>
      </w:r>
      <w:r>
        <w:rPr>
          <w:bCs/>
        </w:rPr>
        <w:t>о</w:t>
      </w:r>
      <w:r>
        <w:rPr>
          <w:bCs/>
        </w:rPr>
        <w:t>миссии по делам несовершеннолетних.</w:t>
      </w:r>
    </w:p>
    <w:p w:rsidR="00C111B6" w:rsidRPr="009919A3" w:rsidRDefault="00C111B6" w:rsidP="00C111B6">
      <w:pPr>
        <w:jc w:val="both"/>
        <w:rPr>
          <w:bCs/>
        </w:rPr>
      </w:pPr>
      <w:r>
        <w:rPr>
          <w:bCs/>
        </w:rPr>
        <w:tab/>
        <w:t>22. Осуществлялся сбор документов на постановку на учет нуждающихся уч</w:t>
      </w:r>
      <w:r>
        <w:rPr>
          <w:bCs/>
        </w:rPr>
        <w:t>а</w:t>
      </w:r>
      <w:r>
        <w:rPr>
          <w:bCs/>
        </w:rPr>
        <w:t xml:space="preserve">стников ВОВ </w:t>
      </w:r>
      <w:proofErr w:type="gramStart"/>
      <w:r>
        <w:rPr>
          <w:bCs/>
        </w:rPr>
        <w:t>в  улучшении</w:t>
      </w:r>
      <w:proofErr w:type="gramEnd"/>
      <w:r>
        <w:rPr>
          <w:bCs/>
        </w:rPr>
        <w:t xml:space="preserve"> жилищных условий, поставлено на учет 3 челов</w:t>
      </w:r>
      <w:r>
        <w:rPr>
          <w:bCs/>
        </w:rPr>
        <w:t>е</w:t>
      </w:r>
      <w:r>
        <w:rPr>
          <w:bCs/>
        </w:rPr>
        <w:t>ка.</w:t>
      </w:r>
    </w:p>
    <w:bookmarkEnd w:id="0"/>
    <w:p w:rsidR="00C111B6" w:rsidRDefault="00C111B6" w:rsidP="00C111B6">
      <w:pPr>
        <w:rPr>
          <w:bCs/>
        </w:rPr>
      </w:pPr>
    </w:p>
    <w:p w:rsidR="00C111B6" w:rsidRDefault="00C111B6" w:rsidP="00C111B6">
      <w:pPr>
        <w:rPr>
          <w:bCs/>
        </w:rPr>
      </w:pPr>
    </w:p>
    <w:p w:rsidR="00CE322B" w:rsidRDefault="00CE322B"/>
    <w:sectPr w:rsidR="00CE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B6"/>
    <w:rsid w:val="00C111B6"/>
    <w:rsid w:val="00C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38DA9-223F-4607-AD9B-F4273DA8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C111B6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111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11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2017-03-16T05:39:00Z</dcterms:created>
  <dcterms:modified xsi:type="dcterms:W3CDTF">2017-03-16T05:41:00Z</dcterms:modified>
</cp:coreProperties>
</file>