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30F" w:rsidRDefault="002D530F" w:rsidP="002D530F">
      <w:pPr>
        <w:jc w:val="center"/>
        <w:rPr>
          <w:b/>
        </w:rPr>
      </w:pPr>
      <w:r>
        <w:rPr>
          <w:b/>
        </w:rPr>
        <w:t>СОВЕТ ДЕПУТАТОВ РАБОЧЕГО ПОСЕЛКА</w:t>
      </w:r>
    </w:p>
    <w:p w:rsidR="002D530F" w:rsidRDefault="002D530F" w:rsidP="002D530F">
      <w:pPr>
        <w:jc w:val="center"/>
        <w:rPr>
          <w:b/>
        </w:rPr>
      </w:pPr>
      <w:r>
        <w:rPr>
          <w:b/>
        </w:rPr>
        <w:t>СТАНЦИОННО-ОЯШИНСКИЙ</w:t>
      </w:r>
    </w:p>
    <w:p w:rsidR="002D530F" w:rsidRDefault="00D36734" w:rsidP="002D530F">
      <w:pPr>
        <w:jc w:val="center"/>
        <w:rPr>
          <w:b/>
        </w:rPr>
      </w:pPr>
      <w:r>
        <w:rPr>
          <w:b/>
        </w:rPr>
        <w:t xml:space="preserve">МОШКОВСКОГО РАЙОНА </w:t>
      </w:r>
      <w:r w:rsidR="002D530F">
        <w:rPr>
          <w:b/>
        </w:rPr>
        <w:t>НОВОСИБИРСКОЙ ОБЛАСТИ</w:t>
      </w:r>
    </w:p>
    <w:p w:rsidR="002D530F" w:rsidRDefault="002D530F" w:rsidP="002D530F">
      <w:pPr>
        <w:jc w:val="center"/>
        <w:rPr>
          <w:b/>
        </w:rPr>
      </w:pPr>
      <w:r>
        <w:rPr>
          <w:b/>
        </w:rPr>
        <w:t>ЧЕТВЕРТОГО СОЗЫВА</w:t>
      </w:r>
    </w:p>
    <w:p w:rsidR="002D530F" w:rsidRDefault="002D530F" w:rsidP="002D530F">
      <w:pPr>
        <w:jc w:val="center"/>
      </w:pPr>
    </w:p>
    <w:p w:rsidR="002D530F" w:rsidRDefault="002D530F" w:rsidP="002D530F">
      <w:pPr>
        <w:jc w:val="center"/>
      </w:pPr>
    </w:p>
    <w:p w:rsidR="002D530F" w:rsidRDefault="002D530F" w:rsidP="002D530F">
      <w:pPr>
        <w:jc w:val="center"/>
        <w:rPr>
          <w:b/>
          <w:sz w:val="36"/>
          <w:szCs w:val="36"/>
        </w:rPr>
      </w:pPr>
      <w:r>
        <w:rPr>
          <w:b/>
          <w:sz w:val="36"/>
          <w:szCs w:val="36"/>
        </w:rPr>
        <w:t>Р Е Ш Е Н И Е</w:t>
      </w:r>
    </w:p>
    <w:p w:rsidR="002D530F" w:rsidRDefault="002D530F" w:rsidP="002D530F">
      <w:pPr>
        <w:jc w:val="center"/>
        <w:rPr>
          <w:b/>
        </w:rPr>
      </w:pPr>
      <w:r>
        <w:rPr>
          <w:b/>
        </w:rPr>
        <w:t>второй сессии</w:t>
      </w:r>
    </w:p>
    <w:p w:rsidR="00D36734" w:rsidRDefault="00D36734" w:rsidP="002D530F">
      <w:pPr>
        <w:jc w:val="center"/>
        <w:rPr>
          <w:b/>
          <w:sz w:val="24"/>
          <w:szCs w:val="24"/>
        </w:rPr>
      </w:pPr>
      <w:r>
        <w:rPr>
          <w:b/>
          <w:sz w:val="24"/>
          <w:szCs w:val="24"/>
        </w:rPr>
        <w:t>(</w:t>
      </w:r>
      <w:proofErr w:type="gramStart"/>
      <w:r>
        <w:rPr>
          <w:b/>
          <w:sz w:val="24"/>
          <w:szCs w:val="24"/>
        </w:rPr>
        <w:t>с</w:t>
      </w:r>
      <w:proofErr w:type="gramEnd"/>
      <w:r>
        <w:rPr>
          <w:b/>
          <w:sz w:val="24"/>
          <w:szCs w:val="24"/>
        </w:rPr>
        <w:t xml:space="preserve"> изменениями, внесёнными решениями от 28.08.2015 №259, от 30.10.2015 №16, </w:t>
      </w:r>
    </w:p>
    <w:p w:rsidR="00D36734" w:rsidRPr="00D36734" w:rsidRDefault="00D36734" w:rsidP="002D530F">
      <w:pPr>
        <w:jc w:val="center"/>
        <w:rPr>
          <w:b/>
          <w:sz w:val="24"/>
          <w:szCs w:val="24"/>
        </w:rPr>
      </w:pPr>
      <w:r>
        <w:rPr>
          <w:b/>
          <w:sz w:val="24"/>
          <w:szCs w:val="24"/>
        </w:rPr>
        <w:t>от 28.12.2015 №35</w:t>
      </w:r>
      <w:r w:rsidR="00146096">
        <w:rPr>
          <w:b/>
          <w:sz w:val="24"/>
          <w:szCs w:val="24"/>
        </w:rPr>
        <w:t>, от 23.11.2017 №125</w:t>
      </w:r>
      <w:bookmarkStart w:id="0" w:name="_GoBack"/>
      <w:bookmarkEnd w:id="0"/>
      <w:r>
        <w:rPr>
          <w:b/>
          <w:sz w:val="24"/>
          <w:szCs w:val="24"/>
        </w:rPr>
        <w:t>)</w:t>
      </w:r>
    </w:p>
    <w:p w:rsidR="002D530F" w:rsidRDefault="002D530F" w:rsidP="002D530F">
      <w:pPr>
        <w:rPr>
          <w:bCs/>
        </w:rPr>
      </w:pPr>
    </w:p>
    <w:p w:rsidR="002D530F" w:rsidRDefault="002D530F" w:rsidP="002D530F">
      <w:pPr>
        <w:pStyle w:val="a4"/>
        <w:rPr>
          <w:sz w:val="28"/>
          <w:szCs w:val="28"/>
        </w:rPr>
      </w:pPr>
      <w:r w:rsidRPr="000942B9">
        <w:t>от</w:t>
      </w:r>
      <w:r>
        <w:t xml:space="preserve"> 29</w:t>
      </w:r>
      <w:r w:rsidRPr="009360EC">
        <w:t>.</w:t>
      </w:r>
      <w:r>
        <w:t>04.2010</w:t>
      </w:r>
      <w:r w:rsidRPr="00BD4180">
        <w:t xml:space="preserve">                                                                                                  </w:t>
      </w:r>
      <w:r>
        <w:t xml:space="preserve">                    </w:t>
      </w:r>
      <w:r w:rsidRPr="00BD4180">
        <w:t xml:space="preserve">   </w:t>
      </w:r>
      <w:r>
        <w:t xml:space="preserve">            </w:t>
      </w:r>
      <w:r w:rsidRPr="00BD4180">
        <w:t>№</w:t>
      </w:r>
      <w:r>
        <w:t xml:space="preserve"> 11</w:t>
      </w:r>
    </w:p>
    <w:p w:rsidR="002D530F" w:rsidRDefault="002D530F" w:rsidP="002D530F">
      <w:pPr>
        <w:jc w:val="center"/>
      </w:pPr>
    </w:p>
    <w:p w:rsidR="002D530F" w:rsidRDefault="002D530F" w:rsidP="002D530F">
      <w:r>
        <w:t>О Регламенте Совета депутатов</w:t>
      </w:r>
      <w:r w:rsidRPr="00FA247A">
        <w:t xml:space="preserve"> </w:t>
      </w:r>
    </w:p>
    <w:p w:rsidR="002D530F" w:rsidRDefault="002D530F" w:rsidP="002D530F">
      <w:r>
        <w:t xml:space="preserve">рабочего поселка Станционно-Ояшинский </w:t>
      </w:r>
    </w:p>
    <w:p w:rsidR="002D530F" w:rsidRDefault="002D530F" w:rsidP="002D530F"/>
    <w:p w:rsidR="002D530F" w:rsidRDefault="002D530F" w:rsidP="00D36734">
      <w:pPr>
        <w:jc w:val="both"/>
      </w:pPr>
      <w:r>
        <w:tab/>
        <w:t xml:space="preserve">Совет депутатов рабочего поселка Станционно-Ояшинский, </w:t>
      </w:r>
    </w:p>
    <w:p w:rsidR="002D530F" w:rsidRPr="00D36734" w:rsidRDefault="002D530F" w:rsidP="002D530F">
      <w:pPr>
        <w:rPr>
          <w:b/>
        </w:rPr>
      </w:pPr>
      <w:r w:rsidRPr="00D36734">
        <w:rPr>
          <w:b/>
        </w:rPr>
        <w:t>РЕШИЛ:</w:t>
      </w:r>
    </w:p>
    <w:p w:rsidR="002D530F" w:rsidRDefault="002D530F" w:rsidP="00D36734">
      <w:pPr>
        <w:jc w:val="both"/>
      </w:pPr>
      <w:r>
        <w:t xml:space="preserve">          1.Утвердить  прилагаемый Регламент  Совета депутатов рабочего поселка Станционно-Ояшинский Мошковского района Новосибирской области.</w:t>
      </w:r>
    </w:p>
    <w:p w:rsidR="002D530F" w:rsidRDefault="002D530F" w:rsidP="00D36734">
      <w:pPr>
        <w:jc w:val="both"/>
      </w:pPr>
      <w:r>
        <w:tab/>
        <w:t>2. Регламент вступает в силу с момента его принятия.</w:t>
      </w:r>
    </w:p>
    <w:p w:rsidR="002D530F" w:rsidRDefault="002D530F" w:rsidP="00D36734">
      <w:pPr>
        <w:jc w:val="both"/>
      </w:pPr>
    </w:p>
    <w:p w:rsidR="002D530F" w:rsidRDefault="002D530F" w:rsidP="002D530F"/>
    <w:p w:rsidR="002D530F" w:rsidRDefault="002D530F" w:rsidP="002D530F">
      <w:r>
        <w:t>Председатель Совета депутатов</w:t>
      </w:r>
      <w:r>
        <w:tab/>
      </w:r>
      <w:r>
        <w:tab/>
      </w:r>
      <w:r>
        <w:tab/>
      </w:r>
      <w:r>
        <w:tab/>
      </w:r>
      <w:r>
        <w:tab/>
      </w:r>
      <w:r>
        <w:tab/>
        <w:t xml:space="preserve">   Д.Г.Безбородов</w:t>
      </w:r>
    </w:p>
    <w:p w:rsidR="002D530F" w:rsidRDefault="002D530F" w:rsidP="002D530F"/>
    <w:p w:rsidR="002D530F" w:rsidRDefault="002D530F" w:rsidP="002D530F"/>
    <w:p w:rsidR="002D530F" w:rsidRDefault="002D530F" w:rsidP="002D530F"/>
    <w:p w:rsidR="002D530F" w:rsidRDefault="002D530F" w:rsidP="002D530F"/>
    <w:p w:rsidR="002D530F" w:rsidRDefault="002D530F" w:rsidP="002D530F"/>
    <w:p w:rsidR="002D530F" w:rsidRDefault="002D530F" w:rsidP="002D530F"/>
    <w:p w:rsidR="002D530F" w:rsidRDefault="002D530F" w:rsidP="002D530F"/>
    <w:p w:rsidR="002D530F" w:rsidRDefault="002D530F" w:rsidP="002D530F"/>
    <w:p w:rsidR="002D530F" w:rsidRDefault="002D530F" w:rsidP="002D530F"/>
    <w:p w:rsidR="002D530F" w:rsidRDefault="002D530F" w:rsidP="002D530F"/>
    <w:p w:rsidR="002D530F" w:rsidRDefault="002D530F" w:rsidP="002D530F"/>
    <w:p w:rsidR="002D530F" w:rsidRDefault="002D530F" w:rsidP="002D530F"/>
    <w:p w:rsidR="002D530F" w:rsidRDefault="002D530F" w:rsidP="002D530F"/>
    <w:p w:rsidR="002D530F" w:rsidRDefault="002D530F" w:rsidP="002D530F"/>
    <w:p w:rsidR="002D530F" w:rsidRDefault="002D530F" w:rsidP="002D530F"/>
    <w:p w:rsidR="002D530F" w:rsidRDefault="002D530F" w:rsidP="002D530F"/>
    <w:p w:rsidR="00D36734" w:rsidRDefault="00D36734" w:rsidP="002D530F"/>
    <w:p w:rsidR="002D530F" w:rsidRDefault="002D530F" w:rsidP="002D530F"/>
    <w:p w:rsidR="002D530F" w:rsidRDefault="002D530F" w:rsidP="002D530F"/>
    <w:p w:rsidR="002D530F" w:rsidRDefault="002D530F" w:rsidP="00D36734"/>
    <w:p w:rsidR="00D36734" w:rsidRDefault="00D36734" w:rsidP="00D36734"/>
    <w:p w:rsidR="002D530F" w:rsidRDefault="002D530F" w:rsidP="002D530F">
      <w:pPr>
        <w:jc w:val="right"/>
      </w:pPr>
      <w:r>
        <w:lastRenderedPageBreak/>
        <w:t>УТВЕРЖДЕН</w:t>
      </w:r>
      <w:r w:rsidR="00D36734">
        <w:t>:</w:t>
      </w:r>
    </w:p>
    <w:p w:rsidR="002D530F" w:rsidRDefault="002D530F" w:rsidP="002D530F">
      <w:pPr>
        <w:jc w:val="right"/>
      </w:pPr>
      <w:r>
        <w:t>решением второй сессии</w:t>
      </w:r>
    </w:p>
    <w:p w:rsidR="002D530F" w:rsidRDefault="002D530F" w:rsidP="002D530F">
      <w:pPr>
        <w:jc w:val="right"/>
      </w:pPr>
      <w:r>
        <w:t>Совета депутатов рабочего</w:t>
      </w:r>
    </w:p>
    <w:p w:rsidR="002D530F" w:rsidRDefault="002D530F" w:rsidP="002D530F">
      <w:pPr>
        <w:jc w:val="right"/>
      </w:pPr>
      <w:r>
        <w:t>поселка Станционно-Ояшинский</w:t>
      </w:r>
    </w:p>
    <w:p w:rsidR="002D530F" w:rsidRDefault="002D530F" w:rsidP="002D530F">
      <w:pPr>
        <w:jc w:val="right"/>
      </w:pPr>
      <w:r>
        <w:t>четвертого созыва</w:t>
      </w:r>
    </w:p>
    <w:p w:rsidR="002D530F" w:rsidRDefault="002D530F" w:rsidP="002D530F">
      <w:pPr>
        <w:jc w:val="right"/>
      </w:pPr>
      <w:r>
        <w:t>от 29.04.2010 №11</w:t>
      </w:r>
    </w:p>
    <w:p w:rsidR="002D530F" w:rsidRDefault="002D530F" w:rsidP="002D530F">
      <w:pPr>
        <w:jc w:val="center"/>
      </w:pPr>
    </w:p>
    <w:p w:rsidR="002D530F" w:rsidRPr="006F79CE" w:rsidRDefault="002D530F" w:rsidP="002D530F">
      <w:pPr>
        <w:jc w:val="center"/>
        <w:rPr>
          <w:b/>
        </w:rPr>
      </w:pPr>
      <w:r w:rsidRPr="006F79CE">
        <w:rPr>
          <w:b/>
        </w:rPr>
        <w:t>РЕГЛАМЕНТ</w:t>
      </w:r>
    </w:p>
    <w:p w:rsidR="002D530F" w:rsidRPr="006F79CE" w:rsidRDefault="002D530F" w:rsidP="002D530F">
      <w:pPr>
        <w:jc w:val="center"/>
        <w:rPr>
          <w:b/>
        </w:rPr>
      </w:pPr>
      <w:r w:rsidRPr="006F79CE">
        <w:rPr>
          <w:b/>
        </w:rPr>
        <w:t xml:space="preserve">СОВЕТА ДЕПУТАТОВ РАБОЧЕГО ПОСЕЛКА </w:t>
      </w:r>
    </w:p>
    <w:p w:rsidR="002D530F" w:rsidRPr="00D36734" w:rsidRDefault="002D530F" w:rsidP="00D36734">
      <w:pPr>
        <w:jc w:val="center"/>
        <w:rPr>
          <w:b/>
        </w:rPr>
      </w:pPr>
      <w:r w:rsidRPr="006F79CE">
        <w:rPr>
          <w:b/>
        </w:rPr>
        <w:t xml:space="preserve">СТАНЦИОННО-ОЯШИНСКИЙ </w:t>
      </w:r>
      <w:r w:rsidRPr="00D36734">
        <w:rPr>
          <w:b/>
        </w:rPr>
        <w:t>МОШКОВСКОГО РАЙОНА</w:t>
      </w:r>
    </w:p>
    <w:p w:rsidR="002D530F" w:rsidRPr="00D36734" w:rsidRDefault="002D530F" w:rsidP="00D36734">
      <w:pPr>
        <w:jc w:val="center"/>
        <w:rPr>
          <w:b/>
        </w:rPr>
      </w:pPr>
      <w:r w:rsidRPr="00D36734">
        <w:rPr>
          <w:b/>
        </w:rPr>
        <w:t>НОВОСИБИРСКОЙ ОБЛАСТИ</w:t>
      </w:r>
    </w:p>
    <w:p w:rsidR="002D530F" w:rsidRPr="002E699E" w:rsidRDefault="002D530F" w:rsidP="00D36734">
      <w:pPr>
        <w:jc w:val="both"/>
        <w:rPr>
          <w:b/>
        </w:rPr>
      </w:pPr>
    </w:p>
    <w:p w:rsidR="002D530F" w:rsidRDefault="002D530F" w:rsidP="00D36734">
      <w:pPr>
        <w:jc w:val="both"/>
      </w:pPr>
      <w:r>
        <w:rPr>
          <w:b/>
        </w:rPr>
        <w:tab/>
        <w:t xml:space="preserve"> </w:t>
      </w:r>
      <w:r w:rsidRPr="002331F9">
        <w:t xml:space="preserve">Настоящий Регламент </w:t>
      </w:r>
      <w:r>
        <w:t>устанавливает:</w:t>
      </w:r>
    </w:p>
    <w:p w:rsidR="002D530F" w:rsidRDefault="002D530F" w:rsidP="00D36734">
      <w:pPr>
        <w:jc w:val="both"/>
      </w:pPr>
      <w:r>
        <w:t xml:space="preserve">    </w:t>
      </w:r>
      <w:r>
        <w:tab/>
        <w:t>- структуру органов Совета депутатов рабочего поселка Станционно-Ояшинский</w:t>
      </w:r>
      <w:r w:rsidRPr="00DA0512">
        <w:t xml:space="preserve"> </w:t>
      </w:r>
      <w:r>
        <w:t xml:space="preserve"> (далее по тексту - Совет), порядок образования и упразднения комиссий и иных органов Совета, избрания их состава и организации работы;</w:t>
      </w:r>
    </w:p>
    <w:p w:rsidR="002D530F" w:rsidRDefault="002D530F" w:rsidP="00D36734">
      <w:pPr>
        <w:jc w:val="both"/>
      </w:pPr>
      <w:r>
        <w:t xml:space="preserve">    </w:t>
      </w:r>
      <w:r>
        <w:tab/>
        <w:t>- порядок избрания и освобождения от должности председателя Совета, его заместителя, председателей  комиссий, их заместителей;</w:t>
      </w:r>
    </w:p>
    <w:p w:rsidR="002D530F" w:rsidRDefault="002D530F" w:rsidP="00D36734">
      <w:pPr>
        <w:jc w:val="both"/>
      </w:pPr>
      <w:r>
        <w:t xml:space="preserve">   </w:t>
      </w:r>
      <w:r>
        <w:tab/>
        <w:t xml:space="preserve"> - порядок проведения сессий Совета;</w:t>
      </w:r>
    </w:p>
    <w:p w:rsidR="002D530F" w:rsidRDefault="00F834BF" w:rsidP="00D36734">
      <w:pPr>
        <w:jc w:val="both"/>
      </w:pPr>
      <w:r>
        <w:tab/>
        <w:t xml:space="preserve"> - </w:t>
      </w:r>
      <w:r w:rsidR="002D530F">
        <w:t>порядок внесения и рассмотрения в Совете вопросов, подготовки и процедуру рассмотрения проектов решений, положений и иных нормативных правовых актов, депутатских запросов;</w:t>
      </w:r>
    </w:p>
    <w:p w:rsidR="002D530F" w:rsidRDefault="002D530F" w:rsidP="00D36734">
      <w:pPr>
        <w:jc w:val="both"/>
      </w:pPr>
      <w:r>
        <w:tab/>
        <w:t xml:space="preserve"> - порядок принятия Советом решений;</w:t>
      </w:r>
    </w:p>
    <w:p w:rsidR="002D530F" w:rsidRDefault="002D530F" w:rsidP="00D36734">
      <w:pPr>
        <w:jc w:val="both"/>
      </w:pPr>
      <w:r>
        <w:tab/>
        <w:t xml:space="preserve"> - порядок проведения отчетов комиссий и иных органов Совета, заслушивания информации по вопросам деятельности органов и должностных лиц администрации рабочего поселка Станционно-Ояшинский4</w:t>
      </w:r>
    </w:p>
    <w:p w:rsidR="002D530F" w:rsidRDefault="002D530F" w:rsidP="00D36734">
      <w:pPr>
        <w:jc w:val="both"/>
      </w:pPr>
      <w:r>
        <w:tab/>
        <w:t xml:space="preserve"> порядок посещения сессий и предоставления слова для выступления представителями трудовых коллективов, общественных объединений, средств массовой информации, граждан;</w:t>
      </w:r>
    </w:p>
    <w:p w:rsidR="002D530F" w:rsidRDefault="002D530F" w:rsidP="00D36734">
      <w:pPr>
        <w:jc w:val="both"/>
      </w:pPr>
      <w:r>
        <w:tab/>
        <w:t xml:space="preserve"> порядок награждения Почетной грамотой и объявления благодарности Совета;</w:t>
      </w:r>
    </w:p>
    <w:p w:rsidR="002D530F" w:rsidRDefault="002D530F" w:rsidP="00D36734">
      <w:pPr>
        <w:jc w:val="both"/>
      </w:pPr>
      <w:r>
        <w:tab/>
        <w:t xml:space="preserve"> -другие вопросы в пределах полномочий Совета.</w:t>
      </w:r>
    </w:p>
    <w:p w:rsidR="002D530F" w:rsidRDefault="002D530F" w:rsidP="002D530F"/>
    <w:p w:rsidR="002D530F" w:rsidRDefault="002D530F" w:rsidP="002D530F"/>
    <w:p w:rsidR="002D530F" w:rsidRPr="002D530F" w:rsidRDefault="002D530F" w:rsidP="002D530F">
      <w:pPr>
        <w:jc w:val="center"/>
        <w:rPr>
          <w:b/>
        </w:rPr>
      </w:pPr>
      <w:r w:rsidRPr="006F79CE">
        <w:rPr>
          <w:b/>
        </w:rPr>
        <w:t xml:space="preserve">Глава </w:t>
      </w:r>
      <w:r w:rsidRPr="006F79CE">
        <w:rPr>
          <w:b/>
          <w:lang w:val="en-US"/>
        </w:rPr>
        <w:t>I</w:t>
      </w:r>
    </w:p>
    <w:p w:rsidR="002D530F" w:rsidRPr="006F79CE" w:rsidRDefault="002D530F" w:rsidP="002D530F">
      <w:pPr>
        <w:jc w:val="center"/>
        <w:rPr>
          <w:b/>
        </w:rPr>
      </w:pPr>
      <w:r w:rsidRPr="006F79CE">
        <w:rPr>
          <w:b/>
        </w:rPr>
        <w:t>Общие положения</w:t>
      </w:r>
    </w:p>
    <w:p w:rsidR="002D530F" w:rsidRDefault="002D530F" w:rsidP="002D530F">
      <w:r>
        <w:t xml:space="preserve">      </w:t>
      </w:r>
      <w:r>
        <w:tab/>
      </w:r>
    </w:p>
    <w:p w:rsidR="002D530F" w:rsidRDefault="002D530F" w:rsidP="002D530F">
      <w:pPr>
        <w:rPr>
          <w:b/>
        </w:rPr>
      </w:pPr>
      <w:r>
        <w:tab/>
      </w:r>
      <w:r w:rsidRPr="00C53569">
        <w:rPr>
          <w:b/>
        </w:rPr>
        <w:t xml:space="preserve">Статья 1 </w:t>
      </w:r>
    </w:p>
    <w:p w:rsidR="002D530F" w:rsidRDefault="002D530F" w:rsidP="002D530F"/>
    <w:p w:rsidR="002D530F" w:rsidRDefault="002D530F" w:rsidP="00D36734">
      <w:pPr>
        <w:jc w:val="both"/>
      </w:pPr>
      <w:r>
        <w:tab/>
        <w:t>1. Совет депутатов рабочего поселка Станционно-Ояшинский является выборным представительным органом рабочего поселка Станционно-Ояшинский и состоит из 16 депутатов.</w:t>
      </w:r>
    </w:p>
    <w:p w:rsidR="002D530F" w:rsidRDefault="002D530F" w:rsidP="00D36734">
      <w:pPr>
        <w:jc w:val="both"/>
      </w:pPr>
      <w:r>
        <w:t xml:space="preserve">         2.  Совет депутатов избирается гражданами, проживающими на территории рабочего поселка Станционно-Ояшинский на основе всеобщего равного и прямого избирательного права при тайном голосовании.</w:t>
      </w:r>
    </w:p>
    <w:p w:rsidR="002D530F" w:rsidRDefault="002D530F" w:rsidP="00D36734">
      <w:pPr>
        <w:ind w:left="720"/>
        <w:jc w:val="both"/>
      </w:pPr>
      <w:r>
        <w:lastRenderedPageBreak/>
        <w:tab/>
        <w:t>3. Совет депутатов является юридическим лицом.</w:t>
      </w:r>
    </w:p>
    <w:p w:rsidR="000A7066" w:rsidRDefault="000A7066" w:rsidP="00D36734">
      <w:pPr>
        <w:ind w:left="720"/>
        <w:jc w:val="both"/>
      </w:pPr>
    </w:p>
    <w:p w:rsidR="002D530F" w:rsidRPr="00C53569" w:rsidRDefault="002D530F" w:rsidP="002D530F">
      <w:pPr>
        <w:ind w:left="720"/>
        <w:rPr>
          <w:b/>
        </w:rPr>
      </w:pPr>
      <w:r w:rsidRPr="00C53569">
        <w:rPr>
          <w:b/>
        </w:rPr>
        <w:t>Статья 2.</w:t>
      </w:r>
      <w:r>
        <w:rPr>
          <w:b/>
        </w:rPr>
        <w:t xml:space="preserve"> </w:t>
      </w:r>
      <w:r w:rsidRPr="00C53569">
        <w:rPr>
          <w:b/>
        </w:rPr>
        <w:t>П</w:t>
      </w:r>
      <w:r>
        <w:rPr>
          <w:b/>
        </w:rPr>
        <w:t>равовые основы и принципы деятельности</w:t>
      </w:r>
      <w:r w:rsidRPr="00C53569">
        <w:rPr>
          <w:b/>
        </w:rPr>
        <w:t xml:space="preserve"> Совета</w:t>
      </w:r>
    </w:p>
    <w:p w:rsidR="002D530F" w:rsidRDefault="002D530F" w:rsidP="002D530F">
      <w:pPr>
        <w:ind w:left="720"/>
      </w:pPr>
    </w:p>
    <w:p w:rsidR="002D530F" w:rsidRDefault="002D530F" w:rsidP="00F834BF">
      <w:pPr>
        <w:jc w:val="both"/>
      </w:pPr>
      <w:r>
        <w:tab/>
        <w:t>1.Совет депутатов самостоятельно решает вопросы, относящиеся в соответствии с законом области, к его ведению</w:t>
      </w:r>
    </w:p>
    <w:p w:rsidR="002D530F" w:rsidRDefault="002D530F" w:rsidP="00F834BF">
      <w:pPr>
        <w:ind w:left="360"/>
        <w:jc w:val="both"/>
      </w:pPr>
      <w:r>
        <w:tab/>
        <w:t>2. Деятельность Совета основывается на принципах законности коллективного, свободного обсуждения и решения вопросов. Сессии Совета, как правило, проводятся открыто. Совет вправе принять решение о проведении закрытых заседаний.</w:t>
      </w:r>
    </w:p>
    <w:p w:rsidR="002D530F" w:rsidRDefault="002D530F" w:rsidP="00F834BF">
      <w:pPr>
        <w:ind w:left="360"/>
        <w:jc w:val="both"/>
      </w:pPr>
      <w:r>
        <w:tab/>
        <w:t>3. Порядок деятельности Совета определяется действующим законодательством, решениями Совета депутатов и настоящим регламентом.</w:t>
      </w:r>
    </w:p>
    <w:p w:rsidR="002D530F" w:rsidRDefault="002D530F" w:rsidP="00F834BF">
      <w:pPr>
        <w:ind w:left="360"/>
        <w:jc w:val="both"/>
      </w:pPr>
      <w:r>
        <w:tab/>
        <w:t>4. Депутату Совета (далее по тексту – депутату) обеспечиваются условия для беспрепятственного и эффективного осуществления его полномочий в соответствии с законодательством области.</w:t>
      </w:r>
    </w:p>
    <w:p w:rsidR="002D530F" w:rsidRDefault="002D530F" w:rsidP="00F834BF">
      <w:pPr>
        <w:ind w:left="360"/>
        <w:jc w:val="both"/>
      </w:pPr>
      <w:r>
        <w:tab/>
        <w:t>5. Совет депутатов правомочен, если в его составе избрано не менее 2/3 депутатов от установленного числа депутатов соответствующего Совета депутатов.</w:t>
      </w:r>
    </w:p>
    <w:p w:rsidR="002D530F" w:rsidRDefault="002D530F" w:rsidP="00F834BF">
      <w:pPr>
        <w:ind w:left="360"/>
        <w:jc w:val="both"/>
      </w:pPr>
      <w:r>
        <w:tab/>
        <w:t>6. Полномочия депутатов могут быть прекращены досрочно в случаях, установленных законодательством области.</w:t>
      </w:r>
    </w:p>
    <w:p w:rsidR="002D530F" w:rsidRDefault="002D530F" w:rsidP="00F834BF">
      <w:pPr>
        <w:ind w:left="360"/>
        <w:jc w:val="both"/>
      </w:pPr>
      <w:r>
        <w:tab/>
        <w:t>Вопрос о прекращении полномочий депутата предварительно рассматривается комиссией депутатов.</w:t>
      </w:r>
    </w:p>
    <w:p w:rsidR="002D530F" w:rsidRDefault="002D530F" w:rsidP="00F834BF">
      <w:pPr>
        <w:ind w:left="360"/>
        <w:jc w:val="both"/>
      </w:pPr>
      <w:r>
        <w:tab/>
        <w:t>Решение о прекращении полномочий депутата принимается Советом большинством голосов от установленного числа депутатов.</w:t>
      </w:r>
    </w:p>
    <w:p w:rsidR="002D530F" w:rsidRDefault="002D530F" w:rsidP="00F834BF">
      <w:pPr>
        <w:ind w:left="360"/>
        <w:jc w:val="both"/>
      </w:pPr>
      <w:r>
        <w:tab/>
        <w:t>Вопрос о прекращении полномочий депутата включается в повестку дня сессии Совета.</w:t>
      </w:r>
    </w:p>
    <w:p w:rsidR="002D530F" w:rsidRDefault="002D530F" w:rsidP="002D530F">
      <w:pPr>
        <w:ind w:left="360"/>
      </w:pPr>
    </w:p>
    <w:p w:rsidR="002D530F" w:rsidRDefault="002D530F" w:rsidP="002D530F">
      <w:pPr>
        <w:ind w:left="360"/>
      </w:pPr>
    </w:p>
    <w:p w:rsidR="002D530F" w:rsidRPr="002D530F" w:rsidRDefault="002D530F" w:rsidP="002D530F">
      <w:pPr>
        <w:ind w:left="360"/>
        <w:rPr>
          <w:b/>
        </w:rPr>
      </w:pPr>
      <w:r>
        <w:rPr>
          <w:b/>
        </w:rPr>
        <w:t xml:space="preserve">Глава </w:t>
      </w:r>
      <w:r>
        <w:rPr>
          <w:b/>
          <w:lang w:val="en-US"/>
        </w:rPr>
        <w:t>II</w:t>
      </w:r>
    </w:p>
    <w:p w:rsidR="002D530F" w:rsidRDefault="002D530F" w:rsidP="002D530F">
      <w:pPr>
        <w:ind w:left="360"/>
        <w:rPr>
          <w:b/>
        </w:rPr>
      </w:pPr>
      <w:r>
        <w:rPr>
          <w:b/>
        </w:rPr>
        <w:t xml:space="preserve">Председатель Совета депутатов, </w:t>
      </w:r>
    </w:p>
    <w:p w:rsidR="002D530F" w:rsidRPr="002E699E" w:rsidRDefault="002D530F" w:rsidP="002D530F">
      <w:pPr>
        <w:ind w:left="360"/>
      </w:pPr>
      <w:r>
        <w:rPr>
          <w:b/>
        </w:rPr>
        <w:t>заместитель председателя Совета депутатов</w:t>
      </w:r>
    </w:p>
    <w:p w:rsidR="002D530F" w:rsidRDefault="002D530F" w:rsidP="002D530F">
      <w:pPr>
        <w:ind w:left="720"/>
        <w:rPr>
          <w:b/>
        </w:rPr>
      </w:pPr>
    </w:p>
    <w:p w:rsidR="002D530F" w:rsidRDefault="002D530F" w:rsidP="002D530F">
      <w:pPr>
        <w:rPr>
          <w:b/>
        </w:rPr>
      </w:pPr>
      <w:r>
        <w:rPr>
          <w:b/>
        </w:rPr>
        <w:tab/>
      </w:r>
      <w:r w:rsidRPr="00C53569">
        <w:rPr>
          <w:b/>
        </w:rPr>
        <w:t>Статья 3</w:t>
      </w:r>
    </w:p>
    <w:p w:rsidR="002D530F" w:rsidRDefault="002D530F" w:rsidP="002D530F">
      <w:pPr>
        <w:rPr>
          <w:b/>
        </w:rPr>
      </w:pPr>
    </w:p>
    <w:p w:rsidR="002D530F" w:rsidRDefault="002D530F" w:rsidP="00F834BF">
      <w:pPr>
        <w:ind w:firstLine="708"/>
        <w:jc w:val="both"/>
      </w:pPr>
      <w:r>
        <w:rPr>
          <w:b/>
        </w:rPr>
        <w:t xml:space="preserve"> </w:t>
      </w:r>
      <w:r>
        <w:t>1. Председатель Совета депутатов избирается из числа депутатов тайным голосованием.</w:t>
      </w:r>
    </w:p>
    <w:p w:rsidR="002D530F" w:rsidRDefault="002D530F" w:rsidP="00F834BF">
      <w:pPr>
        <w:jc w:val="both"/>
      </w:pPr>
      <w:r>
        <w:tab/>
        <w:t xml:space="preserve"> 2. Кандидатуры на должность председателя Совета предлагаются депутатами на сессии. Возможно самовыдвижение.</w:t>
      </w:r>
      <w:r>
        <w:tab/>
      </w:r>
    </w:p>
    <w:p w:rsidR="002D530F" w:rsidRDefault="002D530F" w:rsidP="00F834BF">
      <w:pPr>
        <w:ind w:firstLine="708"/>
        <w:jc w:val="both"/>
      </w:pPr>
      <w:r>
        <w:t xml:space="preserve">Кандидатура заместителя председателя Совета вносится на голосование председателем Совета и избирается открытым голосованием. </w:t>
      </w:r>
    </w:p>
    <w:p w:rsidR="002D530F" w:rsidRDefault="002D530F" w:rsidP="00F834BF">
      <w:pPr>
        <w:ind w:firstLine="708"/>
        <w:jc w:val="both"/>
      </w:pPr>
      <w:r>
        <w:t>Кандидат, выдвинутый на должность председателя Совета, имеет право заявить о самоотводе. Заявление о самоотводе принимается без обсуждения и голосования.</w:t>
      </w:r>
    </w:p>
    <w:p w:rsidR="002D530F" w:rsidRDefault="002D530F" w:rsidP="00F834BF">
      <w:pPr>
        <w:ind w:firstLine="900"/>
        <w:jc w:val="both"/>
      </w:pPr>
      <w:r>
        <w:t xml:space="preserve">3. По всем кандидатам, не заявившим о самоотводе, проводится обсуждение, в ходе которого они выступают, отвечают на вопросы депутатов Совета. </w:t>
      </w:r>
    </w:p>
    <w:p w:rsidR="002D530F" w:rsidRDefault="002D530F" w:rsidP="00F834BF">
      <w:pPr>
        <w:ind w:firstLine="900"/>
        <w:jc w:val="both"/>
      </w:pPr>
      <w:r>
        <w:lastRenderedPageBreak/>
        <w:t xml:space="preserve">После обсуждения Совет утверждает списки кандидатур для голосования на должность председателя Совета депутатов. </w:t>
      </w:r>
    </w:p>
    <w:p w:rsidR="002D530F" w:rsidRDefault="002D530F" w:rsidP="00F834BF">
      <w:pPr>
        <w:ind w:firstLine="900"/>
        <w:jc w:val="both"/>
      </w:pPr>
      <w:r>
        <w:t>Кандидат на должность председателя Совета, считается избранным, если в результате голосования он получил более половины голосов от установленного числа депутатов.</w:t>
      </w:r>
    </w:p>
    <w:p w:rsidR="002D530F" w:rsidRDefault="002D530F" w:rsidP="00F834BF">
      <w:pPr>
        <w:ind w:firstLine="900"/>
        <w:jc w:val="both"/>
      </w:pPr>
      <w:r>
        <w:t>В случае, если в указанные списки для голосования было включено более двух кандидатур на каждую должность и ни один из кандидатов не получил требуемого для избрания числа голосов, проводится второй тур голосования по кандидатурам, получившим наибольшее число голосов.</w:t>
      </w:r>
    </w:p>
    <w:p w:rsidR="001532F9" w:rsidRDefault="002D530F" w:rsidP="00F834BF">
      <w:pPr>
        <w:ind w:firstLine="900"/>
        <w:jc w:val="both"/>
      </w:pPr>
      <w:r>
        <w:t>Избранным на должность председателя Совета депутатов, по итогам голосования считается тот кандидат, который получил наибольшее число голосов, но не менее половины голосов от установленного числа депутатов.</w:t>
      </w:r>
    </w:p>
    <w:p w:rsidR="002D530F" w:rsidRDefault="002D530F" w:rsidP="00F834BF">
      <w:pPr>
        <w:ind w:firstLine="900"/>
        <w:jc w:val="both"/>
      </w:pPr>
      <w:r>
        <w:t>4. Если во втором туре голосования председатель Совета депутатов, не избраны, то вся процедура  выборов повторяется, начиная с выдвижения кандидатур на соответствующую должность.</w:t>
      </w:r>
    </w:p>
    <w:p w:rsidR="002D530F" w:rsidRDefault="002D530F" w:rsidP="00F834BF">
      <w:pPr>
        <w:ind w:firstLine="900"/>
        <w:jc w:val="both"/>
      </w:pPr>
      <w:r>
        <w:t>5. Результаты голосования оформляются решением Совета депутатов.</w:t>
      </w:r>
    </w:p>
    <w:p w:rsidR="001532F9" w:rsidRDefault="001532F9" w:rsidP="00F834BF">
      <w:pPr>
        <w:ind w:firstLine="900"/>
        <w:jc w:val="both"/>
        <w:rPr>
          <w:b/>
        </w:rPr>
      </w:pPr>
    </w:p>
    <w:p w:rsidR="002D530F" w:rsidRDefault="001532F9" w:rsidP="002D530F">
      <w:pPr>
        <w:ind w:firstLine="900"/>
        <w:jc w:val="both"/>
        <w:rPr>
          <w:b/>
        </w:rPr>
      </w:pPr>
      <w:r w:rsidRPr="001532F9">
        <w:rPr>
          <w:b/>
        </w:rPr>
        <w:t>Статья 3.1.</w:t>
      </w:r>
    </w:p>
    <w:p w:rsidR="001532F9" w:rsidRDefault="001532F9" w:rsidP="002D530F">
      <w:pPr>
        <w:ind w:firstLine="900"/>
        <w:jc w:val="both"/>
        <w:rPr>
          <w:b/>
        </w:rPr>
      </w:pPr>
    </w:p>
    <w:p w:rsidR="001532F9" w:rsidRPr="00DF0A5B" w:rsidRDefault="001532F9" w:rsidP="001532F9">
      <w:pPr>
        <w:ind w:firstLine="851"/>
        <w:jc w:val="both"/>
      </w:pPr>
      <w:r w:rsidRPr="00DF0A5B">
        <w:t>1. Председатель Совета депутатов:</w:t>
      </w:r>
    </w:p>
    <w:p w:rsidR="001532F9" w:rsidRPr="00DF0A5B" w:rsidRDefault="001532F9" w:rsidP="001532F9">
      <w:pPr>
        <w:ind w:firstLine="851"/>
        <w:jc w:val="both"/>
      </w:pPr>
      <w:r w:rsidRPr="00DF0A5B">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1532F9" w:rsidRPr="00DF0A5B" w:rsidRDefault="001532F9" w:rsidP="001532F9">
      <w:pPr>
        <w:ind w:firstLine="851"/>
        <w:jc w:val="both"/>
      </w:pPr>
      <w:r w:rsidRPr="00DF0A5B">
        <w:t>2) руководит подготовкой заседаний Совета депутатов и вопросов, выносимых на рассмотрение Совета депутатов;</w:t>
      </w:r>
    </w:p>
    <w:p w:rsidR="001532F9" w:rsidRPr="00DF0A5B" w:rsidRDefault="001532F9" w:rsidP="001532F9">
      <w:pPr>
        <w:ind w:firstLine="851"/>
        <w:jc w:val="both"/>
      </w:pPr>
      <w:r w:rsidRPr="00DF0A5B">
        <w:t>3) созывает и ведет заседания Совета депутатов, ведает его внутренним распорядком;</w:t>
      </w:r>
    </w:p>
    <w:p w:rsidR="001532F9" w:rsidRPr="00DF0A5B" w:rsidRDefault="001532F9" w:rsidP="001532F9">
      <w:pPr>
        <w:ind w:firstLine="851"/>
        <w:jc w:val="both"/>
      </w:pPr>
      <w:r w:rsidRPr="00DF0A5B">
        <w:t>4) принимает меры по обеспечению гласности и учету общественного мнения в работе Совета депутатов;</w:t>
      </w:r>
    </w:p>
    <w:p w:rsidR="001532F9" w:rsidRPr="00DF0A5B" w:rsidRDefault="001532F9" w:rsidP="001532F9">
      <w:pPr>
        <w:ind w:firstLine="851"/>
        <w:jc w:val="both"/>
      </w:pPr>
      <w:r w:rsidRPr="00DF0A5B">
        <w:t xml:space="preserve">5) подписывает протоколы заседаний, решения Совета депутатов; </w:t>
      </w:r>
    </w:p>
    <w:p w:rsidR="001532F9" w:rsidRPr="00DF0A5B" w:rsidRDefault="001532F9" w:rsidP="001532F9">
      <w:pPr>
        <w:ind w:firstLine="851"/>
        <w:jc w:val="both"/>
      </w:pPr>
      <w:r w:rsidRPr="00DF0A5B">
        <w:t>6) издает в пределах своих полномочий постановления и распоряжения по вопросам организации деятельности Совета депутатов;</w:t>
      </w:r>
    </w:p>
    <w:p w:rsidR="001532F9" w:rsidRPr="00DF0A5B" w:rsidRDefault="001532F9" w:rsidP="001532F9">
      <w:pPr>
        <w:ind w:firstLine="851"/>
        <w:jc w:val="both"/>
      </w:pPr>
      <w:r w:rsidRPr="00DF0A5B">
        <w:t>7) организует прием граждан, рассмотрение их обращений, заявлений и жалоб;</w:t>
      </w:r>
    </w:p>
    <w:p w:rsidR="001532F9" w:rsidRPr="00DF0A5B" w:rsidRDefault="001532F9" w:rsidP="001532F9">
      <w:pPr>
        <w:ind w:firstLine="720"/>
        <w:jc w:val="both"/>
      </w:pPr>
      <w:r>
        <w:t xml:space="preserve"> </w:t>
      </w:r>
      <w:r w:rsidRPr="00DF0A5B">
        <w:t>8) открывает и закрывает счета Совета депутатов в банках и иных кредитных учреждениях;</w:t>
      </w:r>
    </w:p>
    <w:p w:rsidR="001532F9" w:rsidRPr="00DF0A5B" w:rsidRDefault="001532F9" w:rsidP="001532F9">
      <w:pPr>
        <w:ind w:firstLine="720"/>
        <w:jc w:val="both"/>
      </w:pPr>
      <w:r>
        <w:t xml:space="preserve"> </w:t>
      </w:r>
      <w:r w:rsidRPr="00DF0A5B">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1532F9" w:rsidRPr="00DF0A5B" w:rsidRDefault="001532F9" w:rsidP="001532F9">
      <w:pPr>
        <w:ind w:firstLine="720"/>
        <w:jc w:val="both"/>
      </w:pPr>
      <w:r>
        <w:t xml:space="preserve"> </w:t>
      </w:r>
      <w:r w:rsidRPr="00DF0A5B">
        <w:t>10) осуществляет иные полномочия в соответствии с настоящим Уставом и решениями Совета депутатов.</w:t>
      </w:r>
    </w:p>
    <w:p w:rsidR="001532F9" w:rsidRPr="00DF0A5B" w:rsidRDefault="001532F9" w:rsidP="001532F9">
      <w:pPr>
        <w:tabs>
          <w:tab w:val="left" w:pos="720"/>
        </w:tabs>
        <w:ind w:firstLine="709"/>
        <w:jc w:val="both"/>
      </w:pPr>
      <w:r>
        <w:t xml:space="preserve"> </w:t>
      </w:r>
      <w:r w:rsidRPr="00DF0A5B">
        <w:t>2. Председатель Совета депутатов подотчетен Совету депутатов.</w:t>
      </w:r>
    </w:p>
    <w:p w:rsidR="001532F9" w:rsidRDefault="001532F9" w:rsidP="002D530F">
      <w:pPr>
        <w:ind w:firstLine="900"/>
        <w:jc w:val="both"/>
        <w:rPr>
          <w:b/>
        </w:rPr>
      </w:pPr>
    </w:p>
    <w:p w:rsidR="001532F9" w:rsidRDefault="001532F9" w:rsidP="002D530F">
      <w:pPr>
        <w:ind w:firstLine="900"/>
        <w:jc w:val="both"/>
        <w:rPr>
          <w:b/>
        </w:rPr>
      </w:pPr>
    </w:p>
    <w:p w:rsidR="001532F9" w:rsidRDefault="001532F9" w:rsidP="002D530F">
      <w:pPr>
        <w:ind w:firstLine="900"/>
        <w:jc w:val="both"/>
        <w:rPr>
          <w:b/>
        </w:rPr>
      </w:pPr>
    </w:p>
    <w:p w:rsidR="001532F9" w:rsidRDefault="001532F9" w:rsidP="002D530F">
      <w:pPr>
        <w:ind w:firstLine="900"/>
        <w:jc w:val="both"/>
        <w:rPr>
          <w:b/>
        </w:rPr>
      </w:pPr>
      <w:r>
        <w:rPr>
          <w:b/>
        </w:rPr>
        <w:lastRenderedPageBreak/>
        <w:t>Статья 3.2.</w:t>
      </w:r>
    </w:p>
    <w:p w:rsidR="001532F9" w:rsidRDefault="001532F9" w:rsidP="001532F9">
      <w:pPr>
        <w:ind w:firstLine="851"/>
        <w:jc w:val="both"/>
      </w:pPr>
    </w:p>
    <w:p w:rsidR="001532F9" w:rsidRPr="00DF0A5B" w:rsidRDefault="001532F9" w:rsidP="001532F9">
      <w:pPr>
        <w:ind w:firstLine="851"/>
        <w:jc w:val="both"/>
      </w:pPr>
      <w:r w:rsidRPr="00DF0A5B">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1532F9" w:rsidRPr="00DF0A5B" w:rsidRDefault="001532F9" w:rsidP="001532F9">
      <w:pPr>
        <w:ind w:firstLine="851"/>
        <w:jc w:val="both"/>
      </w:pPr>
      <w:r w:rsidRPr="00DF0A5B">
        <w:t>2. 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1532F9" w:rsidRPr="00DF0A5B" w:rsidRDefault="001532F9" w:rsidP="001532F9">
      <w:pPr>
        <w:ind w:firstLine="851"/>
        <w:jc w:val="both"/>
      </w:pPr>
      <w:r w:rsidRPr="00DF0A5B">
        <w:t>3.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w:t>
      </w:r>
    </w:p>
    <w:p w:rsidR="001532F9" w:rsidRPr="00DF0A5B" w:rsidRDefault="001532F9" w:rsidP="001532F9">
      <w:pPr>
        <w:autoSpaceDE w:val="0"/>
        <w:autoSpaceDN w:val="0"/>
        <w:adjustRightInd w:val="0"/>
        <w:ind w:firstLine="851"/>
        <w:jc w:val="both"/>
      </w:pPr>
      <w:r w:rsidRPr="00DF0A5B">
        <w:t>4. Заместитель Председателя:</w:t>
      </w:r>
    </w:p>
    <w:p w:rsidR="001532F9" w:rsidRPr="00DF0A5B" w:rsidRDefault="001532F9" w:rsidP="001532F9">
      <w:pPr>
        <w:autoSpaceDE w:val="0"/>
        <w:autoSpaceDN w:val="0"/>
        <w:adjustRightInd w:val="0"/>
        <w:ind w:firstLine="851"/>
        <w:jc w:val="both"/>
      </w:pPr>
      <w:r w:rsidRPr="00DF0A5B">
        <w:t>- организует планирование работы Совета депутатов;</w:t>
      </w:r>
    </w:p>
    <w:p w:rsidR="001532F9" w:rsidRPr="00DF0A5B" w:rsidRDefault="001532F9" w:rsidP="001532F9">
      <w:pPr>
        <w:autoSpaceDE w:val="0"/>
        <w:autoSpaceDN w:val="0"/>
        <w:adjustRightInd w:val="0"/>
        <w:ind w:firstLine="851"/>
        <w:jc w:val="both"/>
      </w:pPr>
      <w:r w:rsidRPr="00DF0A5B">
        <w:t>- осуществляет контроль выполнения плана работы Совета депутатов;</w:t>
      </w:r>
    </w:p>
    <w:p w:rsidR="001532F9" w:rsidRPr="00DF0A5B" w:rsidRDefault="001532F9" w:rsidP="001532F9">
      <w:pPr>
        <w:autoSpaceDE w:val="0"/>
        <w:autoSpaceDN w:val="0"/>
        <w:adjustRightInd w:val="0"/>
        <w:ind w:firstLine="851"/>
        <w:jc w:val="both"/>
      </w:pPr>
      <w:r w:rsidRPr="00DF0A5B">
        <w:t>- проводит совещания с председателями постоянных комиссий Совета депутатов;</w:t>
      </w:r>
    </w:p>
    <w:p w:rsidR="001532F9" w:rsidRPr="00DF0A5B" w:rsidRDefault="001532F9" w:rsidP="001532F9">
      <w:pPr>
        <w:autoSpaceDE w:val="0"/>
        <w:autoSpaceDN w:val="0"/>
        <w:adjustRightInd w:val="0"/>
        <w:ind w:firstLine="851"/>
        <w:jc w:val="both"/>
      </w:pPr>
      <w:r w:rsidRPr="00DF0A5B">
        <w:t>- организует взаимодействие между постоянными комиссиями Совета депутатов;</w:t>
      </w:r>
    </w:p>
    <w:p w:rsidR="001532F9" w:rsidRPr="00DF0A5B" w:rsidRDefault="001532F9" w:rsidP="001532F9">
      <w:pPr>
        <w:autoSpaceDE w:val="0"/>
        <w:autoSpaceDN w:val="0"/>
        <w:adjustRightInd w:val="0"/>
        <w:ind w:firstLine="851"/>
        <w:jc w:val="both"/>
      </w:pPr>
      <w:r w:rsidRPr="00DF0A5B">
        <w:t>- выполняет иные обязанности, предусмотренные решениями Совета депутатов, распоряжениями Председателя.</w:t>
      </w:r>
    </w:p>
    <w:p w:rsidR="001532F9" w:rsidRPr="00DF0A5B" w:rsidRDefault="001532F9" w:rsidP="001532F9">
      <w:pPr>
        <w:autoSpaceDE w:val="0"/>
        <w:autoSpaceDN w:val="0"/>
        <w:adjustRightInd w:val="0"/>
        <w:ind w:firstLine="851"/>
        <w:jc w:val="both"/>
      </w:pPr>
      <w:r w:rsidRPr="00DF0A5B">
        <w:t>5. Заместитель Председателя подотчетен Совету депутатов.</w:t>
      </w:r>
    </w:p>
    <w:p w:rsidR="001532F9" w:rsidRPr="00DF0A5B" w:rsidRDefault="001532F9" w:rsidP="001532F9">
      <w:pPr>
        <w:ind w:firstLine="851"/>
        <w:jc w:val="both"/>
      </w:pPr>
    </w:p>
    <w:p w:rsidR="002D530F" w:rsidRDefault="002D530F" w:rsidP="002D530F">
      <w:pPr>
        <w:ind w:firstLine="900"/>
        <w:jc w:val="both"/>
        <w:rPr>
          <w:b/>
        </w:rPr>
      </w:pPr>
      <w:r>
        <w:rPr>
          <w:b/>
        </w:rPr>
        <w:t>Статья 4</w:t>
      </w:r>
    </w:p>
    <w:p w:rsidR="00A75EA1" w:rsidRDefault="00A75EA1" w:rsidP="002D530F">
      <w:pPr>
        <w:ind w:firstLine="900"/>
        <w:jc w:val="both"/>
        <w:rPr>
          <w:b/>
        </w:rPr>
      </w:pPr>
    </w:p>
    <w:p w:rsidR="00A75EA1" w:rsidRPr="00DF0A5B" w:rsidRDefault="00A75EA1" w:rsidP="00F834BF">
      <w:pPr>
        <w:autoSpaceDE w:val="0"/>
        <w:autoSpaceDN w:val="0"/>
        <w:adjustRightInd w:val="0"/>
        <w:ind w:firstLine="851"/>
        <w:jc w:val="both"/>
      </w:pPr>
      <w:r w:rsidRPr="00DF0A5B">
        <w:t>1. Полномочия Председателя, заместителя Председателя могут быть прекращены досрочно в случаях:</w:t>
      </w:r>
    </w:p>
    <w:p w:rsidR="00A75EA1" w:rsidRPr="00DF0A5B" w:rsidRDefault="00A75EA1" w:rsidP="00F834BF">
      <w:pPr>
        <w:autoSpaceDE w:val="0"/>
        <w:autoSpaceDN w:val="0"/>
        <w:adjustRightInd w:val="0"/>
        <w:ind w:firstLine="851"/>
        <w:jc w:val="both"/>
      </w:pPr>
      <w:r w:rsidRPr="00DF0A5B">
        <w:t>- смерти;</w:t>
      </w:r>
    </w:p>
    <w:p w:rsidR="00A75EA1" w:rsidRPr="00DF0A5B" w:rsidRDefault="00A75EA1" w:rsidP="00F834BF">
      <w:pPr>
        <w:autoSpaceDE w:val="0"/>
        <w:autoSpaceDN w:val="0"/>
        <w:adjustRightInd w:val="0"/>
        <w:ind w:firstLine="851"/>
        <w:jc w:val="both"/>
      </w:pPr>
      <w:r w:rsidRPr="00DF0A5B">
        <w:t>- принятия решения Совета депутатов об освобождении от должности;</w:t>
      </w:r>
    </w:p>
    <w:p w:rsidR="00A75EA1" w:rsidRPr="00DF0A5B" w:rsidRDefault="00A75EA1" w:rsidP="00F834BF">
      <w:pPr>
        <w:autoSpaceDE w:val="0"/>
        <w:autoSpaceDN w:val="0"/>
        <w:adjustRightInd w:val="0"/>
        <w:ind w:firstLine="851"/>
        <w:jc w:val="both"/>
      </w:pPr>
      <w:r w:rsidRPr="00DF0A5B">
        <w:t>- добровольного сложения своих полномочий в случае непринятия Советом депутатов решения об освобождении от должности;</w:t>
      </w:r>
    </w:p>
    <w:p w:rsidR="00A75EA1" w:rsidRPr="00DF0A5B" w:rsidRDefault="00A75EA1" w:rsidP="00F834BF">
      <w:pPr>
        <w:autoSpaceDE w:val="0"/>
        <w:autoSpaceDN w:val="0"/>
        <w:adjustRightInd w:val="0"/>
        <w:ind w:firstLine="851"/>
        <w:jc w:val="both"/>
      </w:pPr>
      <w:r w:rsidRPr="00DF0A5B">
        <w:t>- признания судом недееспособным или ограниченно дееспособным;</w:t>
      </w:r>
    </w:p>
    <w:p w:rsidR="00A75EA1" w:rsidRPr="00DF0A5B" w:rsidRDefault="00A75EA1" w:rsidP="00F834BF">
      <w:pPr>
        <w:autoSpaceDE w:val="0"/>
        <w:autoSpaceDN w:val="0"/>
        <w:adjustRightInd w:val="0"/>
        <w:ind w:firstLine="851"/>
        <w:jc w:val="both"/>
      </w:pPr>
      <w:r w:rsidRPr="00DF0A5B">
        <w:t>- признания судом безвестно отсутствующим или объявления умершим;</w:t>
      </w:r>
    </w:p>
    <w:p w:rsidR="00A75EA1" w:rsidRPr="00DF0A5B" w:rsidRDefault="00A75EA1" w:rsidP="00F834BF">
      <w:pPr>
        <w:autoSpaceDE w:val="0"/>
        <w:autoSpaceDN w:val="0"/>
        <w:adjustRightInd w:val="0"/>
        <w:ind w:firstLine="851"/>
        <w:jc w:val="both"/>
      </w:pPr>
      <w:r w:rsidRPr="00DF0A5B">
        <w:t>- вступления в отношении его в законную силу обвинительного приговора суда;</w:t>
      </w:r>
    </w:p>
    <w:p w:rsidR="00A75EA1" w:rsidRPr="00DF0A5B" w:rsidRDefault="00A75EA1" w:rsidP="00F834BF">
      <w:pPr>
        <w:tabs>
          <w:tab w:val="left" w:pos="993"/>
        </w:tabs>
        <w:autoSpaceDE w:val="0"/>
        <w:autoSpaceDN w:val="0"/>
        <w:adjustRightInd w:val="0"/>
        <w:ind w:firstLine="851"/>
        <w:jc w:val="both"/>
      </w:pPr>
      <w:r w:rsidRPr="00DF0A5B">
        <w:t>- выезда за пределы Российской Федерации на постоянное место жительства;</w:t>
      </w:r>
    </w:p>
    <w:p w:rsidR="00A75EA1" w:rsidRPr="00DF0A5B" w:rsidRDefault="00A75EA1" w:rsidP="00F834BF">
      <w:pPr>
        <w:tabs>
          <w:tab w:val="left" w:pos="993"/>
        </w:tabs>
        <w:autoSpaceDE w:val="0"/>
        <w:autoSpaceDN w:val="0"/>
        <w:adjustRightInd w:val="0"/>
        <w:ind w:firstLine="851"/>
        <w:jc w:val="both"/>
      </w:pPr>
      <w:r w:rsidRPr="00DF0A5B">
        <w:t>- отзыва избирателями;</w:t>
      </w:r>
    </w:p>
    <w:p w:rsidR="00A75EA1" w:rsidRPr="00DF0A5B" w:rsidRDefault="00A75EA1" w:rsidP="00F834BF">
      <w:pPr>
        <w:tabs>
          <w:tab w:val="left" w:pos="993"/>
        </w:tabs>
        <w:autoSpaceDE w:val="0"/>
        <w:autoSpaceDN w:val="0"/>
        <w:adjustRightInd w:val="0"/>
        <w:ind w:firstLine="851"/>
        <w:jc w:val="both"/>
      </w:pPr>
      <w:r w:rsidRPr="00DF0A5B">
        <w:t>- досрочного прекращения полномочий Совета депутатов;</w:t>
      </w:r>
    </w:p>
    <w:p w:rsidR="00A75EA1" w:rsidRPr="00DF0A5B" w:rsidRDefault="00A75EA1" w:rsidP="00F834BF">
      <w:pPr>
        <w:tabs>
          <w:tab w:val="left" w:pos="993"/>
        </w:tabs>
        <w:autoSpaceDE w:val="0"/>
        <w:autoSpaceDN w:val="0"/>
        <w:adjustRightInd w:val="0"/>
        <w:ind w:firstLine="851"/>
        <w:jc w:val="both"/>
      </w:pPr>
      <w:r w:rsidRPr="00DF0A5B">
        <w:t>- призыва на военную службу или направления на заменяющую ее альтернативную гражданскую службу;</w:t>
      </w:r>
    </w:p>
    <w:p w:rsidR="00A75EA1" w:rsidRPr="00DF0A5B" w:rsidRDefault="00A75EA1" w:rsidP="00F834BF">
      <w:pPr>
        <w:tabs>
          <w:tab w:val="left" w:pos="993"/>
        </w:tabs>
        <w:autoSpaceDE w:val="0"/>
        <w:autoSpaceDN w:val="0"/>
        <w:adjustRightInd w:val="0"/>
        <w:ind w:firstLine="851"/>
        <w:jc w:val="both"/>
      </w:pPr>
      <w:r w:rsidRPr="00DF0A5B">
        <w:t>- в иных случаях, установленных Федеральным законом "Об общих принципах организации местного самоуправления в Российской Федерации".</w:t>
      </w:r>
    </w:p>
    <w:p w:rsidR="00A75EA1" w:rsidRPr="00DF0A5B" w:rsidRDefault="00A75EA1" w:rsidP="00F834BF">
      <w:pPr>
        <w:tabs>
          <w:tab w:val="left" w:pos="993"/>
        </w:tabs>
        <w:autoSpaceDE w:val="0"/>
        <w:autoSpaceDN w:val="0"/>
        <w:adjustRightInd w:val="0"/>
        <w:ind w:firstLine="851"/>
        <w:jc w:val="both"/>
      </w:pPr>
      <w:r w:rsidRPr="00DF0A5B">
        <w:t xml:space="preserve">2. Председатель, заместитель Председателя могут быть освобождены от занимаемой должности на основании их письменного заявления о добровольном сложении полномочий либо на основании письменного требования об отзыве </w:t>
      </w:r>
      <w:r w:rsidRPr="00DF0A5B">
        <w:lastRenderedPageBreak/>
        <w:t>группы депутатов численностью не менее одной трети от установленного числа депутатов (далее - требование об отзыве).</w:t>
      </w:r>
    </w:p>
    <w:p w:rsidR="00A75EA1" w:rsidRPr="00DF0A5B" w:rsidRDefault="00A75EA1" w:rsidP="00F834BF">
      <w:pPr>
        <w:tabs>
          <w:tab w:val="left" w:pos="993"/>
        </w:tabs>
        <w:autoSpaceDE w:val="0"/>
        <w:autoSpaceDN w:val="0"/>
        <w:adjustRightInd w:val="0"/>
        <w:ind w:firstLine="851"/>
        <w:jc w:val="both"/>
      </w:pPr>
      <w:r w:rsidRPr="00DF0A5B">
        <w:t>3. При наличии заявления о добровольном сложении полномочий или требования об отзыве Председателя или заместителя Председателя этот вопрос включается в повестку дня очередной сессии Совета депутатов.</w:t>
      </w:r>
    </w:p>
    <w:p w:rsidR="00A75EA1" w:rsidRPr="00DF0A5B" w:rsidRDefault="00A75EA1" w:rsidP="00F834BF">
      <w:pPr>
        <w:tabs>
          <w:tab w:val="left" w:pos="993"/>
        </w:tabs>
        <w:autoSpaceDE w:val="0"/>
        <w:autoSpaceDN w:val="0"/>
        <w:adjustRightInd w:val="0"/>
        <w:ind w:firstLine="851"/>
        <w:jc w:val="both"/>
      </w:pPr>
      <w:r w:rsidRPr="00DF0A5B">
        <w:t>Если заявление о добровольном сложении полномочий или требование об отзыве Председателя или заместителя Председателя поступают в день сессии, этот вопрос включается в повестку дня без голосования и рассматривается незамедлительно в любое время по ходу сессии Совета депутатов.</w:t>
      </w:r>
    </w:p>
    <w:p w:rsidR="00A75EA1" w:rsidRPr="00DF0A5B" w:rsidRDefault="00A75EA1" w:rsidP="00F834BF">
      <w:pPr>
        <w:tabs>
          <w:tab w:val="left" w:pos="993"/>
        </w:tabs>
        <w:autoSpaceDE w:val="0"/>
        <w:autoSpaceDN w:val="0"/>
        <w:adjustRightInd w:val="0"/>
        <w:ind w:firstLine="851"/>
        <w:jc w:val="both"/>
      </w:pPr>
      <w:r w:rsidRPr="00DF0A5B">
        <w:t>4. При рассмотрении вопроса об освобождении от занимаемой должности Председателя ведение сессии осуществляет заместитель Председателя, а в его отсутствие решением сессии Совета депутатов поручается другому депутату.</w:t>
      </w:r>
    </w:p>
    <w:p w:rsidR="00A75EA1" w:rsidRPr="00DF0A5B" w:rsidRDefault="00A75EA1" w:rsidP="00F834BF">
      <w:pPr>
        <w:tabs>
          <w:tab w:val="left" w:pos="993"/>
        </w:tabs>
        <w:autoSpaceDE w:val="0"/>
        <w:autoSpaceDN w:val="0"/>
        <w:adjustRightInd w:val="0"/>
        <w:ind w:firstLine="851"/>
        <w:jc w:val="both"/>
      </w:pPr>
      <w:r w:rsidRPr="00DF0A5B">
        <w:t>5. Решение Совета депутатов об освобождении от должности Председателя, заместителя Председателя на основании требования об отзыве принимается тайным голосованием в порядке, установленном настоящим Регламентом.</w:t>
      </w:r>
    </w:p>
    <w:p w:rsidR="00A75EA1" w:rsidRPr="00DF0A5B" w:rsidRDefault="00A75EA1" w:rsidP="00F834BF">
      <w:pPr>
        <w:tabs>
          <w:tab w:val="left" w:pos="993"/>
        </w:tabs>
        <w:autoSpaceDE w:val="0"/>
        <w:autoSpaceDN w:val="0"/>
        <w:adjustRightInd w:val="0"/>
        <w:ind w:firstLine="851"/>
        <w:jc w:val="both"/>
      </w:pPr>
      <w:r w:rsidRPr="00DF0A5B">
        <w:t>6. Решение Совета депутатов об освобождении от должности Председателя, заместителя Председателя по их заявлению принимается открытым голосованием.</w:t>
      </w:r>
    </w:p>
    <w:p w:rsidR="00A75EA1" w:rsidRPr="00DF0A5B" w:rsidRDefault="00A75EA1" w:rsidP="00F834BF">
      <w:pPr>
        <w:tabs>
          <w:tab w:val="left" w:pos="993"/>
        </w:tabs>
        <w:autoSpaceDE w:val="0"/>
        <w:autoSpaceDN w:val="0"/>
        <w:adjustRightInd w:val="0"/>
        <w:ind w:firstLine="851"/>
        <w:jc w:val="both"/>
      </w:pPr>
      <w:r w:rsidRPr="00DF0A5B">
        <w:t>7. В случае непринятия Советом депутатов решения об освобождении от должности Председателя или заместителя Председателя по их заявлению о добровольном сложении полномочий Председатель или заместитель Председателя вправе сложить свои полномочия по истечении двух месяцев после подачи заявления.</w:t>
      </w:r>
    </w:p>
    <w:p w:rsidR="00A75EA1" w:rsidRPr="00DF0A5B" w:rsidRDefault="00A75EA1" w:rsidP="00F834BF">
      <w:pPr>
        <w:tabs>
          <w:tab w:val="left" w:pos="993"/>
        </w:tabs>
        <w:autoSpaceDE w:val="0"/>
        <w:autoSpaceDN w:val="0"/>
        <w:adjustRightInd w:val="0"/>
        <w:ind w:firstLine="851"/>
        <w:jc w:val="both"/>
      </w:pPr>
      <w:r w:rsidRPr="00DF0A5B">
        <w:t>8. В случае принятия Советом депутатов решения об освобождении от должности Председателя следующим вопросом, без голосования о включении в повестку дня сессии Совета депутатов, рассматривается вопрос об избрании Председателя.</w:t>
      </w:r>
    </w:p>
    <w:p w:rsidR="00A75EA1" w:rsidRPr="00DF0A5B" w:rsidRDefault="00A75EA1" w:rsidP="00A75EA1">
      <w:pPr>
        <w:tabs>
          <w:tab w:val="left" w:pos="993"/>
        </w:tabs>
        <w:autoSpaceDE w:val="0"/>
        <w:autoSpaceDN w:val="0"/>
        <w:adjustRightInd w:val="0"/>
        <w:ind w:firstLine="851"/>
        <w:jc w:val="both"/>
      </w:pPr>
    </w:p>
    <w:p w:rsidR="00A75EA1" w:rsidRDefault="00A75EA1" w:rsidP="002D530F">
      <w:pPr>
        <w:ind w:firstLine="900"/>
        <w:jc w:val="both"/>
        <w:rPr>
          <w:b/>
        </w:rPr>
      </w:pPr>
    </w:p>
    <w:p w:rsidR="002D530F" w:rsidRDefault="002D530F" w:rsidP="002D530F">
      <w:pPr>
        <w:jc w:val="center"/>
        <w:rPr>
          <w:b/>
        </w:rPr>
      </w:pPr>
      <w:r>
        <w:rPr>
          <w:b/>
        </w:rPr>
        <w:t xml:space="preserve">Глава </w:t>
      </w:r>
      <w:r>
        <w:rPr>
          <w:b/>
          <w:lang w:val="en-US"/>
        </w:rPr>
        <w:t>III</w:t>
      </w:r>
    </w:p>
    <w:p w:rsidR="002D530F" w:rsidRDefault="002D530F" w:rsidP="002D530F">
      <w:pPr>
        <w:jc w:val="center"/>
        <w:rPr>
          <w:b/>
        </w:rPr>
      </w:pPr>
      <w:r>
        <w:rPr>
          <w:b/>
        </w:rPr>
        <w:t>Комиссии Совета депутатов</w:t>
      </w:r>
    </w:p>
    <w:p w:rsidR="002D530F" w:rsidRDefault="002D530F" w:rsidP="002D530F">
      <w:pPr>
        <w:jc w:val="center"/>
        <w:rPr>
          <w:b/>
        </w:rPr>
      </w:pPr>
    </w:p>
    <w:p w:rsidR="002D530F" w:rsidRDefault="002D530F" w:rsidP="002D530F">
      <w:pPr>
        <w:ind w:firstLine="900"/>
        <w:rPr>
          <w:b/>
        </w:rPr>
      </w:pPr>
      <w:r>
        <w:rPr>
          <w:b/>
        </w:rPr>
        <w:t>Статья 5</w:t>
      </w:r>
    </w:p>
    <w:p w:rsidR="000A7066" w:rsidRDefault="000A7066" w:rsidP="002D530F">
      <w:pPr>
        <w:ind w:firstLine="900"/>
        <w:rPr>
          <w:b/>
        </w:rPr>
      </w:pPr>
    </w:p>
    <w:p w:rsidR="002D530F" w:rsidRDefault="002D530F" w:rsidP="002D530F">
      <w:pPr>
        <w:ind w:firstLine="900"/>
        <w:jc w:val="both"/>
      </w:pPr>
      <w:r>
        <w:t>1. Совет депутатов вправе, с учетом полномочий, образовывать комиссии из числа депутатов.</w:t>
      </w:r>
    </w:p>
    <w:p w:rsidR="002D530F" w:rsidRDefault="002D530F" w:rsidP="002D530F">
      <w:pPr>
        <w:ind w:firstLine="900"/>
        <w:jc w:val="both"/>
      </w:pPr>
      <w:r>
        <w:t>2. Комиссии Совета являются органами Совета.</w:t>
      </w:r>
    </w:p>
    <w:p w:rsidR="002D530F" w:rsidRDefault="002D530F" w:rsidP="002D530F">
      <w:pPr>
        <w:ind w:firstLine="900"/>
        <w:jc w:val="both"/>
      </w:pPr>
      <w:r>
        <w:t>3. Комиссии Совета в своей работе руководствуются Конституцией РФ, Федеральными законами, законами и иными нормативными правовыми актами области, решениями Совета депутатов, настоящим Регламентом.</w:t>
      </w:r>
    </w:p>
    <w:p w:rsidR="002D530F" w:rsidRDefault="002D530F" w:rsidP="002D530F">
      <w:pPr>
        <w:ind w:firstLine="900"/>
        <w:jc w:val="both"/>
      </w:pPr>
      <w:r>
        <w:t>4.Численный состав каждой комиссии определяется Советом депутатов, но при этом в состав комиссии должны входить не менее трех депутатов.</w:t>
      </w:r>
    </w:p>
    <w:p w:rsidR="002D530F" w:rsidRDefault="002D530F" w:rsidP="002D530F">
      <w:pPr>
        <w:ind w:firstLine="900"/>
        <w:jc w:val="both"/>
      </w:pPr>
      <w:r>
        <w:t>5. Порядок работы, полномочия комиссий определяются соответствующим Положением, утвержденным Советом депутатов.</w:t>
      </w:r>
    </w:p>
    <w:p w:rsidR="002D530F" w:rsidRDefault="002D530F" w:rsidP="002D530F">
      <w:pPr>
        <w:ind w:firstLine="900"/>
        <w:jc w:val="both"/>
      </w:pPr>
      <w:r>
        <w:t xml:space="preserve">6. Заседание комиссии Совета депутатов правомочно, если на нем присутствуют более половины от </w:t>
      </w:r>
      <w:proofErr w:type="gramStart"/>
      <w:r>
        <w:t>установленного  числа</w:t>
      </w:r>
      <w:proofErr w:type="gramEnd"/>
      <w:r>
        <w:t xml:space="preserve"> депутатов комиссии.</w:t>
      </w:r>
    </w:p>
    <w:p w:rsidR="00146096" w:rsidRDefault="00146096" w:rsidP="002D530F">
      <w:pPr>
        <w:ind w:firstLine="900"/>
        <w:jc w:val="both"/>
      </w:pPr>
      <w:r>
        <w:lastRenderedPageBreak/>
        <w:t xml:space="preserve">7. </w:t>
      </w:r>
      <w:r w:rsidRPr="00146096">
        <w:t xml:space="preserve">В работе комиссий вправе принимать участие старосты рабочего поселка Станционно-Ояшинский, поселок Радуга, населенный пункт </w:t>
      </w:r>
      <w:proofErr w:type="spellStart"/>
      <w:r w:rsidRPr="00146096">
        <w:t>Тасино</w:t>
      </w:r>
      <w:proofErr w:type="spellEnd"/>
      <w:r w:rsidRPr="00146096">
        <w:t xml:space="preserve"> с правом совещательного голоса.</w:t>
      </w:r>
    </w:p>
    <w:p w:rsidR="002D530F" w:rsidRDefault="002D530F" w:rsidP="002D530F">
      <w:pPr>
        <w:ind w:firstLine="900"/>
        <w:jc w:val="both"/>
      </w:pPr>
    </w:p>
    <w:p w:rsidR="002D530F" w:rsidRDefault="002D530F" w:rsidP="002D530F">
      <w:pPr>
        <w:ind w:firstLine="900"/>
        <w:jc w:val="both"/>
        <w:rPr>
          <w:b/>
        </w:rPr>
      </w:pPr>
      <w:r>
        <w:rPr>
          <w:b/>
        </w:rPr>
        <w:t>Статья 6</w:t>
      </w:r>
    </w:p>
    <w:p w:rsidR="002D530F" w:rsidRDefault="002D530F" w:rsidP="002D530F">
      <w:pPr>
        <w:ind w:firstLine="900"/>
        <w:jc w:val="both"/>
        <w:rPr>
          <w:b/>
        </w:rPr>
      </w:pPr>
    </w:p>
    <w:p w:rsidR="002D530F" w:rsidRDefault="002D530F" w:rsidP="002D530F">
      <w:pPr>
        <w:ind w:firstLine="900"/>
        <w:jc w:val="both"/>
      </w:pPr>
      <w:r>
        <w:t>Совет депутатов заслушивает отчеты комиссий по вопросам их полномочий.</w:t>
      </w:r>
    </w:p>
    <w:p w:rsidR="002D530F" w:rsidRDefault="002D530F" w:rsidP="002D530F">
      <w:pPr>
        <w:ind w:firstLine="900"/>
        <w:jc w:val="both"/>
      </w:pPr>
    </w:p>
    <w:p w:rsidR="002D530F" w:rsidRPr="002D530F" w:rsidRDefault="002D530F" w:rsidP="002D530F">
      <w:pPr>
        <w:jc w:val="center"/>
        <w:rPr>
          <w:b/>
        </w:rPr>
      </w:pPr>
      <w:r>
        <w:rPr>
          <w:b/>
        </w:rPr>
        <w:t xml:space="preserve">Глава </w:t>
      </w:r>
      <w:r>
        <w:rPr>
          <w:b/>
          <w:lang w:val="en-US"/>
        </w:rPr>
        <w:t>IV</w:t>
      </w:r>
    </w:p>
    <w:p w:rsidR="002D530F" w:rsidRPr="006F79CE" w:rsidRDefault="002D530F" w:rsidP="002D530F">
      <w:pPr>
        <w:jc w:val="center"/>
        <w:rPr>
          <w:b/>
        </w:rPr>
      </w:pPr>
      <w:r w:rsidRPr="006F79CE">
        <w:rPr>
          <w:b/>
        </w:rPr>
        <w:t>Аппарат Совета депутатов</w:t>
      </w:r>
    </w:p>
    <w:p w:rsidR="002D530F" w:rsidRPr="006F79CE" w:rsidRDefault="002D530F" w:rsidP="002D530F">
      <w:pPr>
        <w:jc w:val="center"/>
        <w:rPr>
          <w:b/>
        </w:rPr>
      </w:pPr>
    </w:p>
    <w:p w:rsidR="002D530F" w:rsidRPr="006F79CE" w:rsidRDefault="002D530F" w:rsidP="002D530F">
      <w:pPr>
        <w:ind w:firstLine="900"/>
        <w:rPr>
          <w:b/>
        </w:rPr>
      </w:pPr>
      <w:r w:rsidRPr="006F79CE">
        <w:rPr>
          <w:b/>
        </w:rPr>
        <w:t>Статья 7</w:t>
      </w:r>
    </w:p>
    <w:p w:rsidR="00CF1B15" w:rsidRDefault="00CF1B15" w:rsidP="00CF1B15">
      <w:pPr>
        <w:tabs>
          <w:tab w:val="left" w:pos="993"/>
        </w:tabs>
        <w:ind w:firstLine="851"/>
        <w:jc w:val="both"/>
      </w:pPr>
    </w:p>
    <w:p w:rsidR="00CF1B15" w:rsidRPr="00DF0A5B" w:rsidRDefault="00CF1B15" w:rsidP="00CF1B15">
      <w:pPr>
        <w:tabs>
          <w:tab w:val="left" w:pos="993"/>
        </w:tabs>
        <w:ind w:firstLine="851"/>
        <w:jc w:val="both"/>
      </w:pPr>
      <w:r w:rsidRPr="00DF0A5B">
        <w:t>«Организационно-информационное, правовое, материально-техническое и иное обеспечение деятельности Совета депутатов осуществляется администрацией рабочего посёлка Станционно-Ояшинский Мошковского района Новосибирской области».</w:t>
      </w:r>
    </w:p>
    <w:p w:rsidR="002D530F" w:rsidRDefault="002D530F" w:rsidP="002D530F">
      <w:pPr>
        <w:rPr>
          <w:b/>
        </w:rPr>
      </w:pPr>
    </w:p>
    <w:p w:rsidR="00CF1B15" w:rsidRDefault="00CF1B15" w:rsidP="002D530F">
      <w:pPr>
        <w:rPr>
          <w:b/>
        </w:rPr>
      </w:pPr>
    </w:p>
    <w:p w:rsidR="002D530F" w:rsidRDefault="002D530F" w:rsidP="002D530F">
      <w:pPr>
        <w:jc w:val="center"/>
        <w:rPr>
          <w:b/>
        </w:rPr>
      </w:pPr>
      <w:r>
        <w:rPr>
          <w:b/>
        </w:rPr>
        <w:t xml:space="preserve">Глава </w:t>
      </w:r>
      <w:r>
        <w:rPr>
          <w:b/>
          <w:lang w:val="en-US"/>
        </w:rPr>
        <w:t>V</w:t>
      </w:r>
    </w:p>
    <w:p w:rsidR="002D530F" w:rsidRDefault="002D530F" w:rsidP="002D530F">
      <w:pPr>
        <w:jc w:val="center"/>
        <w:rPr>
          <w:b/>
        </w:rPr>
      </w:pPr>
      <w:r>
        <w:rPr>
          <w:b/>
        </w:rPr>
        <w:t>Порядок проведения сессии Совета депутатов</w:t>
      </w:r>
    </w:p>
    <w:p w:rsidR="002D530F" w:rsidRDefault="002D530F" w:rsidP="002D530F">
      <w:pPr>
        <w:jc w:val="center"/>
        <w:rPr>
          <w:b/>
        </w:rPr>
      </w:pPr>
    </w:p>
    <w:p w:rsidR="002D530F" w:rsidRDefault="002D530F" w:rsidP="002D530F">
      <w:pPr>
        <w:ind w:firstLine="900"/>
        <w:rPr>
          <w:b/>
        </w:rPr>
      </w:pPr>
      <w:r>
        <w:rPr>
          <w:b/>
        </w:rPr>
        <w:t>Статья 8</w:t>
      </w:r>
    </w:p>
    <w:p w:rsidR="000A7066" w:rsidRDefault="000A7066" w:rsidP="002D530F">
      <w:pPr>
        <w:ind w:firstLine="900"/>
        <w:rPr>
          <w:b/>
        </w:rPr>
      </w:pPr>
    </w:p>
    <w:p w:rsidR="002D530F" w:rsidRDefault="002D530F" w:rsidP="002D530F">
      <w:pPr>
        <w:ind w:firstLine="900"/>
        <w:jc w:val="both"/>
      </w:pPr>
      <w:r>
        <w:t>1. Основной формой работы Совета депутатов является сессия. Сессия правомочна, если на ней присутствует более 2/3 от установленного числа депутатов.</w:t>
      </w:r>
    </w:p>
    <w:p w:rsidR="002D530F" w:rsidRDefault="002D530F" w:rsidP="002D530F">
      <w:pPr>
        <w:ind w:firstLine="900"/>
        <w:jc w:val="both"/>
      </w:pPr>
      <w:r>
        <w:t xml:space="preserve">2. Для определения правомочности сессии перед началом заседания проводится регистрация депутатов. </w:t>
      </w:r>
    </w:p>
    <w:p w:rsidR="002D530F" w:rsidRDefault="002D530F" w:rsidP="002D530F">
      <w:pPr>
        <w:ind w:firstLine="900"/>
        <w:jc w:val="both"/>
      </w:pPr>
      <w:r>
        <w:t>3. Депутат пользуется при голосовании правом решающего голоса по всем вопросам, рассматриваемым Советом депутатов, а также комиссией, членом которой он является.</w:t>
      </w:r>
    </w:p>
    <w:p w:rsidR="002D530F" w:rsidRDefault="002D530F" w:rsidP="002D530F">
      <w:pPr>
        <w:ind w:firstLine="900"/>
        <w:jc w:val="both"/>
      </w:pPr>
      <w:r>
        <w:t>4. Депутат вправе высказывать мнение по персональному Составу избираемых органов, выступать при обсуждении вопросов, относящихся к компетенции Совета депутатов, а также по порядку голосования.</w:t>
      </w:r>
    </w:p>
    <w:p w:rsidR="002D530F" w:rsidRDefault="002D530F" w:rsidP="002D530F">
      <w:pPr>
        <w:ind w:firstLine="900"/>
        <w:jc w:val="both"/>
      </w:pPr>
      <w:r>
        <w:t>5. Депутат извещается о сессии за 10 дней, а также о вопросах повестки дня.</w:t>
      </w:r>
    </w:p>
    <w:p w:rsidR="002D530F" w:rsidRDefault="002D530F" w:rsidP="002D530F">
      <w:pPr>
        <w:ind w:firstLine="900"/>
        <w:jc w:val="both"/>
      </w:pPr>
      <w:r>
        <w:t>6. На сессии депутатов вправе присутствовать депутаты всех уровней.</w:t>
      </w:r>
    </w:p>
    <w:p w:rsidR="002D530F" w:rsidRDefault="002D530F" w:rsidP="002D530F">
      <w:pPr>
        <w:ind w:firstLine="900"/>
        <w:jc w:val="both"/>
      </w:pPr>
      <w:r>
        <w:t>7. По решению Совета депутатов на сессию приглашаются представители соответствующих органов власти, иные лица, заинтересованные в решении вопросов, включенных в повестку дня сессии, а также представители средств массовой информации. Порядок участия в работе сессии граждан, представителей общественных организаций определяется Советом депутатов самостоятельно.</w:t>
      </w:r>
    </w:p>
    <w:p w:rsidR="00146096" w:rsidRDefault="00146096" w:rsidP="002D530F">
      <w:pPr>
        <w:ind w:firstLine="900"/>
        <w:jc w:val="both"/>
      </w:pPr>
      <w:r>
        <w:t xml:space="preserve">8. </w:t>
      </w:r>
      <w:r w:rsidRPr="00146096">
        <w:t xml:space="preserve">В работе сессии вправе принимать участие старосты рабочего поселка Станционно-Ояшинский, поселок Радуга, населенный пункт </w:t>
      </w:r>
      <w:proofErr w:type="spellStart"/>
      <w:r w:rsidRPr="00146096">
        <w:t>Тасино</w:t>
      </w:r>
      <w:proofErr w:type="spellEnd"/>
      <w:r w:rsidRPr="00146096">
        <w:t xml:space="preserve"> с правом совещательного голоса.</w:t>
      </w:r>
    </w:p>
    <w:p w:rsidR="002D530F" w:rsidRDefault="002D530F" w:rsidP="002D530F">
      <w:pPr>
        <w:ind w:firstLine="900"/>
        <w:jc w:val="both"/>
      </w:pPr>
    </w:p>
    <w:p w:rsidR="002D530F" w:rsidRDefault="002D530F" w:rsidP="002D530F">
      <w:pPr>
        <w:ind w:firstLine="900"/>
        <w:jc w:val="both"/>
        <w:rPr>
          <w:b/>
        </w:rPr>
      </w:pPr>
      <w:r>
        <w:rPr>
          <w:b/>
        </w:rPr>
        <w:lastRenderedPageBreak/>
        <w:t>Статья 9</w:t>
      </w:r>
    </w:p>
    <w:p w:rsidR="000A7066" w:rsidRDefault="000A7066" w:rsidP="002D530F">
      <w:pPr>
        <w:ind w:firstLine="900"/>
        <w:jc w:val="both"/>
        <w:rPr>
          <w:b/>
        </w:rPr>
      </w:pPr>
    </w:p>
    <w:p w:rsidR="002D530F" w:rsidRDefault="002D530F" w:rsidP="002D530F">
      <w:pPr>
        <w:ind w:firstLine="900"/>
        <w:jc w:val="both"/>
      </w:pPr>
      <w:r>
        <w:t>Ведут заседания сессии  председатель, заместитель председателя Совета, секретарь сессии, избираемый депутатами. На сессиях Совета депутатов ведется протокол. Протокол подписывается председательствующим и секретарем сессии.</w:t>
      </w:r>
    </w:p>
    <w:p w:rsidR="002D530F" w:rsidRDefault="002D530F" w:rsidP="002D530F">
      <w:pPr>
        <w:ind w:firstLine="900"/>
        <w:jc w:val="both"/>
      </w:pPr>
    </w:p>
    <w:p w:rsidR="002D530F" w:rsidRDefault="002D530F" w:rsidP="002D530F">
      <w:pPr>
        <w:ind w:firstLine="900"/>
        <w:jc w:val="both"/>
        <w:rPr>
          <w:b/>
        </w:rPr>
      </w:pPr>
      <w:r>
        <w:rPr>
          <w:b/>
        </w:rPr>
        <w:t>Статья 10</w:t>
      </w:r>
    </w:p>
    <w:p w:rsidR="000A7066" w:rsidRDefault="000A7066" w:rsidP="002D530F">
      <w:pPr>
        <w:ind w:firstLine="900"/>
        <w:jc w:val="both"/>
        <w:rPr>
          <w:b/>
        </w:rPr>
      </w:pPr>
    </w:p>
    <w:p w:rsidR="002D530F" w:rsidRDefault="002D530F" w:rsidP="002D530F">
      <w:pPr>
        <w:ind w:firstLine="900"/>
        <w:jc w:val="both"/>
      </w:pPr>
      <w:r>
        <w:t>1. Председательствующий на сессии объявляет об открытии и закрытии заседаний,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правовых актов, решений, заявлений, обращений Совета депутатов, проекты по другим вопросам; дает справки, осуществляет иные полномочия, связанные с проведением сессии.</w:t>
      </w:r>
    </w:p>
    <w:p w:rsidR="002D530F" w:rsidRDefault="002D530F" w:rsidP="002D530F">
      <w:pPr>
        <w:ind w:firstLine="900"/>
        <w:jc w:val="both"/>
      </w:pPr>
      <w:r>
        <w:t xml:space="preserve">2. В ходе сессии председательствующий не вправе комментировать выступление депутата. </w:t>
      </w:r>
    </w:p>
    <w:p w:rsidR="002D530F" w:rsidRDefault="002D530F" w:rsidP="002D530F">
      <w:pPr>
        <w:ind w:firstLine="900"/>
        <w:jc w:val="both"/>
      </w:pPr>
      <w:r>
        <w:t>3. При нарушении председательствующим положений настоящего Регламента, полномочия председательствующего могут быть переданы другому председательствующему по решению Совета депутатов.</w:t>
      </w:r>
    </w:p>
    <w:p w:rsidR="002D530F" w:rsidRDefault="002D530F" w:rsidP="002D530F">
      <w:pPr>
        <w:ind w:firstLine="900"/>
        <w:jc w:val="both"/>
      </w:pPr>
    </w:p>
    <w:p w:rsidR="002D530F" w:rsidRDefault="002D530F" w:rsidP="002D530F">
      <w:pPr>
        <w:ind w:firstLine="900"/>
        <w:jc w:val="both"/>
        <w:rPr>
          <w:b/>
        </w:rPr>
      </w:pPr>
      <w:r>
        <w:rPr>
          <w:b/>
        </w:rPr>
        <w:t>Статья 11</w:t>
      </w:r>
    </w:p>
    <w:p w:rsidR="000A7066" w:rsidRDefault="000A7066" w:rsidP="002D530F">
      <w:pPr>
        <w:ind w:firstLine="900"/>
        <w:jc w:val="both"/>
        <w:rPr>
          <w:b/>
        </w:rPr>
      </w:pPr>
    </w:p>
    <w:p w:rsidR="002D530F" w:rsidRDefault="002D530F" w:rsidP="002D530F">
      <w:pPr>
        <w:ind w:firstLine="900"/>
        <w:jc w:val="both"/>
      </w:pPr>
      <w:r>
        <w:t>На сессии Совета депутатов предусматриваются следующие виды выступлений: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информации, заявления, обращения.</w:t>
      </w:r>
    </w:p>
    <w:p w:rsidR="002D530F" w:rsidRDefault="002D530F" w:rsidP="002D530F">
      <w:pPr>
        <w:ind w:firstLine="900"/>
        <w:jc w:val="both"/>
      </w:pPr>
    </w:p>
    <w:p w:rsidR="002D530F" w:rsidRDefault="002D530F" w:rsidP="002D530F">
      <w:pPr>
        <w:ind w:firstLine="900"/>
        <w:jc w:val="both"/>
        <w:rPr>
          <w:b/>
        </w:rPr>
      </w:pPr>
      <w:r>
        <w:rPr>
          <w:b/>
        </w:rPr>
        <w:t>Статья 12</w:t>
      </w:r>
    </w:p>
    <w:p w:rsidR="000A7066" w:rsidRDefault="000A7066" w:rsidP="002D530F">
      <w:pPr>
        <w:ind w:firstLine="900"/>
        <w:jc w:val="both"/>
        <w:rPr>
          <w:b/>
        </w:rPr>
      </w:pPr>
    </w:p>
    <w:p w:rsidR="002D530F" w:rsidRDefault="002D530F" w:rsidP="002D530F">
      <w:pPr>
        <w:ind w:firstLine="900"/>
        <w:jc w:val="both"/>
      </w:pPr>
      <w:r>
        <w:t>1. Продолжительность доклада, содоклада, заключительного слова устанавливается: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08"/>
        <w:gridCol w:w="2132"/>
      </w:tblGrid>
      <w:tr w:rsidR="002D530F" w:rsidTr="00BA144C">
        <w:tc>
          <w:tcPr>
            <w:tcW w:w="6408" w:type="dxa"/>
          </w:tcPr>
          <w:p w:rsidR="002D530F" w:rsidRDefault="002D530F" w:rsidP="00BA144C">
            <w:pPr>
              <w:jc w:val="both"/>
            </w:pPr>
            <w:r>
              <w:t xml:space="preserve">- для доклада </w:t>
            </w:r>
          </w:p>
        </w:tc>
        <w:tc>
          <w:tcPr>
            <w:tcW w:w="2132" w:type="dxa"/>
          </w:tcPr>
          <w:p w:rsidR="002D530F" w:rsidRDefault="002D530F" w:rsidP="00BA144C">
            <w:pPr>
              <w:jc w:val="both"/>
            </w:pPr>
            <w:r>
              <w:t>- до 30 минут;</w:t>
            </w:r>
          </w:p>
        </w:tc>
      </w:tr>
      <w:tr w:rsidR="002D530F" w:rsidTr="00BA144C">
        <w:tc>
          <w:tcPr>
            <w:tcW w:w="6408" w:type="dxa"/>
          </w:tcPr>
          <w:p w:rsidR="002D530F" w:rsidRDefault="002D530F" w:rsidP="00BA144C">
            <w:pPr>
              <w:jc w:val="both"/>
            </w:pPr>
            <w:r>
              <w:t>- для содоклада</w:t>
            </w:r>
          </w:p>
        </w:tc>
        <w:tc>
          <w:tcPr>
            <w:tcW w:w="2132" w:type="dxa"/>
          </w:tcPr>
          <w:p w:rsidR="002D530F" w:rsidRDefault="002D530F" w:rsidP="00BA144C">
            <w:pPr>
              <w:jc w:val="both"/>
            </w:pPr>
            <w:r>
              <w:t>- до 15 минут;</w:t>
            </w:r>
          </w:p>
        </w:tc>
      </w:tr>
      <w:tr w:rsidR="002D530F" w:rsidTr="00BA144C">
        <w:tc>
          <w:tcPr>
            <w:tcW w:w="6408" w:type="dxa"/>
          </w:tcPr>
          <w:p w:rsidR="002D530F" w:rsidRDefault="002D530F" w:rsidP="00BA144C">
            <w:pPr>
              <w:jc w:val="both"/>
            </w:pPr>
            <w:r>
              <w:t xml:space="preserve">- для заключительного слова </w:t>
            </w:r>
          </w:p>
        </w:tc>
        <w:tc>
          <w:tcPr>
            <w:tcW w:w="2132" w:type="dxa"/>
          </w:tcPr>
          <w:p w:rsidR="002D530F" w:rsidRDefault="002D530F" w:rsidP="00BA144C">
            <w:pPr>
              <w:jc w:val="both"/>
            </w:pPr>
            <w:r>
              <w:t>- до 10 минут;</w:t>
            </w:r>
          </w:p>
        </w:tc>
      </w:tr>
      <w:tr w:rsidR="002D530F" w:rsidTr="00BA144C">
        <w:tc>
          <w:tcPr>
            <w:tcW w:w="6408" w:type="dxa"/>
          </w:tcPr>
          <w:p w:rsidR="002D530F" w:rsidRDefault="002D530F" w:rsidP="00BA144C">
            <w:pPr>
              <w:jc w:val="both"/>
            </w:pPr>
            <w:r>
              <w:t>- для повторного выступления в прениях</w:t>
            </w:r>
          </w:p>
        </w:tc>
        <w:tc>
          <w:tcPr>
            <w:tcW w:w="2132" w:type="dxa"/>
          </w:tcPr>
          <w:p w:rsidR="002D530F" w:rsidRDefault="002D530F" w:rsidP="00BA144C">
            <w:pPr>
              <w:jc w:val="both"/>
            </w:pPr>
            <w:r>
              <w:t>- до 3 минут;</w:t>
            </w:r>
          </w:p>
        </w:tc>
      </w:tr>
      <w:tr w:rsidR="002D530F" w:rsidTr="00BA144C">
        <w:tc>
          <w:tcPr>
            <w:tcW w:w="6408" w:type="dxa"/>
          </w:tcPr>
          <w:p w:rsidR="002D530F" w:rsidRDefault="002D530F" w:rsidP="00BA144C">
            <w:r>
              <w:t xml:space="preserve">- по мотивам голосования, по порядку ведения сессии; </w:t>
            </w:r>
          </w:p>
          <w:p w:rsidR="002D530F" w:rsidRDefault="002D530F" w:rsidP="00BA144C">
            <w:r>
              <w:t>для предложений, справок, информаций, заявлений, обращений</w:t>
            </w:r>
          </w:p>
        </w:tc>
        <w:tc>
          <w:tcPr>
            <w:tcW w:w="2132" w:type="dxa"/>
          </w:tcPr>
          <w:p w:rsidR="002D530F" w:rsidRDefault="002D530F" w:rsidP="00BA144C"/>
          <w:p w:rsidR="002D530F" w:rsidRDefault="002D530F" w:rsidP="00BA144C"/>
          <w:p w:rsidR="002D530F" w:rsidRDefault="002D530F" w:rsidP="00BA144C"/>
          <w:p w:rsidR="002D530F" w:rsidRDefault="002D530F" w:rsidP="00BA144C">
            <w:r>
              <w:t>- до 3-х минут;</w:t>
            </w:r>
          </w:p>
        </w:tc>
      </w:tr>
      <w:tr w:rsidR="002D530F" w:rsidTr="00BA144C">
        <w:tc>
          <w:tcPr>
            <w:tcW w:w="6408" w:type="dxa"/>
          </w:tcPr>
          <w:p w:rsidR="002D530F" w:rsidRDefault="002D530F" w:rsidP="00BA144C">
            <w:pPr>
              <w:jc w:val="both"/>
            </w:pPr>
            <w:r>
              <w:t xml:space="preserve">- по мотивам голосования, по порядку ведения сессий; </w:t>
            </w:r>
          </w:p>
          <w:p w:rsidR="002D530F" w:rsidRDefault="002D530F" w:rsidP="00BA144C">
            <w:pPr>
              <w:jc w:val="both"/>
            </w:pPr>
            <w:r>
              <w:t>для предложений, справок, информаций, заявлений, обращений</w:t>
            </w:r>
          </w:p>
        </w:tc>
        <w:tc>
          <w:tcPr>
            <w:tcW w:w="2132" w:type="dxa"/>
          </w:tcPr>
          <w:p w:rsidR="002D530F" w:rsidRDefault="002D530F" w:rsidP="00BA144C"/>
          <w:p w:rsidR="002D530F" w:rsidRDefault="002D530F" w:rsidP="00BA144C"/>
          <w:p w:rsidR="002D530F" w:rsidRDefault="002D530F" w:rsidP="00BA144C"/>
          <w:p w:rsidR="002D530F" w:rsidRDefault="002D530F" w:rsidP="00BA144C">
            <w:r>
              <w:t>- до 3-х минут;</w:t>
            </w:r>
          </w:p>
        </w:tc>
      </w:tr>
      <w:tr w:rsidR="002D530F" w:rsidTr="00BA144C">
        <w:tc>
          <w:tcPr>
            <w:tcW w:w="6408" w:type="dxa"/>
          </w:tcPr>
          <w:p w:rsidR="002D530F" w:rsidRDefault="002D530F" w:rsidP="00BA144C">
            <w:pPr>
              <w:jc w:val="both"/>
            </w:pPr>
          </w:p>
        </w:tc>
        <w:tc>
          <w:tcPr>
            <w:tcW w:w="2132" w:type="dxa"/>
          </w:tcPr>
          <w:p w:rsidR="002D530F" w:rsidRDefault="002D530F" w:rsidP="00BA144C"/>
        </w:tc>
      </w:tr>
    </w:tbl>
    <w:p w:rsidR="002D530F" w:rsidRDefault="002D530F" w:rsidP="002D530F">
      <w:pPr>
        <w:ind w:firstLine="900"/>
        <w:jc w:val="both"/>
      </w:pPr>
      <w:r>
        <w:lastRenderedPageBreak/>
        <w:t xml:space="preserve"> 2. По истечению установленного времени председательствующий предупреждает об этом выступающего, а затем вправе прервать его выступления.</w:t>
      </w:r>
    </w:p>
    <w:p w:rsidR="002D530F" w:rsidRDefault="002D530F" w:rsidP="002D530F">
      <w:pPr>
        <w:ind w:firstLine="900"/>
        <w:jc w:val="both"/>
      </w:pPr>
      <w:r>
        <w:t>3. Совет депутатов вправе принимать решение о продлении или сокращении времени для выступлений.</w:t>
      </w:r>
    </w:p>
    <w:p w:rsidR="002D530F" w:rsidRDefault="002D530F" w:rsidP="002D530F">
      <w:pPr>
        <w:ind w:firstLine="900"/>
        <w:jc w:val="both"/>
      </w:pPr>
      <w:r>
        <w:t>4. Право внеочередного выступления на сессии Совета депутатов представляется депутатам Федерального Собрания, депутатам Новосибирского областного Совета депутатов, председателю, заместителю председателя Новосибирского областного Совета депутатов, главе администрации области, первому заместителю главы администрации области.</w:t>
      </w:r>
    </w:p>
    <w:p w:rsidR="002D530F" w:rsidRDefault="002D530F" w:rsidP="002D530F">
      <w:pPr>
        <w:ind w:firstLine="900"/>
        <w:jc w:val="both"/>
      </w:pPr>
      <w:r>
        <w:t>5. После принятия решения о прекращении прений председательствующий на сессии выясняет, кто из записанных, но не выступивших настаивает на  выступлении, и с согласия депутатов, предоставляет ему слово.</w:t>
      </w:r>
    </w:p>
    <w:p w:rsidR="002D530F" w:rsidRDefault="002D530F" w:rsidP="002D530F">
      <w:pPr>
        <w:ind w:firstLine="900"/>
        <w:jc w:val="both"/>
      </w:pPr>
      <w:r>
        <w:t>6. 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rsidR="002D530F" w:rsidRDefault="002D530F" w:rsidP="002D530F">
      <w:pPr>
        <w:ind w:firstLine="900"/>
      </w:pPr>
      <w:r>
        <w:t>7. Докладчики, содокладчики, имеют право на заключительное слово.</w:t>
      </w:r>
    </w:p>
    <w:p w:rsidR="002D530F" w:rsidRDefault="002D530F" w:rsidP="002D530F">
      <w:pPr>
        <w:ind w:firstLine="900"/>
        <w:jc w:val="both"/>
      </w:pPr>
      <w:r>
        <w:t>8. Никто не вправе выступать на сессии Совета депутатов без разрешения  председательствующего. Нарушивший это право лишается слова без предупреждения.</w:t>
      </w:r>
    </w:p>
    <w:p w:rsidR="002D530F" w:rsidRDefault="002D530F" w:rsidP="002D530F">
      <w:pPr>
        <w:ind w:firstLine="900"/>
        <w:jc w:val="both"/>
      </w:pPr>
      <w:r>
        <w:t>9. Депутат может выступать по одному и тому же вопросу не более двух раз.</w:t>
      </w:r>
    </w:p>
    <w:p w:rsidR="002D530F" w:rsidRPr="006F79CE" w:rsidRDefault="002D530F" w:rsidP="002D530F">
      <w:pPr>
        <w:jc w:val="center"/>
        <w:rPr>
          <w:b/>
        </w:rPr>
      </w:pPr>
      <w:r>
        <w:t>10. Выступающий на сессии не должен использовать в своей речи грубые слова и некоторые выражения, призывать к незаконным, в том числе насильственным действиям, выступать без разрешения председательствующего, отклоняться от обсуждаемой темы, превышать отведенное для выступления время.</w:t>
      </w:r>
    </w:p>
    <w:p w:rsidR="002D530F" w:rsidRDefault="002D530F" w:rsidP="002D530F">
      <w:pPr>
        <w:jc w:val="center"/>
        <w:rPr>
          <w:b/>
        </w:rPr>
      </w:pPr>
    </w:p>
    <w:p w:rsidR="002D530F" w:rsidRPr="00F946A8" w:rsidRDefault="002D530F" w:rsidP="002D530F">
      <w:pPr>
        <w:jc w:val="center"/>
        <w:rPr>
          <w:b/>
        </w:rPr>
      </w:pPr>
      <w:r>
        <w:rPr>
          <w:b/>
        </w:rPr>
        <w:t xml:space="preserve">Глава </w:t>
      </w:r>
      <w:r>
        <w:rPr>
          <w:b/>
          <w:lang w:val="en-US"/>
        </w:rPr>
        <w:t>VI</w:t>
      </w:r>
    </w:p>
    <w:p w:rsidR="002D530F" w:rsidRDefault="002D530F" w:rsidP="002D530F">
      <w:pPr>
        <w:jc w:val="center"/>
        <w:rPr>
          <w:b/>
        </w:rPr>
      </w:pPr>
      <w:r>
        <w:rPr>
          <w:b/>
        </w:rPr>
        <w:t xml:space="preserve">Порядок формирования повестки дня сессии </w:t>
      </w:r>
    </w:p>
    <w:p w:rsidR="002D530F" w:rsidRDefault="002D530F" w:rsidP="002D530F">
      <w:pPr>
        <w:jc w:val="center"/>
        <w:rPr>
          <w:b/>
        </w:rPr>
      </w:pPr>
    </w:p>
    <w:p w:rsidR="002D530F" w:rsidRDefault="002D530F" w:rsidP="002D530F">
      <w:pPr>
        <w:ind w:firstLine="900"/>
        <w:rPr>
          <w:b/>
        </w:rPr>
      </w:pPr>
    </w:p>
    <w:p w:rsidR="002D530F" w:rsidRDefault="002D530F" w:rsidP="002D530F">
      <w:pPr>
        <w:ind w:firstLine="900"/>
        <w:rPr>
          <w:b/>
        </w:rPr>
      </w:pPr>
      <w:r>
        <w:rPr>
          <w:b/>
        </w:rPr>
        <w:t>Статья 13</w:t>
      </w:r>
    </w:p>
    <w:p w:rsidR="002D530F" w:rsidRDefault="002D530F" w:rsidP="002D530F">
      <w:pPr>
        <w:ind w:firstLine="900"/>
        <w:rPr>
          <w:b/>
        </w:rPr>
      </w:pPr>
    </w:p>
    <w:p w:rsidR="002D530F" w:rsidRDefault="002D530F" w:rsidP="002D530F">
      <w:pPr>
        <w:ind w:firstLine="900"/>
        <w:jc w:val="both"/>
      </w:pPr>
      <w:r>
        <w:t>1. Проект повестки дня сессии Совета депутатов формируется председателем Совета депутатов на основании предложений, внесенных комиссиями или группой депутатов численностью не менее 3-х человек, а также главой рабочего поселка Станционно-Ояшинский.</w:t>
      </w:r>
    </w:p>
    <w:p w:rsidR="002D530F" w:rsidRDefault="002D530F" w:rsidP="002D530F">
      <w:pPr>
        <w:ind w:firstLine="900"/>
        <w:jc w:val="both"/>
      </w:pPr>
      <w:r>
        <w:t>2. Вопросы, относящиеся к компетенции Совета депутатов, включаются в повестку дня сессии при условии достаточной проработки их в комиссиях, наличия правовых актов, проектов соответствующих решений.</w:t>
      </w:r>
    </w:p>
    <w:p w:rsidR="002D530F" w:rsidRDefault="002D530F" w:rsidP="002D530F">
      <w:pPr>
        <w:ind w:firstLine="900"/>
        <w:jc w:val="both"/>
      </w:pPr>
      <w:r>
        <w:t>3. Перед внесением на сессию сформированный председателем Совета депутатов проект повестки дня сессии обсуждается с председателями комиссий.</w:t>
      </w:r>
    </w:p>
    <w:p w:rsidR="002D530F" w:rsidRDefault="002D530F" w:rsidP="002D530F">
      <w:pPr>
        <w:ind w:firstLine="900"/>
        <w:jc w:val="both"/>
      </w:pPr>
      <w:r>
        <w:t>4. При рассмотрении повестки дня непосредственно на сессии председательствующий отдельно оглашает вопросы, подлежащие включению в повестку дня без согласования и обсуждения. Затем проект повестки дня ставится председательствующим на голосование для принятия его за основу.</w:t>
      </w:r>
    </w:p>
    <w:p w:rsidR="002D530F" w:rsidRDefault="002D530F" w:rsidP="002D530F">
      <w:pPr>
        <w:ind w:firstLine="900"/>
        <w:jc w:val="both"/>
      </w:pPr>
      <w:r>
        <w:t>Решения о принятии проекта повестки дня за основу принимается большинством голосов от числа присутствующих депутатов.</w:t>
      </w:r>
    </w:p>
    <w:p w:rsidR="002D530F" w:rsidRDefault="002D530F" w:rsidP="002D530F">
      <w:pPr>
        <w:ind w:firstLine="900"/>
        <w:jc w:val="both"/>
      </w:pPr>
      <w:r>
        <w:lastRenderedPageBreak/>
        <w:t>5. В принятый за основу проект повестки дня могут вноситься изменения и дополнения.</w:t>
      </w:r>
    </w:p>
    <w:p w:rsidR="002D530F" w:rsidRDefault="002D530F" w:rsidP="002D530F">
      <w:pPr>
        <w:ind w:firstLine="900"/>
        <w:jc w:val="both"/>
      </w:pPr>
      <w:r>
        <w:t>6. Предложения о внесении изменений и дополнений в принятый за основу проект повестки дня сессии депутатами, комиссиями в том случае, если инициатором предложений и дополнений представлен проект решения Совета депутатов.</w:t>
      </w:r>
    </w:p>
    <w:p w:rsidR="002D530F" w:rsidRDefault="002D530F" w:rsidP="002D530F">
      <w:pPr>
        <w:ind w:firstLine="900"/>
        <w:jc w:val="both"/>
      </w:pPr>
      <w:r>
        <w:t>7. Предложения депутата, комиссии о внесении изменений и дополнений в проект повестки дня сессии ставится председательствующим на голосование в порядке очередности их поступления.</w:t>
      </w:r>
    </w:p>
    <w:p w:rsidR="002D530F" w:rsidRDefault="002D530F" w:rsidP="002D530F">
      <w:pPr>
        <w:ind w:firstLine="900"/>
        <w:jc w:val="both"/>
      </w:pPr>
      <w:r>
        <w:t>8. Перед голосованием инициатору предложения представляется возможность выступить с его обоснованием.</w:t>
      </w:r>
    </w:p>
    <w:p w:rsidR="002D530F" w:rsidRDefault="002D530F" w:rsidP="002D530F">
      <w:pPr>
        <w:ind w:firstLine="900"/>
        <w:jc w:val="both"/>
      </w:pPr>
      <w:r>
        <w:t>9. 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rsidR="002D530F" w:rsidRDefault="002D530F" w:rsidP="002D530F">
      <w:pPr>
        <w:ind w:firstLine="900"/>
        <w:jc w:val="both"/>
      </w:pPr>
      <w:r>
        <w:t>10. Проект повестки дня сессии, после принятия решения о внесении в него изменений и дополнений, ставится председательствующим на голосование для принятия повестки дня в целом.</w:t>
      </w:r>
    </w:p>
    <w:p w:rsidR="002D530F" w:rsidRDefault="002D530F" w:rsidP="002D530F">
      <w:pPr>
        <w:ind w:firstLine="900"/>
        <w:jc w:val="both"/>
      </w:pPr>
      <w:r>
        <w:t>Решение о принятии повестки дня сессии в целом принимается большинством голосов от числа присутствующих на сессии депутатов.</w:t>
      </w:r>
    </w:p>
    <w:p w:rsidR="002D530F" w:rsidRDefault="002D530F" w:rsidP="002D530F">
      <w:pPr>
        <w:ind w:firstLine="900"/>
        <w:jc w:val="both"/>
      </w:pPr>
    </w:p>
    <w:p w:rsidR="002D530F" w:rsidRDefault="002D530F" w:rsidP="002D530F">
      <w:pPr>
        <w:ind w:firstLine="900"/>
        <w:jc w:val="both"/>
        <w:rPr>
          <w:b/>
        </w:rPr>
      </w:pPr>
      <w:r>
        <w:rPr>
          <w:b/>
        </w:rPr>
        <w:t xml:space="preserve">Статья 14. Порядок голосования и принятия решения </w:t>
      </w:r>
    </w:p>
    <w:p w:rsidR="002D530F" w:rsidRDefault="002D530F" w:rsidP="002D530F">
      <w:pPr>
        <w:ind w:firstLine="900"/>
        <w:jc w:val="both"/>
        <w:rPr>
          <w:b/>
        </w:rPr>
      </w:pPr>
    </w:p>
    <w:p w:rsidR="002D530F" w:rsidRDefault="002D530F" w:rsidP="002D530F">
      <w:pPr>
        <w:ind w:firstLine="900"/>
        <w:jc w:val="both"/>
      </w:pPr>
      <w:r>
        <w:t>1. Решения Совета депутатов принимаются открытым или тайным голосованием. Открытое голосование может быть поименным.</w:t>
      </w:r>
    </w:p>
    <w:p w:rsidR="002D530F" w:rsidRDefault="004B38BB" w:rsidP="002D530F">
      <w:pPr>
        <w:ind w:firstLine="900"/>
        <w:jc w:val="both"/>
      </w:pPr>
      <w:r>
        <w:t>2. Открытое</w:t>
      </w:r>
      <w:r w:rsidR="002D530F">
        <w:t xml:space="preserve"> голосование осуществля</w:t>
      </w:r>
      <w:r>
        <w:t xml:space="preserve">ется поднятием руки, а тайное </w:t>
      </w:r>
      <w:r w:rsidR="002D530F">
        <w:t>голосование с использованием бюллетеней.</w:t>
      </w:r>
    </w:p>
    <w:p w:rsidR="002D530F" w:rsidRDefault="002D530F" w:rsidP="002D530F">
      <w:pPr>
        <w:ind w:firstLine="900"/>
        <w:jc w:val="both"/>
      </w:pPr>
      <w:r>
        <w:t>3. Решение о способе проведения голосования считается принятым, если за него проголосовало более половины от числа присутствующих на сессии депутатов.</w:t>
      </w:r>
    </w:p>
    <w:p w:rsidR="002D530F" w:rsidRDefault="002D530F" w:rsidP="002D530F">
      <w:pPr>
        <w:ind w:firstLine="900"/>
        <w:jc w:val="both"/>
      </w:pPr>
      <w:r>
        <w:t>4. Количественное голосование представляет собой выбор варианта ответов «за», «против», «воздержался».</w:t>
      </w:r>
    </w:p>
    <w:p w:rsidR="002D530F" w:rsidRDefault="002D530F" w:rsidP="002D530F">
      <w:pPr>
        <w:ind w:firstLine="900"/>
        <w:jc w:val="both"/>
      </w:pPr>
      <w:r>
        <w:t>5. Решение Совета депутатов считается принятым, если за него проголосовано более половины от установленного числа депутатов, если иной порядок не предусмотрен настоящим Регламентом.</w:t>
      </w:r>
    </w:p>
    <w:p w:rsidR="002D530F" w:rsidRDefault="002D530F" w:rsidP="002D530F">
      <w:pPr>
        <w:ind w:firstLine="900"/>
        <w:jc w:val="both"/>
      </w:pPr>
      <w:r>
        <w:t>6. Решением по процедурным вопросам принимается большинством голосов от числа присутствующих на сессии  депутатов.</w:t>
      </w:r>
    </w:p>
    <w:p w:rsidR="002D530F" w:rsidRDefault="002D530F" w:rsidP="002D530F">
      <w:pPr>
        <w:ind w:firstLine="900"/>
        <w:jc w:val="both"/>
      </w:pPr>
      <w:r>
        <w:t>К процедурным вопросам относятся:</w:t>
      </w:r>
    </w:p>
    <w:p w:rsidR="002D530F" w:rsidRDefault="002D530F" w:rsidP="002D530F">
      <w:pPr>
        <w:ind w:firstLine="900"/>
        <w:jc w:val="both"/>
      </w:pPr>
      <w:r>
        <w:t>- о перерыве в заседании или закрытии заседания;</w:t>
      </w:r>
    </w:p>
    <w:p w:rsidR="002D530F" w:rsidRDefault="002D530F" w:rsidP="002D530F">
      <w:pPr>
        <w:ind w:firstLine="900"/>
        <w:jc w:val="both"/>
      </w:pPr>
      <w:r>
        <w:t>- о предоставлении дополнительного времени для выступлений;</w:t>
      </w:r>
    </w:p>
    <w:p w:rsidR="002D530F" w:rsidRDefault="002D530F" w:rsidP="002D530F">
      <w:pPr>
        <w:ind w:firstLine="900"/>
        <w:jc w:val="both"/>
      </w:pPr>
      <w:r>
        <w:t>- о предоставлении слова приглашенных на сессию;</w:t>
      </w:r>
    </w:p>
    <w:p w:rsidR="002D530F" w:rsidRDefault="002D530F" w:rsidP="002D530F">
      <w:pPr>
        <w:ind w:firstLine="900"/>
        <w:jc w:val="both"/>
      </w:pPr>
      <w:r>
        <w:t>- о переносе или прекращении прений по вопросу повестки дня сессии;</w:t>
      </w:r>
    </w:p>
    <w:p w:rsidR="002D530F" w:rsidRDefault="002D530F" w:rsidP="002D530F">
      <w:pPr>
        <w:ind w:firstLine="900"/>
        <w:jc w:val="both"/>
      </w:pPr>
      <w:r>
        <w:t>- о передаче вопроса на рассмотрение комитета (комиссии);</w:t>
      </w:r>
    </w:p>
    <w:p w:rsidR="002D530F" w:rsidRDefault="002D530F" w:rsidP="002D530F">
      <w:pPr>
        <w:ind w:firstLine="900"/>
        <w:jc w:val="both"/>
      </w:pPr>
      <w:r>
        <w:t>- о проведении тайного голосования;</w:t>
      </w:r>
    </w:p>
    <w:p w:rsidR="002D530F" w:rsidRDefault="002D530F" w:rsidP="002D530F">
      <w:pPr>
        <w:ind w:firstLine="900"/>
        <w:jc w:val="both"/>
      </w:pPr>
      <w:r>
        <w:t>- о проведении закрытого заседания сессии;</w:t>
      </w:r>
    </w:p>
    <w:p w:rsidR="002D530F" w:rsidRDefault="002D530F" w:rsidP="002D530F">
      <w:pPr>
        <w:ind w:firstLine="900"/>
        <w:jc w:val="both"/>
      </w:pPr>
      <w:r>
        <w:t>- об изменении способа голосования;</w:t>
      </w:r>
    </w:p>
    <w:p w:rsidR="002D530F" w:rsidRDefault="002D530F" w:rsidP="002D530F">
      <w:pPr>
        <w:ind w:firstLine="900"/>
        <w:jc w:val="both"/>
      </w:pPr>
      <w:r>
        <w:t>- об изменении очередности выступлений;</w:t>
      </w:r>
    </w:p>
    <w:p w:rsidR="002D530F" w:rsidRDefault="002D530F" w:rsidP="002D530F">
      <w:pPr>
        <w:ind w:firstLine="900"/>
        <w:jc w:val="both"/>
      </w:pPr>
      <w:r>
        <w:lastRenderedPageBreak/>
        <w:t>- о проведении дополнительной регистрации.</w:t>
      </w:r>
    </w:p>
    <w:p w:rsidR="002D530F" w:rsidRDefault="002D530F" w:rsidP="002D530F">
      <w:pPr>
        <w:ind w:firstLine="900"/>
        <w:jc w:val="both"/>
      </w:pPr>
      <w:r>
        <w:t>Результаты голосования по всем вопросам вносятся в протокол заседания сессии Совета депутатов.</w:t>
      </w:r>
    </w:p>
    <w:p w:rsidR="002D530F" w:rsidRDefault="002D530F" w:rsidP="002D530F">
      <w:pPr>
        <w:ind w:firstLine="900"/>
        <w:jc w:val="both"/>
      </w:pPr>
      <w:r>
        <w:t>7. Перед началом голосования председательствующий сообщает количество предложений, которое ставится на голосование;</w:t>
      </w:r>
    </w:p>
    <w:p w:rsidR="002D530F" w:rsidRDefault="002D530F" w:rsidP="002D530F">
      <w:pPr>
        <w:ind w:firstLine="900"/>
        <w:jc w:val="both"/>
      </w:pPr>
      <w:r>
        <w:t>- уточняет их формулировки и последовательность, в которой они ставятся на голосование;</w:t>
      </w:r>
    </w:p>
    <w:p w:rsidR="002D530F" w:rsidRDefault="002D530F" w:rsidP="002D530F">
      <w:pPr>
        <w:ind w:firstLine="900"/>
        <w:jc w:val="both"/>
      </w:pPr>
      <w:r>
        <w:t>- напоминает, каким большинством голосов (от установленного числа депутатов, от присутствующих депутатов на сессии) должно быть принято решение. Для подсчета голосов назначается счетная комиссия.</w:t>
      </w:r>
    </w:p>
    <w:p w:rsidR="002D530F" w:rsidRDefault="002D530F" w:rsidP="002D530F">
      <w:pPr>
        <w:ind w:firstLine="900"/>
        <w:jc w:val="both"/>
      </w:pPr>
      <w:r>
        <w:t>Результаты голосования обобщаются счетной комиссией и представляются председательствующему.</w:t>
      </w:r>
    </w:p>
    <w:p w:rsidR="002D530F" w:rsidRDefault="002D530F" w:rsidP="002D530F">
      <w:pPr>
        <w:ind w:firstLine="900"/>
        <w:jc w:val="both"/>
      </w:pPr>
      <w:r>
        <w:t>После объявления председательствующим о начале голосования никто не  вправе прерывать голосование, кроме как для заявления по порядку ведения сессии.</w:t>
      </w:r>
    </w:p>
    <w:p w:rsidR="002D530F" w:rsidRDefault="002D530F" w:rsidP="002D530F">
      <w:pPr>
        <w:ind w:firstLine="900"/>
        <w:jc w:val="both"/>
      </w:pPr>
      <w:r>
        <w:t>По окончании подсчета голосов объявляется, принято решение или не принято.</w:t>
      </w:r>
    </w:p>
    <w:p w:rsidR="002D530F" w:rsidRDefault="002D530F" w:rsidP="002D530F">
      <w:pPr>
        <w:ind w:firstLine="900"/>
        <w:jc w:val="both"/>
      </w:pPr>
      <w:r>
        <w:t>Если при определении результатов голосования выявляются процедуры ошибки в голосовании, то по решению сессии может быть проведено повторное голосование.</w:t>
      </w:r>
    </w:p>
    <w:p w:rsidR="002D530F" w:rsidRDefault="002D530F" w:rsidP="002D530F">
      <w:pPr>
        <w:ind w:firstLine="900"/>
        <w:jc w:val="both"/>
      </w:pPr>
      <w:r>
        <w:t>8 . Тайное голосование производится по решению Совета депутатов, принятого большинством голосов от числа депутатов, присутствующих на сессии.</w:t>
      </w:r>
    </w:p>
    <w:p w:rsidR="002D530F" w:rsidRDefault="002D530F" w:rsidP="002D530F">
      <w:pPr>
        <w:ind w:firstLine="900"/>
        <w:jc w:val="both"/>
      </w:pPr>
      <w:r>
        <w:t xml:space="preserve">Бюллетени для тайного голосования изготовляются под контролем, избранным Советом депутатов, счетной комиссии в количестве, соответствующему числу зарегистрированных на сессии депутатов. </w:t>
      </w:r>
    </w:p>
    <w:p w:rsidR="002D530F" w:rsidRDefault="002D530F" w:rsidP="002D530F">
      <w:pPr>
        <w:ind w:firstLine="900"/>
        <w:jc w:val="both"/>
      </w:pPr>
      <w:r>
        <w:t>Время и место тайного голосования, порядок его проведения устанавливается счетной комиссией и объявляется председателем счетной комиссии.</w:t>
      </w:r>
    </w:p>
    <w:p w:rsidR="002D530F" w:rsidRDefault="002D530F" w:rsidP="002D530F">
      <w:pPr>
        <w:ind w:firstLine="900"/>
        <w:jc w:val="both"/>
      </w:pPr>
      <w:r>
        <w:t>Каждому депутату выдается один бюллетень для тайного голосования членами  комиссии в соответствии со списками зарегистрированных депутатов.</w:t>
      </w:r>
    </w:p>
    <w:p w:rsidR="002D530F" w:rsidRDefault="002D530F" w:rsidP="002D530F">
      <w:pPr>
        <w:ind w:firstLine="900"/>
        <w:jc w:val="both"/>
      </w:pPr>
      <w:r>
        <w:t>О результатах тайного голосования счетная комиссия составляет протокол, который подписывается всеми  членами комиссии.</w:t>
      </w:r>
    </w:p>
    <w:p w:rsidR="002D530F" w:rsidRDefault="002D530F" w:rsidP="002D530F">
      <w:pPr>
        <w:ind w:firstLine="900"/>
        <w:jc w:val="both"/>
      </w:pPr>
      <w:r>
        <w:t>Доклад счетной комиссии о результатах тайного голосования Совет депутатов принимает к сведению.</w:t>
      </w:r>
    </w:p>
    <w:p w:rsidR="002D530F" w:rsidRDefault="002D530F" w:rsidP="002D530F">
      <w:pPr>
        <w:ind w:firstLine="900"/>
        <w:jc w:val="both"/>
      </w:pPr>
      <w:r>
        <w:t>Результаты тайного голосования оформляются решением Совета депутатов.</w:t>
      </w:r>
    </w:p>
    <w:p w:rsidR="002D530F" w:rsidRDefault="002D530F" w:rsidP="002D530F">
      <w:pPr>
        <w:ind w:firstLine="900"/>
        <w:jc w:val="both"/>
      </w:pPr>
      <w:r>
        <w:t>9. Поименное голосование проводится в соответствии с решением Совета депутатов, принятым не менее чем одной пятой депутатов от числа депутатов, присутствующих на сессии.</w:t>
      </w:r>
    </w:p>
    <w:p w:rsidR="002D530F" w:rsidRDefault="002D530F" w:rsidP="002D530F">
      <w:pPr>
        <w:ind w:firstLine="900"/>
        <w:jc w:val="both"/>
      </w:pPr>
      <w:r>
        <w:t>Результаты поименного голосования включаются в протокол сессии.</w:t>
      </w:r>
    </w:p>
    <w:p w:rsidR="002D530F" w:rsidRDefault="002D530F" w:rsidP="002D530F">
      <w:pPr>
        <w:ind w:firstLine="900"/>
        <w:jc w:val="both"/>
      </w:pPr>
      <w:r>
        <w:t>10. Совет депутатов принимает решение по вопросам, отнесенным к его ведению законом области, а также по вопросам организации внутренней деятельности Совета депутатов.</w:t>
      </w:r>
    </w:p>
    <w:p w:rsidR="002D530F" w:rsidRDefault="002D530F" w:rsidP="002D530F">
      <w:pPr>
        <w:ind w:firstLine="900"/>
        <w:jc w:val="both"/>
      </w:pPr>
      <w:r>
        <w:t>По социально-экономическим и иным вопросам Совет депутатов может вступать с заявлениями, обращениями, принятыми большинством голосов депутатов от числа присутствующих на сессии депутатов.</w:t>
      </w:r>
    </w:p>
    <w:p w:rsidR="002D530F" w:rsidRDefault="002D530F" w:rsidP="002D530F">
      <w:pPr>
        <w:ind w:firstLine="900"/>
        <w:jc w:val="both"/>
      </w:pPr>
      <w:r>
        <w:lastRenderedPageBreak/>
        <w:t>Если проект решения принят за основу, дальнейшее обсуждение и голосование проводятся по пунктам решения. На голосование ставятся только поправки к пунктам решения.</w:t>
      </w:r>
    </w:p>
    <w:p w:rsidR="002D530F" w:rsidRDefault="002D530F" w:rsidP="002D530F">
      <w:pPr>
        <w:ind w:firstLine="900"/>
        <w:jc w:val="both"/>
      </w:pPr>
      <w:r>
        <w:t>Если после обсуждения и голосования по поправкам пункт решения исключается:</w:t>
      </w:r>
    </w:p>
    <w:p w:rsidR="002D530F" w:rsidRDefault="002D530F" w:rsidP="002D530F">
      <w:pPr>
        <w:ind w:firstLine="900"/>
        <w:jc w:val="both"/>
      </w:pPr>
      <w:r w:rsidRPr="004F26D3">
        <w:t xml:space="preserve">● </w:t>
      </w:r>
      <w:r>
        <w:t>При исключении одного или несколько пунктов из решения, Совет депутатов может снять решения с обсуждения и направит его на доработку в комиссию, внесшую его на рассмотрение Совета депутатов.</w:t>
      </w:r>
    </w:p>
    <w:p w:rsidR="002D530F" w:rsidRDefault="002D530F" w:rsidP="002D530F">
      <w:pPr>
        <w:ind w:firstLine="900"/>
        <w:jc w:val="both"/>
      </w:pPr>
      <w:r>
        <w:t xml:space="preserve"> </w:t>
      </w:r>
      <w:r w:rsidRPr="004F26D3">
        <w:t>●</w:t>
      </w:r>
      <w:r>
        <w:t xml:space="preserve"> После принятия в целом всех пунктов решения, проводится голосование по принятию решения в целом.</w:t>
      </w:r>
    </w:p>
    <w:p w:rsidR="002D530F" w:rsidRDefault="002D530F" w:rsidP="002D530F">
      <w:pPr>
        <w:ind w:firstLine="900"/>
        <w:jc w:val="both"/>
      </w:pPr>
    </w:p>
    <w:p w:rsidR="002D530F" w:rsidRDefault="002D530F" w:rsidP="002D530F">
      <w:pPr>
        <w:ind w:firstLine="900"/>
        <w:jc w:val="both"/>
        <w:rPr>
          <w:b/>
        </w:rPr>
      </w:pPr>
      <w:r>
        <w:rPr>
          <w:b/>
        </w:rPr>
        <w:t>Статья 15</w:t>
      </w:r>
    </w:p>
    <w:p w:rsidR="000A7066" w:rsidRDefault="000A7066" w:rsidP="002D530F">
      <w:pPr>
        <w:ind w:firstLine="900"/>
        <w:jc w:val="both"/>
        <w:rPr>
          <w:b/>
        </w:rPr>
      </w:pPr>
    </w:p>
    <w:p w:rsidR="002D530F" w:rsidRDefault="002D530F" w:rsidP="002D530F">
      <w:pPr>
        <w:ind w:firstLine="900"/>
        <w:jc w:val="both"/>
      </w:pPr>
      <w:r>
        <w:t>В настоящем регламенте применяются следующие понятия, используемые для определения результатов голосования:</w:t>
      </w:r>
    </w:p>
    <w:p w:rsidR="002D530F" w:rsidRDefault="002D530F" w:rsidP="002D530F">
      <w:pPr>
        <w:ind w:firstLine="900"/>
        <w:jc w:val="both"/>
      </w:pPr>
      <w:r>
        <w:t>а) установленное число - число депутатов, определенное для Совета депутатов рабочего поселка Станционно-Ояшинский;</w:t>
      </w:r>
    </w:p>
    <w:p w:rsidR="002D530F" w:rsidRDefault="002D530F" w:rsidP="002D530F">
      <w:pPr>
        <w:ind w:firstLine="900"/>
        <w:jc w:val="both"/>
      </w:pPr>
      <w:r>
        <w:t>б) число депутатов, присутствующих на сессии – число депутатов, зарегистрированных в начале каждого заседания сессии Совета депутатов;</w:t>
      </w:r>
    </w:p>
    <w:p w:rsidR="002D530F" w:rsidRDefault="002D530F" w:rsidP="002D530F">
      <w:pPr>
        <w:ind w:firstLine="900"/>
        <w:jc w:val="both"/>
      </w:pPr>
      <w:r>
        <w:t>в) число избранных депутатов - число депутатов, фактически избранных в Совет депутатов;</w:t>
      </w:r>
    </w:p>
    <w:p w:rsidR="002D530F" w:rsidRDefault="002D530F" w:rsidP="002D530F">
      <w:pPr>
        <w:ind w:firstLine="900"/>
        <w:jc w:val="both"/>
      </w:pPr>
      <w:proofErr w:type="gramStart"/>
      <w:r>
        <w:t>г</w:t>
      </w:r>
      <w:proofErr w:type="gramEnd"/>
      <w:r>
        <w:t>) квалифицированное большинство голосов – число голосов, составляющее 2/3 от установленного для данного Совета депутатов.</w:t>
      </w:r>
    </w:p>
    <w:p w:rsidR="002D530F" w:rsidRDefault="002D530F" w:rsidP="002D530F">
      <w:pPr>
        <w:ind w:firstLine="900"/>
        <w:jc w:val="both"/>
      </w:pPr>
    </w:p>
    <w:p w:rsidR="002D530F" w:rsidRPr="002D530F" w:rsidRDefault="002D530F" w:rsidP="002D530F">
      <w:pPr>
        <w:jc w:val="center"/>
        <w:rPr>
          <w:b/>
        </w:rPr>
      </w:pPr>
      <w:r w:rsidRPr="006F79CE">
        <w:rPr>
          <w:b/>
        </w:rPr>
        <w:t xml:space="preserve">Глава </w:t>
      </w:r>
      <w:r w:rsidRPr="006F79CE">
        <w:rPr>
          <w:b/>
          <w:lang w:val="en-US"/>
        </w:rPr>
        <w:t>VIII</w:t>
      </w:r>
    </w:p>
    <w:p w:rsidR="002D530F" w:rsidRPr="006F79CE" w:rsidRDefault="002D530F" w:rsidP="002D530F">
      <w:pPr>
        <w:jc w:val="center"/>
        <w:rPr>
          <w:b/>
        </w:rPr>
      </w:pPr>
      <w:r w:rsidRPr="006F79CE">
        <w:rPr>
          <w:b/>
        </w:rPr>
        <w:t xml:space="preserve">Порядок рассмотрения Советом депутатов правовых актов </w:t>
      </w:r>
    </w:p>
    <w:p w:rsidR="002D530F" w:rsidRPr="006F79CE" w:rsidRDefault="002D530F" w:rsidP="002D530F">
      <w:pPr>
        <w:jc w:val="center"/>
        <w:rPr>
          <w:b/>
        </w:rPr>
      </w:pPr>
    </w:p>
    <w:p w:rsidR="002D530F" w:rsidRDefault="00D36CF9" w:rsidP="002D530F">
      <w:pPr>
        <w:ind w:firstLine="900"/>
        <w:jc w:val="both"/>
        <w:rPr>
          <w:b/>
        </w:rPr>
      </w:pPr>
      <w:r>
        <w:rPr>
          <w:b/>
        </w:rPr>
        <w:t>Статья</w:t>
      </w:r>
      <w:r w:rsidR="002D530F">
        <w:rPr>
          <w:b/>
        </w:rPr>
        <w:t xml:space="preserve"> 16</w:t>
      </w:r>
    </w:p>
    <w:p w:rsidR="000A7066" w:rsidRDefault="000A7066" w:rsidP="002D530F">
      <w:pPr>
        <w:ind w:firstLine="900"/>
        <w:jc w:val="both"/>
        <w:rPr>
          <w:b/>
        </w:rPr>
      </w:pPr>
    </w:p>
    <w:p w:rsidR="002D530F" w:rsidRDefault="002D530F" w:rsidP="002D530F">
      <w:pPr>
        <w:ind w:firstLine="900"/>
        <w:jc w:val="both"/>
      </w:pPr>
      <w:r>
        <w:t>1. Проекты правовых актов, либо предложение о их разработке вносятся депутатами Совета депутатов, комиссиями Совета депутатов, главой рабочего поселка Станционно-Ояшинский.</w:t>
      </w:r>
    </w:p>
    <w:p w:rsidR="002D530F" w:rsidRDefault="002D530F" w:rsidP="002D530F">
      <w:pPr>
        <w:ind w:firstLine="900"/>
        <w:jc w:val="both"/>
      </w:pPr>
      <w:r>
        <w:t>Поступивший проект правового акта, либо письменное предложение о разработке правового акта, регистрируются и направляются председателем Совета депутатов в соответствующую комиссию для подготовки заключения и принятия решения о необходимости данного правового акта и включении его в план работы Совета депутатов.</w:t>
      </w:r>
    </w:p>
    <w:p w:rsidR="002D530F" w:rsidRDefault="002D530F" w:rsidP="002D530F">
      <w:pPr>
        <w:ind w:firstLine="900"/>
        <w:jc w:val="both"/>
      </w:pPr>
      <w:r>
        <w:t>Комиссия Совета депутатов, получившая поручение председателя Совета депутатов, самостоятельно определяет порядок работы над проектом акта или над предложением.</w:t>
      </w:r>
    </w:p>
    <w:p w:rsidR="002D530F" w:rsidRDefault="002D530F" w:rsidP="002D530F">
      <w:pPr>
        <w:ind w:firstLine="900"/>
        <w:jc w:val="both"/>
      </w:pPr>
      <w:r>
        <w:t xml:space="preserve">Вопрос о включении проекта правового акта, либо предложения в план работы Совета депутатов, решается на сессии Совета депутатов. Решение принимается большинством голосов от присутствующих на сессии депутатов. </w:t>
      </w:r>
    </w:p>
    <w:p w:rsidR="002D530F" w:rsidRDefault="002D530F" w:rsidP="002D530F">
      <w:pPr>
        <w:ind w:firstLine="900"/>
        <w:jc w:val="both"/>
      </w:pPr>
      <w:r>
        <w:t>Сессия Совета депутатов может поручить проработку проекта правового акта другой комиссии.</w:t>
      </w:r>
    </w:p>
    <w:p w:rsidR="002D530F" w:rsidRDefault="002D530F" w:rsidP="002D530F">
      <w:pPr>
        <w:ind w:firstLine="900"/>
        <w:jc w:val="both"/>
      </w:pPr>
      <w:r>
        <w:lastRenderedPageBreak/>
        <w:t>Если ответственными за подготовку проекта правового акта являются несколько комиссий, то они вправе проводить совместные заседания.</w:t>
      </w:r>
    </w:p>
    <w:p w:rsidR="002D530F" w:rsidRDefault="002D530F" w:rsidP="002D530F">
      <w:pPr>
        <w:ind w:firstLine="900"/>
        <w:jc w:val="both"/>
      </w:pPr>
      <w:r>
        <w:t>Рассмотрение комиссией проекта правового акта происходят открыто.</w:t>
      </w:r>
    </w:p>
    <w:p w:rsidR="002D530F" w:rsidRDefault="002D530F" w:rsidP="002D530F">
      <w:pPr>
        <w:ind w:firstLine="900"/>
        <w:jc w:val="both"/>
      </w:pPr>
      <w:r>
        <w:t>Решение комиссии о внесении проекта акта на сессию, принимается большинством голосов от общего числа членов комиссии.</w:t>
      </w:r>
    </w:p>
    <w:p w:rsidR="002D530F" w:rsidRDefault="002D530F" w:rsidP="002D530F">
      <w:pPr>
        <w:ind w:firstLine="900"/>
        <w:jc w:val="both"/>
      </w:pPr>
      <w:r>
        <w:t>Проект правового акта с проектом решения о его принятии, вносится соответствующей комиссией на рассмотрение в другие комиссии Совета депутатов.</w:t>
      </w:r>
    </w:p>
    <w:p w:rsidR="002D530F" w:rsidRDefault="002D530F" w:rsidP="002D530F">
      <w:pPr>
        <w:ind w:firstLine="900"/>
        <w:jc w:val="both"/>
      </w:pPr>
      <w:r>
        <w:t>Соответствующая комиссия накануне сессии обобщает поступившие замечания и предложения и принимает решения о включении проекта правового акта в повестку дня сессии.</w:t>
      </w:r>
    </w:p>
    <w:p w:rsidR="002D530F" w:rsidRDefault="002D530F" w:rsidP="002D530F">
      <w:pPr>
        <w:ind w:firstLine="900"/>
        <w:jc w:val="both"/>
      </w:pPr>
      <w:r>
        <w:t>Рассмотрение проекта правового акта начинается с доклада председателя комиссии ответственного за данный проект правового акта. Оглашение заключения, если таковое имеется, председателем комиссии является обязательным.</w:t>
      </w:r>
    </w:p>
    <w:p w:rsidR="002D530F" w:rsidRDefault="002D530F" w:rsidP="002D530F">
      <w:pPr>
        <w:ind w:firstLine="900"/>
        <w:jc w:val="both"/>
      </w:pPr>
      <w:r>
        <w:t>После заслушивания доклада и ответов на вопросы, проводятся прения. По завершению прений проводится голосование. Голосование по проекту правового акта осуществляется в следующем порядке:</w:t>
      </w:r>
    </w:p>
    <w:p w:rsidR="002D530F" w:rsidRDefault="002D530F" w:rsidP="002D530F">
      <w:pPr>
        <w:ind w:firstLine="900"/>
        <w:jc w:val="both"/>
      </w:pPr>
      <w:r>
        <w:t>а) раздел, глава или статья проекта принимается за основу большинством голосов от числа депутатов, присутствующих на сессии;</w:t>
      </w:r>
    </w:p>
    <w:p w:rsidR="002D530F" w:rsidRPr="00795A00" w:rsidRDefault="002D530F" w:rsidP="002D530F">
      <w:pPr>
        <w:ind w:firstLine="900"/>
        <w:jc w:val="both"/>
      </w:pPr>
      <w:r>
        <w:t>б) поправки к разделу, главе или статье, внесенные на стадии подготовки и отклоненные ответственной комиссией голосуются на сессии;</w:t>
      </w:r>
    </w:p>
    <w:p w:rsidR="002D530F" w:rsidRDefault="002D530F" w:rsidP="002D530F">
      <w:pPr>
        <w:ind w:firstLine="900"/>
        <w:jc w:val="both"/>
      </w:pPr>
      <w:r>
        <w:t>Авторам поправки представляется слово для выступления до 5 минут. Поправка считается принятой, если за нее проголосовано более половины от установленного числа депутатов данного Совета депутатов.</w:t>
      </w:r>
    </w:p>
    <w:p w:rsidR="002D530F" w:rsidRDefault="002D530F" w:rsidP="002D530F">
      <w:pPr>
        <w:ind w:firstLine="900"/>
        <w:jc w:val="both"/>
      </w:pPr>
      <w:r>
        <w:t>в) после рассмотрения всех поправок, раздел, глава или статья принимается в целом большинством голосов от установленного числа депутатов;</w:t>
      </w:r>
    </w:p>
    <w:p w:rsidR="002D530F" w:rsidRDefault="002D530F" w:rsidP="002D530F">
      <w:pPr>
        <w:ind w:firstLine="900"/>
        <w:jc w:val="both"/>
      </w:pPr>
      <w:r>
        <w:t>Рассмотрение других поправок, внесенных в ходе сессии, допускается по решению сессии. В этом случае председательствующий с согласия депутатов объявляет перерыв для дополнительного рассмотрения данной поправки в ответственном за проект правового акта комиссии. Дальнейшая процедура рассмотрения и голосования данной поправки в ходе сессии осуществляется в порядке, установленном настоящим Регламентом.</w:t>
      </w:r>
    </w:p>
    <w:p w:rsidR="002D530F" w:rsidRDefault="002D530F" w:rsidP="002D530F">
      <w:pPr>
        <w:ind w:firstLine="900"/>
        <w:jc w:val="both"/>
      </w:pPr>
      <w:r>
        <w:t>г) после принятия в целом раздела, главы или статьи, ставится на голосование в целом весь проект правового акта. Решение о принятии проекта правового акта в целом считается принятым, если за него проголосовало более половины от установленного числа депутатов;</w:t>
      </w:r>
    </w:p>
    <w:p w:rsidR="002D530F" w:rsidRDefault="002D530F" w:rsidP="002D530F">
      <w:pPr>
        <w:ind w:firstLine="900"/>
        <w:jc w:val="both"/>
      </w:pPr>
      <w:r>
        <w:t>В случае не принятия  в целом раздела, главы или статьи по решению сессии, принятым большинством голосов депутатов от числа присутствующих депутатов, данный проект правового акта направляется на доработку в ответственную комиссию и снимается с рассмотрения.</w:t>
      </w:r>
    </w:p>
    <w:p w:rsidR="002D530F" w:rsidRDefault="002D530F" w:rsidP="002D530F">
      <w:pPr>
        <w:ind w:firstLine="900"/>
        <w:jc w:val="both"/>
      </w:pPr>
      <w:r>
        <w:t>После принятия правового акта, Совет депутатов приступает к обсуждению и голосованию за решение о введении в действие данного правового акта. Процедура обсуждения и голосования по проекту решения аналогичны процедуре обсуждения и голосования по проекту правового акта.</w:t>
      </w:r>
    </w:p>
    <w:p w:rsidR="002D530F" w:rsidRDefault="002D530F" w:rsidP="002D530F">
      <w:pPr>
        <w:ind w:firstLine="900"/>
        <w:jc w:val="both"/>
      </w:pPr>
      <w:r>
        <w:t xml:space="preserve">В случае не принятия решения о введении в действие правового акта в целом, по решению сессии, принятому большинством голосов от числа </w:t>
      </w:r>
      <w:r>
        <w:lastRenderedPageBreak/>
        <w:t>присутствующих депутатов, решение направляется на доработку в ответственную комиссию.</w:t>
      </w:r>
    </w:p>
    <w:p w:rsidR="002D530F" w:rsidRDefault="002D530F" w:rsidP="002D530F">
      <w:pPr>
        <w:ind w:firstLine="900"/>
        <w:jc w:val="both"/>
      </w:pPr>
      <w:r>
        <w:t>Председательствующий на сессии с согласия депутатов вправе объявить перерыв в работе сессии на время доработки проекта решения.</w:t>
      </w:r>
    </w:p>
    <w:p w:rsidR="002D530F" w:rsidRDefault="002D530F" w:rsidP="002D530F">
      <w:pPr>
        <w:ind w:firstLine="900"/>
        <w:jc w:val="both"/>
      </w:pPr>
      <w:r>
        <w:t>Повторное рассмотрение проекта после доработки его в комиссии осуществляется в соответствии с настоящим Регламентом.</w:t>
      </w:r>
    </w:p>
    <w:p w:rsidR="002D530F" w:rsidRDefault="002D530F" w:rsidP="002D530F">
      <w:pPr>
        <w:ind w:firstLine="900"/>
        <w:jc w:val="both"/>
      </w:pPr>
      <w:r>
        <w:t>Принятый правовой акт и решение о его введении в действие в семидневный срок направляется главе рабочего поселка для подписания и обнародования.</w:t>
      </w:r>
    </w:p>
    <w:p w:rsidR="002D530F" w:rsidRDefault="002D530F" w:rsidP="002D530F">
      <w:pPr>
        <w:ind w:firstLine="900"/>
        <w:jc w:val="both"/>
      </w:pPr>
      <w:r>
        <w:t>В случае несогласия с правовым актом, принятым Советом депутатов, глава р.п.Станционно-Ояшинский обращается с необходимым обоснованием в письменной форме в Совет депутатов не позднее десяти дней со дня принятия правового акта.</w:t>
      </w:r>
    </w:p>
    <w:p w:rsidR="002D530F" w:rsidRDefault="002D530F" w:rsidP="002D530F">
      <w:pPr>
        <w:ind w:firstLine="900"/>
        <w:jc w:val="both"/>
      </w:pPr>
      <w:r>
        <w:t>Обращение главы р.п.Станционно-Ояшинский по поручению председателя, заместителя председателя Совета депутатов, рассматривается соответствующей комиссией.</w:t>
      </w:r>
    </w:p>
    <w:p w:rsidR="002D530F" w:rsidRDefault="002D530F" w:rsidP="002D530F">
      <w:pPr>
        <w:ind w:firstLine="900"/>
        <w:jc w:val="both"/>
      </w:pPr>
      <w:r>
        <w:t>Процедура работы комиссии Совета депутатов над правовым актом, направленным главой р.п.Станционно-Ояшинский на повторное рассмотрение в Совет депутатов, осуществляется в соответствии с порядком, установленным настоящим регламентом для проработки поправок комиссии.</w:t>
      </w:r>
    </w:p>
    <w:p w:rsidR="002D530F" w:rsidRDefault="002D530F" w:rsidP="002D530F">
      <w:pPr>
        <w:ind w:firstLine="900"/>
        <w:jc w:val="both"/>
      </w:pPr>
      <w:r>
        <w:t>Повторное рассмотрение правового акта осуществляется на сессии в следующем порядке:</w:t>
      </w:r>
    </w:p>
    <w:p w:rsidR="002D530F" w:rsidRDefault="002D530F" w:rsidP="002D530F">
      <w:pPr>
        <w:ind w:firstLine="900"/>
        <w:jc w:val="both"/>
      </w:pPr>
      <w:r w:rsidRPr="004F26D3">
        <w:t>●</w:t>
      </w:r>
      <w:r>
        <w:t xml:space="preserve"> Депутаты заслушивают доклад и заключение ответственной комиссии по поправкам главы р.п.Станционно-Ояшинский, участвующем в обсуждении. Затем на голосование вносится проект решения о повторном принятии правового акта в первоначальной редакции.</w:t>
      </w:r>
    </w:p>
    <w:p w:rsidR="002D530F" w:rsidRDefault="002D530F" w:rsidP="002D530F">
      <w:pPr>
        <w:ind w:firstLine="900"/>
        <w:jc w:val="both"/>
      </w:pPr>
      <w:r w:rsidRPr="004F26D3">
        <w:t>●</w:t>
      </w:r>
      <w:r>
        <w:t xml:space="preserve"> Если за повторное принятие правового акта в прежней редакции проголосовано не менее 2/3 от установленного числа депутатов, то на голосование ставится </w:t>
      </w:r>
      <w:proofErr w:type="gramStart"/>
      <w:r>
        <w:t>проект  решения</w:t>
      </w:r>
      <w:proofErr w:type="gramEnd"/>
      <w:r>
        <w:t xml:space="preserve"> Совета депутатов, обязывающий главу р.п.Станционно-Ояшинский  утвердить правовой акт. Решение принимается 2/3 голосов от установленного числа депутатов.</w:t>
      </w:r>
    </w:p>
    <w:p w:rsidR="002D530F" w:rsidRDefault="002D530F" w:rsidP="002D530F">
      <w:pPr>
        <w:ind w:firstLine="900"/>
        <w:jc w:val="both"/>
      </w:pPr>
      <w:r w:rsidRPr="004F26D3">
        <w:t>●</w:t>
      </w:r>
      <w:r>
        <w:t xml:space="preserve"> Если за повторное принятие правового акта в прежней редакции проголосовано меньшее число депутатов, чем установлено настоящим регламентом. Совет депутатов принимает решение о направлении правового акта на доработку и определяет дальнейший порядок работы над ним.</w:t>
      </w:r>
    </w:p>
    <w:p w:rsidR="002D530F" w:rsidRDefault="002D530F" w:rsidP="002D530F">
      <w:pPr>
        <w:ind w:firstLine="900"/>
        <w:jc w:val="both"/>
      </w:pPr>
      <w:r w:rsidRPr="004F26D3">
        <w:t>●</w:t>
      </w:r>
      <w:r>
        <w:t xml:space="preserve"> Решение об этом принимается большинством голосов от установленного числа депутатов.</w:t>
      </w:r>
    </w:p>
    <w:p w:rsidR="002D530F" w:rsidRDefault="002D530F" w:rsidP="002D530F">
      <w:pPr>
        <w:ind w:firstLine="900"/>
        <w:jc w:val="both"/>
      </w:pPr>
      <w:r w:rsidRPr="004F26D3">
        <w:t>●</w:t>
      </w:r>
      <w:r>
        <w:t xml:space="preserve"> Председатель Совета депутатов, глава р.п.Станционно-</w:t>
      </w:r>
      <w:proofErr w:type="gramStart"/>
      <w:r>
        <w:t>Ояшинский  в</w:t>
      </w:r>
      <w:proofErr w:type="gramEnd"/>
      <w:r>
        <w:t xml:space="preserve"> праве совместным распоряжением на паритетных началах создать согласительную комиссии, в которую включаются депутаты ответственной комиссии другие депутаты, специалисты администрации. </w:t>
      </w:r>
    </w:p>
    <w:p w:rsidR="002D530F" w:rsidRDefault="002D530F" w:rsidP="002D530F">
      <w:pPr>
        <w:ind w:firstLine="900"/>
        <w:jc w:val="both"/>
      </w:pPr>
      <w:r w:rsidRPr="004F26D3">
        <w:t>●</w:t>
      </w:r>
      <w:r>
        <w:t xml:space="preserve"> Согласительная комиссия, проработав поправки главы р.п.Станционно-Ояшинский, вносит согласованный вариант проекта правового акта на сессию Совета депутатов.</w:t>
      </w:r>
    </w:p>
    <w:p w:rsidR="002D530F" w:rsidRDefault="002D530F" w:rsidP="002D530F">
      <w:pPr>
        <w:ind w:firstLine="900"/>
        <w:jc w:val="both"/>
      </w:pPr>
      <w:r>
        <w:t>Рассмотрение согласованного проекта акта осуществляется в порядке, установленным настоящим Регламентом.</w:t>
      </w:r>
    </w:p>
    <w:p w:rsidR="002D530F" w:rsidRDefault="002D530F" w:rsidP="002D530F">
      <w:pPr>
        <w:ind w:firstLine="900"/>
        <w:jc w:val="both"/>
      </w:pPr>
    </w:p>
    <w:p w:rsidR="002D530F" w:rsidRPr="00547E88" w:rsidRDefault="002D530F" w:rsidP="002D530F">
      <w:pPr>
        <w:jc w:val="center"/>
        <w:rPr>
          <w:b/>
        </w:rPr>
      </w:pPr>
      <w:r>
        <w:rPr>
          <w:b/>
        </w:rPr>
        <w:t xml:space="preserve">Глава </w:t>
      </w:r>
      <w:r>
        <w:rPr>
          <w:b/>
          <w:lang w:val="en-US"/>
        </w:rPr>
        <w:t>IX</w:t>
      </w:r>
    </w:p>
    <w:p w:rsidR="002D530F" w:rsidRDefault="002D530F" w:rsidP="002D530F">
      <w:pPr>
        <w:jc w:val="center"/>
        <w:rPr>
          <w:b/>
        </w:rPr>
      </w:pPr>
      <w:r>
        <w:rPr>
          <w:b/>
        </w:rPr>
        <w:t xml:space="preserve">Порядок работы Совета депутатов с бюджетом  </w:t>
      </w:r>
      <w:r w:rsidRPr="006F79CE">
        <w:t>р</w:t>
      </w:r>
      <w:r>
        <w:rPr>
          <w:b/>
        </w:rPr>
        <w:t xml:space="preserve">абочего </w:t>
      </w:r>
      <w:r w:rsidRPr="006F79CE">
        <w:t>п</w:t>
      </w:r>
      <w:r>
        <w:rPr>
          <w:b/>
        </w:rPr>
        <w:t xml:space="preserve">оселка </w:t>
      </w:r>
    </w:p>
    <w:p w:rsidR="002D530F" w:rsidRPr="006F79CE" w:rsidRDefault="002D530F" w:rsidP="002D530F">
      <w:pPr>
        <w:jc w:val="center"/>
        <w:rPr>
          <w:b/>
        </w:rPr>
      </w:pPr>
      <w:r w:rsidRPr="006F79CE">
        <w:rPr>
          <w:b/>
        </w:rPr>
        <w:t>Станционно-Ояшинский</w:t>
      </w:r>
    </w:p>
    <w:p w:rsidR="002D530F" w:rsidRDefault="002D530F" w:rsidP="002D530F">
      <w:pPr>
        <w:jc w:val="center"/>
        <w:rPr>
          <w:b/>
        </w:rPr>
      </w:pPr>
    </w:p>
    <w:p w:rsidR="002D530F" w:rsidRDefault="002D530F" w:rsidP="002D530F">
      <w:pPr>
        <w:ind w:firstLine="900"/>
        <w:rPr>
          <w:b/>
        </w:rPr>
      </w:pPr>
      <w:r>
        <w:rPr>
          <w:b/>
        </w:rPr>
        <w:t>Статья 17</w:t>
      </w:r>
    </w:p>
    <w:p w:rsidR="000A7066" w:rsidRDefault="000A7066" w:rsidP="002D530F">
      <w:pPr>
        <w:ind w:firstLine="900"/>
        <w:rPr>
          <w:b/>
        </w:rPr>
      </w:pPr>
    </w:p>
    <w:p w:rsidR="002D530F" w:rsidRDefault="002D530F" w:rsidP="002D530F">
      <w:pPr>
        <w:ind w:firstLine="900"/>
        <w:jc w:val="both"/>
      </w:pPr>
      <w:r>
        <w:t>1. Бюджет р.п.Станционно-</w:t>
      </w:r>
      <w:proofErr w:type="gramStart"/>
      <w:r>
        <w:t>Ояшинский  на</w:t>
      </w:r>
      <w:proofErr w:type="gramEnd"/>
      <w:r>
        <w:t xml:space="preserve"> предстоящий год разрабатывается главным бухгалтером, который представляет его на предварительное рассмотрение планово-бюджетной комиссии в июле – первой половине августа текущего года.</w:t>
      </w:r>
    </w:p>
    <w:p w:rsidR="002D530F" w:rsidRDefault="002D530F" w:rsidP="002D530F">
      <w:pPr>
        <w:ind w:firstLine="900"/>
        <w:jc w:val="both"/>
      </w:pPr>
      <w:r>
        <w:t>2. На рассмотрение сессии Совета бюджет представляется планово-бюджетной комиссией  в сентябре – октябре текущего года.</w:t>
      </w:r>
    </w:p>
    <w:p w:rsidR="002D530F" w:rsidRDefault="002D530F" w:rsidP="002D530F">
      <w:pPr>
        <w:ind w:firstLine="900"/>
        <w:jc w:val="both"/>
      </w:pPr>
      <w:r>
        <w:t>Сессия рассматривает бюджет рабочего поселка Станционно-Ояшинский по направлениям доходной части и статьям расходов, заслушивая доклад главного бухгалтера администрации и содоклад планово-бюджетной комиссии .</w:t>
      </w:r>
    </w:p>
    <w:p w:rsidR="002D530F" w:rsidRDefault="002D530F" w:rsidP="002D530F">
      <w:pPr>
        <w:ind w:firstLine="900"/>
        <w:jc w:val="both"/>
      </w:pPr>
      <w:r>
        <w:t>3. В порядке контроля и принятия конкретных мер, ход формирования доходной части бюджета и постатейного расходования, рассматривается на сессии Совета после рассмотрения комиссией, в конце июля - начале августа текущего года и в конце января – начале февраля последующего года.</w:t>
      </w:r>
    </w:p>
    <w:p w:rsidR="002D530F" w:rsidRDefault="002D530F" w:rsidP="002D530F">
      <w:pPr>
        <w:ind w:firstLine="900"/>
        <w:jc w:val="both"/>
      </w:pPr>
      <w:r>
        <w:t>4. При рассмотрении вопросов, связанных с формированием и расходованием бюджета, сессия принимает решения, которые готовит планово-бюджетная комиссия.</w:t>
      </w:r>
    </w:p>
    <w:p w:rsidR="002D530F" w:rsidRDefault="002D530F" w:rsidP="002D530F">
      <w:pPr>
        <w:ind w:firstLine="900"/>
        <w:jc w:val="both"/>
      </w:pPr>
    </w:p>
    <w:p w:rsidR="002D530F" w:rsidRDefault="002D530F" w:rsidP="002D530F">
      <w:pPr>
        <w:jc w:val="center"/>
        <w:rPr>
          <w:b/>
        </w:rPr>
      </w:pPr>
      <w:r>
        <w:rPr>
          <w:b/>
        </w:rPr>
        <w:t xml:space="preserve">Глава </w:t>
      </w:r>
      <w:r>
        <w:rPr>
          <w:b/>
          <w:lang w:val="en-US"/>
        </w:rPr>
        <w:t>X</w:t>
      </w:r>
    </w:p>
    <w:p w:rsidR="002D530F" w:rsidRDefault="002D530F" w:rsidP="002D530F">
      <w:pPr>
        <w:jc w:val="center"/>
        <w:rPr>
          <w:b/>
        </w:rPr>
      </w:pPr>
      <w:r>
        <w:rPr>
          <w:b/>
        </w:rPr>
        <w:t xml:space="preserve">Порядок заслушивания отчетов </w:t>
      </w:r>
    </w:p>
    <w:p w:rsidR="002D530F" w:rsidRDefault="002D530F" w:rsidP="002D530F">
      <w:pPr>
        <w:jc w:val="center"/>
        <w:rPr>
          <w:b/>
        </w:rPr>
      </w:pPr>
      <w:r>
        <w:rPr>
          <w:b/>
        </w:rPr>
        <w:t>соответствующих должностных лиц</w:t>
      </w:r>
    </w:p>
    <w:p w:rsidR="002D530F" w:rsidRDefault="002D530F" w:rsidP="002D530F">
      <w:pPr>
        <w:jc w:val="center"/>
        <w:rPr>
          <w:b/>
        </w:rPr>
      </w:pPr>
    </w:p>
    <w:p w:rsidR="002D530F" w:rsidRDefault="002D530F" w:rsidP="002D530F">
      <w:pPr>
        <w:ind w:firstLine="900"/>
        <w:jc w:val="both"/>
        <w:rPr>
          <w:b/>
        </w:rPr>
      </w:pPr>
      <w:r>
        <w:rPr>
          <w:b/>
        </w:rPr>
        <w:t>Статья 18</w:t>
      </w:r>
    </w:p>
    <w:p w:rsidR="000A7066" w:rsidRDefault="000A7066" w:rsidP="002D530F">
      <w:pPr>
        <w:ind w:firstLine="900"/>
        <w:jc w:val="both"/>
        <w:rPr>
          <w:b/>
        </w:rPr>
      </w:pPr>
    </w:p>
    <w:p w:rsidR="002D530F" w:rsidRDefault="002D530F" w:rsidP="002D530F">
      <w:pPr>
        <w:ind w:firstLine="900"/>
        <w:jc w:val="both"/>
      </w:pPr>
      <w:r>
        <w:t>1. По предупреждению комиссий или депутатов председатель Совета, а в его отсутствие заместитель, могут приглашать для заслушивания отчетов на заседаниях и сессии Совета депутатов соответствующих должностных лиц организаций, с которыми связана их деятельности.</w:t>
      </w:r>
    </w:p>
    <w:p w:rsidR="002D530F" w:rsidRDefault="002D530F" w:rsidP="002D530F">
      <w:pPr>
        <w:ind w:firstLine="900"/>
        <w:jc w:val="both"/>
      </w:pPr>
      <w:r>
        <w:t>2. Должностные лица, приглашаемые с отчетами, должны предупреждаться об этом не менее чем за три дня до заседания.</w:t>
      </w:r>
    </w:p>
    <w:p w:rsidR="002D530F" w:rsidRDefault="002D530F" w:rsidP="002D530F">
      <w:pPr>
        <w:ind w:firstLine="900"/>
        <w:jc w:val="both"/>
      </w:pPr>
      <w:r>
        <w:t>3. Факты заслушивания отчетов, их обсуждение, принимаемые по ним решения, заносятся в протокол заседания и ставятся на контроль в соответствующих комиссиях.</w:t>
      </w:r>
    </w:p>
    <w:p w:rsidR="002D530F" w:rsidRDefault="002D530F" w:rsidP="002D530F">
      <w:pPr>
        <w:ind w:firstLine="900"/>
        <w:jc w:val="both"/>
      </w:pPr>
    </w:p>
    <w:p w:rsidR="002D530F" w:rsidRPr="00D36734" w:rsidRDefault="002D530F" w:rsidP="002D530F">
      <w:pPr>
        <w:jc w:val="center"/>
        <w:rPr>
          <w:b/>
        </w:rPr>
      </w:pPr>
      <w:r>
        <w:rPr>
          <w:b/>
        </w:rPr>
        <w:t xml:space="preserve">Глава </w:t>
      </w:r>
      <w:r>
        <w:rPr>
          <w:b/>
          <w:lang w:val="en-US"/>
        </w:rPr>
        <w:t>XI</w:t>
      </w:r>
    </w:p>
    <w:p w:rsidR="002D530F" w:rsidRDefault="002D530F" w:rsidP="002D530F">
      <w:pPr>
        <w:jc w:val="center"/>
        <w:rPr>
          <w:b/>
        </w:rPr>
      </w:pPr>
      <w:r>
        <w:rPr>
          <w:b/>
        </w:rPr>
        <w:t>Депутатский запрос</w:t>
      </w:r>
    </w:p>
    <w:p w:rsidR="002D530F" w:rsidRDefault="002D530F" w:rsidP="002D530F">
      <w:pPr>
        <w:jc w:val="center"/>
        <w:rPr>
          <w:b/>
        </w:rPr>
      </w:pPr>
    </w:p>
    <w:p w:rsidR="002D530F" w:rsidRDefault="002D530F" w:rsidP="002D530F">
      <w:pPr>
        <w:ind w:firstLine="900"/>
        <w:jc w:val="both"/>
        <w:rPr>
          <w:b/>
        </w:rPr>
      </w:pPr>
      <w:r>
        <w:rPr>
          <w:b/>
        </w:rPr>
        <w:t>Статья 19</w:t>
      </w:r>
    </w:p>
    <w:p w:rsidR="000A7066" w:rsidRDefault="000A7066" w:rsidP="002D530F">
      <w:pPr>
        <w:ind w:firstLine="900"/>
        <w:jc w:val="both"/>
        <w:rPr>
          <w:b/>
        </w:rPr>
      </w:pPr>
    </w:p>
    <w:p w:rsidR="002D530F" w:rsidRDefault="002D530F" w:rsidP="002D530F">
      <w:pPr>
        <w:ind w:firstLine="900"/>
        <w:jc w:val="both"/>
      </w:pPr>
      <w:r>
        <w:lastRenderedPageBreak/>
        <w:t>1. Обращение депутата, в связи с исполнением депутатских полномочий к должностным лицам в районе и области, по решению сессии может быть признано депутатским запросом.</w:t>
      </w:r>
    </w:p>
    <w:p w:rsidR="002D530F" w:rsidRDefault="002D530F" w:rsidP="002D530F">
      <w:pPr>
        <w:ind w:firstLine="900"/>
        <w:jc w:val="both"/>
      </w:pPr>
      <w:r>
        <w:t>Решение о признании обращения депутата депутатским запросам считается принятым, если за него проголосовало более половины депутатов присутствующих на сессии.</w:t>
      </w:r>
    </w:p>
    <w:p w:rsidR="002D530F" w:rsidRDefault="002D530F" w:rsidP="002D530F">
      <w:pPr>
        <w:ind w:firstLine="900"/>
        <w:jc w:val="both"/>
      </w:pPr>
      <w:r>
        <w:t>2. Ответ должностного лица района и области в адрес которого направлен депутатский запрос, рассматривается на сессии Совета депутатов.</w:t>
      </w:r>
    </w:p>
    <w:p w:rsidR="002D530F" w:rsidRDefault="002D530F" w:rsidP="002D530F">
      <w:pPr>
        <w:ind w:firstLine="900"/>
        <w:jc w:val="both"/>
      </w:pPr>
      <w:r>
        <w:t>По результатам обсуждения, в связи с депутатским запросом, Совета депутатов принимает решение.</w:t>
      </w:r>
    </w:p>
    <w:p w:rsidR="002D530F" w:rsidRDefault="002D530F" w:rsidP="002D530F">
      <w:pPr>
        <w:ind w:firstLine="900"/>
        <w:jc w:val="both"/>
      </w:pPr>
      <w:r>
        <w:t>Решение считается принятым, если за него проголосовано более половины от числа присутствующих на сессии депутатов.</w:t>
      </w:r>
    </w:p>
    <w:p w:rsidR="002D530F" w:rsidRDefault="002D530F" w:rsidP="002D530F">
      <w:pPr>
        <w:ind w:firstLine="900"/>
        <w:jc w:val="both"/>
      </w:pPr>
    </w:p>
    <w:p w:rsidR="00D36CF9" w:rsidRDefault="00D36CF9" w:rsidP="002D530F">
      <w:pPr>
        <w:jc w:val="center"/>
        <w:rPr>
          <w:b/>
        </w:rPr>
      </w:pPr>
    </w:p>
    <w:p w:rsidR="00D36CF9" w:rsidRDefault="00D36CF9" w:rsidP="002D530F">
      <w:pPr>
        <w:jc w:val="center"/>
        <w:rPr>
          <w:b/>
        </w:rPr>
      </w:pPr>
    </w:p>
    <w:p w:rsidR="002D530F" w:rsidRPr="009970E5" w:rsidRDefault="002D530F" w:rsidP="002D530F">
      <w:pPr>
        <w:jc w:val="center"/>
        <w:rPr>
          <w:b/>
        </w:rPr>
      </w:pPr>
      <w:r>
        <w:rPr>
          <w:b/>
        </w:rPr>
        <w:t xml:space="preserve">Глава </w:t>
      </w:r>
      <w:r>
        <w:rPr>
          <w:b/>
          <w:lang w:val="en-US"/>
        </w:rPr>
        <w:t>XII</w:t>
      </w:r>
    </w:p>
    <w:p w:rsidR="002D530F" w:rsidRDefault="002D530F" w:rsidP="002D530F">
      <w:pPr>
        <w:jc w:val="center"/>
        <w:rPr>
          <w:b/>
        </w:rPr>
      </w:pPr>
      <w:r>
        <w:rPr>
          <w:b/>
        </w:rPr>
        <w:t xml:space="preserve">Порядок утверждения и внесения изменений </w:t>
      </w:r>
    </w:p>
    <w:p w:rsidR="002D530F" w:rsidRDefault="002D530F" w:rsidP="002D530F">
      <w:pPr>
        <w:jc w:val="center"/>
        <w:rPr>
          <w:b/>
        </w:rPr>
      </w:pPr>
      <w:r>
        <w:rPr>
          <w:b/>
        </w:rPr>
        <w:t xml:space="preserve">и дополнений в настоящий регламент </w:t>
      </w:r>
    </w:p>
    <w:p w:rsidR="002D530F" w:rsidRDefault="002D530F" w:rsidP="002D530F">
      <w:pPr>
        <w:jc w:val="center"/>
        <w:rPr>
          <w:b/>
        </w:rPr>
      </w:pPr>
    </w:p>
    <w:p w:rsidR="002D530F" w:rsidRDefault="002D530F" w:rsidP="002D530F">
      <w:pPr>
        <w:ind w:firstLine="900"/>
        <w:jc w:val="both"/>
        <w:rPr>
          <w:b/>
        </w:rPr>
      </w:pPr>
      <w:r>
        <w:rPr>
          <w:b/>
        </w:rPr>
        <w:t>Статья 20</w:t>
      </w:r>
    </w:p>
    <w:p w:rsidR="000A7066" w:rsidRDefault="000A7066" w:rsidP="002D530F">
      <w:pPr>
        <w:ind w:firstLine="900"/>
        <w:jc w:val="both"/>
        <w:rPr>
          <w:b/>
        </w:rPr>
      </w:pPr>
    </w:p>
    <w:p w:rsidR="002D530F" w:rsidRDefault="002D530F" w:rsidP="002D530F">
      <w:pPr>
        <w:ind w:firstLine="900"/>
        <w:jc w:val="both"/>
      </w:pPr>
      <w:r>
        <w:t>1. Настоящий Регламент утверждается на сессии Совета депутатов большинством голосов от установленного числа депутатов и вступает в силу со дня его утверждения.</w:t>
      </w:r>
    </w:p>
    <w:p w:rsidR="002D530F" w:rsidRDefault="002D530F" w:rsidP="002D530F">
      <w:pPr>
        <w:ind w:firstLine="900"/>
        <w:jc w:val="both"/>
      </w:pPr>
      <w:r>
        <w:t xml:space="preserve">2. Изменения и дополнения в настоящий Регламент принимаются на сессии Совета депутатов большинством голосов </w:t>
      </w:r>
      <w:proofErr w:type="gramStart"/>
      <w:r>
        <w:t>от  установленного</w:t>
      </w:r>
      <w:proofErr w:type="gramEnd"/>
      <w:r>
        <w:t xml:space="preserve"> числа депутатов и вступает в силу со дня принятия.</w:t>
      </w:r>
    </w:p>
    <w:p w:rsidR="002D530F" w:rsidRDefault="002D530F" w:rsidP="002D530F">
      <w:pPr>
        <w:ind w:firstLine="900"/>
        <w:jc w:val="both"/>
      </w:pPr>
      <w:r>
        <w:t>3. Предложения о внесении изменений в настоящий регламент вносятся в письменном виде на имя представителя Совета депутатов.</w:t>
      </w:r>
    </w:p>
    <w:p w:rsidR="002D530F" w:rsidRDefault="002D530F" w:rsidP="002D530F">
      <w:pPr>
        <w:ind w:firstLine="900"/>
        <w:jc w:val="both"/>
      </w:pPr>
      <w:r>
        <w:t>Председатель Совета депутатов определяет ответственную комиссию и сроки рассмотрения предложений.</w:t>
      </w:r>
    </w:p>
    <w:p w:rsidR="002D530F" w:rsidRPr="00CE3B07" w:rsidRDefault="002D530F" w:rsidP="002D530F">
      <w:pPr>
        <w:ind w:firstLine="900"/>
        <w:jc w:val="both"/>
      </w:pPr>
      <w:r>
        <w:t>Комиссия рассматривает предложения и в соответствии с процедурой, установленной настоящим Регламентом, вносят на сессию Совета депутатов.</w:t>
      </w:r>
    </w:p>
    <w:p w:rsidR="007667A3" w:rsidRDefault="007667A3" w:rsidP="007667A3">
      <w:pPr>
        <w:rPr>
          <w:b/>
        </w:rPr>
      </w:pPr>
    </w:p>
    <w:p w:rsidR="007667A3" w:rsidRDefault="007667A3" w:rsidP="007667A3">
      <w:pPr>
        <w:ind w:firstLine="900"/>
        <w:jc w:val="both"/>
      </w:pPr>
      <w:r>
        <w:rPr>
          <w:b/>
        </w:rPr>
        <w:t xml:space="preserve">Статья </w:t>
      </w:r>
      <w:r w:rsidR="000A7066">
        <w:rPr>
          <w:b/>
        </w:rPr>
        <w:t>21</w:t>
      </w:r>
    </w:p>
    <w:p w:rsidR="007667A3" w:rsidRPr="007667A3" w:rsidRDefault="007667A3" w:rsidP="007667A3">
      <w:pPr>
        <w:ind w:firstLine="900"/>
        <w:jc w:val="both"/>
        <w:rPr>
          <w:b/>
        </w:rPr>
      </w:pPr>
    </w:p>
    <w:p w:rsidR="007667A3" w:rsidRDefault="007667A3" w:rsidP="007667A3">
      <w:pPr>
        <w:pStyle w:val="43"/>
        <w:shd w:val="clear" w:color="auto" w:fill="auto"/>
        <w:tabs>
          <w:tab w:val="left" w:pos="1134"/>
        </w:tabs>
        <w:spacing w:after="0" w:line="240" w:lineRule="auto"/>
        <w:ind w:firstLine="851"/>
        <w:rPr>
          <w:i w:val="0"/>
          <w:sz w:val="28"/>
          <w:szCs w:val="28"/>
        </w:rPr>
      </w:pPr>
      <w:r w:rsidRPr="007667A3">
        <w:rPr>
          <w:rStyle w:val="44"/>
          <w:sz w:val="28"/>
          <w:szCs w:val="28"/>
        </w:rPr>
        <w:t xml:space="preserve">1. Глава рабочего посёлка Станционно-Ояшинский Мошковского района Новосибирской области </w:t>
      </w:r>
      <w:r w:rsidRPr="007667A3">
        <w:rPr>
          <w:i w:val="0"/>
          <w:sz w:val="28"/>
          <w:szCs w:val="28"/>
        </w:rPr>
        <w:t>(далее</w:t>
      </w:r>
      <w:r>
        <w:rPr>
          <w:i w:val="0"/>
          <w:sz w:val="28"/>
          <w:szCs w:val="28"/>
        </w:rPr>
        <w:t xml:space="preserve"> - Глава) избирается Советом депутатов из числа кан</w:t>
      </w:r>
      <w:r>
        <w:rPr>
          <w:i w:val="0"/>
          <w:sz w:val="28"/>
          <w:szCs w:val="28"/>
        </w:rPr>
        <w:softHyphen/>
        <w:t>дидатов, представленных конкурсной комиссией по результатам конкурса, в порядке, установленном настоящей статьей.</w:t>
      </w:r>
    </w:p>
    <w:p w:rsidR="007667A3" w:rsidRDefault="007667A3" w:rsidP="007667A3">
      <w:pPr>
        <w:pStyle w:val="41"/>
        <w:shd w:val="clear" w:color="auto" w:fill="auto"/>
        <w:tabs>
          <w:tab w:val="left" w:pos="1134"/>
        </w:tabs>
        <w:spacing w:before="0" w:after="0" w:line="240" w:lineRule="auto"/>
        <w:ind w:firstLine="851"/>
        <w:jc w:val="both"/>
        <w:rPr>
          <w:sz w:val="28"/>
          <w:szCs w:val="28"/>
        </w:rPr>
      </w:pPr>
      <w:r>
        <w:rPr>
          <w:sz w:val="28"/>
          <w:szCs w:val="28"/>
        </w:rPr>
        <w:t>2. Глава избирается на сессии Совета депутатов.</w:t>
      </w:r>
    </w:p>
    <w:p w:rsidR="007667A3" w:rsidRDefault="007667A3" w:rsidP="007667A3">
      <w:pPr>
        <w:pStyle w:val="41"/>
        <w:shd w:val="clear" w:color="auto" w:fill="auto"/>
        <w:tabs>
          <w:tab w:val="left" w:pos="1134"/>
        </w:tabs>
        <w:spacing w:before="0" w:after="0" w:line="240" w:lineRule="auto"/>
        <w:ind w:firstLine="851"/>
        <w:jc w:val="both"/>
        <w:rPr>
          <w:sz w:val="28"/>
          <w:szCs w:val="28"/>
        </w:rPr>
      </w:pPr>
      <w:r>
        <w:rPr>
          <w:sz w:val="28"/>
          <w:szCs w:val="28"/>
        </w:rPr>
        <w:t>3. Совет депутатов не позднее 3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и принимает решение об избрании Главы.</w:t>
      </w:r>
    </w:p>
    <w:p w:rsidR="007667A3" w:rsidRDefault="007667A3" w:rsidP="007667A3">
      <w:pPr>
        <w:pStyle w:val="41"/>
        <w:shd w:val="clear" w:color="auto" w:fill="auto"/>
        <w:tabs>
          <w:tab w:val="left" w:pos="557"/>
          <w:tab w:val="left" w:pos="1134"/>
        </w:tabs>
        <w:spacing w:before="0" w:after="0" w:line="240" w:lineRule="auto"/>
        <w:ind w:firstLine="851"/>
        <w:jc w:val="both"/>
        <w:rPr>
          <w:sz w:val="28"/>
          <w:szCs w:val="28"/>
        </w:rPr>
      </w:pPr>
      <w:r>
        <w:rPr>
          <w:sz w:val="28"/>
          <w:szCs w:val="28"/>
        </w:rPr>
        <w:lastRenderedPageBreak/>
        <w:t>4. На сессии Совета депутатов кандидаты для избрания на должность Главы представляются Председателем Совета депутатов.</w:t>
      </w:r>
    </w:p>
    <w:p w:rsidR="007667A3" w:rsidRDefault="007667A3" w:rsidP="007667A3">
      <w:pPr>
        <w:pStyle w:val="41"/>
        <w:shd w:val="clear" w:color="auto" w:fill="auto"/>
        <w:tabs>
          <w:tab w:val="left" w:pos="557"/>
          <w:tab w:val="left" w:pos="1134"/>
        </w:tabs>
        <w:spacing w:before="0" w:after="0" w:line="240" w:lineRule="auto"/>
        <w:ind w:firstLine="851"/>
        <w:jc w:val="both"/>
        <w:rPr>
          <w:sz w:val="28"/>
          <w:szCs w:val="28"/>
        </w:rPr>
      </w:pPr>
      <w:r>
        <w:rPr>
          <w:sz w:val="28"/>
          <w:szCs w:val="28"/>
        </w:rPr>
        <w:t>5. Депутаты Совета депутатов вправе задавать кандидатам на должность Гла</w:t>
      </w:r>
      <w:r>
        <w:rPr>
          <w:sz w:val="28"/>
          <w:szCs w:val="28"/>
        </w:rPr>
        <w:softHyphen/>
        <w:t>вы вопросы.</w:t>
      </w:r>
    </w:p>
    <w:p w:rsidR="007667A3" w:rsidRDefault="007667A3" w:rsidP="007667A3">
      <w:pPr>
        <w:pStyle w:val="41"/>
        <w:shd w:val="clear" w:color="auto" w:fill="auto"/>
        <w:tabs>
          <w:tab w:val="left" w:pos="557"/>
          <w:tab w:val="left" w:pos="1134"/>
        </w:tabs>
        <w:spacing w:before="0" w:after="0" w:line="240" w:lineRule="auto"/>
        <w:ind w:firstLine="851"/>
        <w:jc w:val="both"/>
        <w:rPr>
          <w:sz w:val="28"/>
          <w:szCs w:val="28"/>
        </w:rPr>
      </w:pPr>
      <w:r>
        <w:rPr>
          <w:sz w:val="28"/>
          <w:szCs w:val="28"/>
        </w:rPr>
        <w:t>6. Решение об избрании Главы принимается тайным голосованием, в порядке, установленном статьей 21 настоящего Регламента.</w:t>
      </w:r>
    </w:p>
    <w:p w:rsidR="007667A3" w:rsidRDefault="007667A3" w:rsidP="007667A3">
      <w:pPr>
        <w:pStyle w:val="41"/>
        <w:shd w:val="clear" w:color="auto" w:fill="auto"/>
        <w:tabs>
          <w:tab w:val="left" w:pos="557"/>
          <w:tab w:val="left" w:pos="1134"/>
        </w:tabs>
        <w:spacing w:before="0" w:after="0" w:line="240" w:lineRule="auto"/>
        <w:ind w:firstLine="851"/>
        <w:jc w:val="both"/>
        <w:rPr>
          <w:sz w:val="28"/>
          <w:szCs w:val="28"/>
        </w:rPr>
      </w:pPr>
      <w:r>
        <w:rPr>
          <w:sz w:val="28"/>
          <w:szCs w:val="28"/>
        </w:rPr>
        <w:t>7. Избранным считается кандидат, набравший в результате голосования наи</w:t>
      </w:r>
      <w:r>
        <w:rPr>
          <w:sz w:val="28"/>
          <w:szCs w:val="28"/>
        </w:rPr>
        <w:softHyphen/>
        <w:t>большее количество голосов депутатов Совета депутатов, присутствующих на сессии.</w:t>
      </w:r>
    </w:p>
    <w:p w:rsidR="007667A3" w:rsidRDefault="007667A3" w:rsidP="007667A3">
      <w:pPr>
        <w:pStyle w:val="41"/>
        <w:shd w:val="clear" w:color="auto" w:fill="auto"/>
        <w:tabs>
          <w:tab w:val="left" w:pos="557"/>
          <w:tab w:val="left" w:pos="1134"/>
        </w:tabs>
        <w:spacing w:before="0" w:after="0" w:line="240" w:lineRule="auto"/>
        <w:ind w:firstLine="851"/>
        <w:jc w:val="both"/>
        <w:rPr>
          <w:sz w:val="28"/>
          <w:szCs w:val="28"/>
        </w:rPr>
      </w:pPr>
      <w:r>
        <w:rPr>
          <w:sz w:val="28"/>
          <w:szCs w:val="28"/>
        </w:rPr>
        <w:t>8. Кандидат, избранный Главой, обязан в пятидневный срок 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7667A3" w:rsidRDefault="007667A3" w:rsidP="007667A3">
      <w:pPr>
        <w:pStyle w:val="41"/>
        <w:shd w:val="clear" w:color="auto" w:fill="auto"/>
        <w:tabs>
          <w:tab w:val="left" w:pos="557"/>
          <w:tab w:val="left" w:pos="1134"/>
        </w:tabs>
        <w:spacing w:before="0" w:after="0" w:line="240" w:lineRule="auto"/>
        <w:ind w:firstLine="851"/>
        <w:jc w:val="both"/>
        <w:rPr>
          <w:sz w:val="28"/>
          <w:szCs w:val="28"/>
        </w:rPr>
      </w:pPr>
      <w:r>
        <w:rPr>
          <w:sz w:val="28"/>
          <w:szCs w:val="28"/>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7667A3" w:rsidRDefault="007667A3" w:rsidP="007667A3">
      <w:pPr>
        <w:pStyle w:val="41"/>
        <w:shd w:val="clear" w:color="auto" w:fill="auto"/>
        <w:tabs>
          <w:tab w:val="left" w:pos="557"/>
          <w:tab w:val="left" w:pos="1560"/>
        </w:tabs>
        <w:spacing w:before="0" w:after="0" w:line="240" w:lineRule="auto"/>
        <w:ind w:firstLine="851"/>
        <w:jc w:val="both"/>
        <w:rPr>
          <w:sz w:val="28"/>
          <w:szCs w:val="28"/>
        </w:rPr>
      </w:pPr>
      <w:r>
        <w:rPr>
          <w:sz w:val="28"/>
          <w:szCs w:val="28"/>
        </w:rPr>
        <w:t>10. Если кандидат, избранный Главой, не выполнит требования, предусмотренного пунктом 8 настоящей статьи, Совет депутатов от</w:t>
      </w:r>
      <w:r>
        <w:rPr>
          <w:sz w:val="28"/>
          <w:szCs w:val="28"/>
        </w:rPr>
        <w:softHyphen/>
        <w:t>меняет свое решение об избрании кандидата Главой и объявляет новый конкурс.</w:t>
      </w:r>
    </w:p>
    <w:p w:rsidR="002D530F" w:rsidRDefault="002D530F" w:rsidP="007667A3">
      <w:pPr>
        <w:tabs>
          <w:tab w:val="left" w:pos="1815"/>
        </w:tabs>
      </w:pPr>
    </w:p>
    <w:p w:rsidR="002D530F" w:rsidRPr="00D36CF9" w:rsidRDefault="002D530F" w:rsidP="002D530F">
      <w:pPr>
        <w:jc w:val="center"/>
      </w:pPr>
    </w:p>
    <w:p w:rsidR="00D36CF9" w:rsidRDefault="00D36CF9" w:rsidP="00D36CF9">
      <w:pPr>
        <w:ind w:firstLine="900"/>
        <w:jc w:val="both"/>
        <w:rPr>
          <w:b/>
        </w:rPr>
      </w:pPr>
      <w:r w:rsidRPr="00D36CF9">
        <w:rPr>
          <w:b/>
        </w:rPr>
        <w:t xml:space="preserve">Статья </w:t>
      </w:r>
      <w:r>
        <w:rPr>
          <w:b/>
        </w:rPr>
        <w:t>22</w:t>
      </w:r>
    </w:p>
    <w:p w:rsidR="00D36CF9" w:rsidRDefault="00D36CF9" w:rsidP="00D36CF9">
      <w:pPr>
        <w:ind w:firstLine="900"/>
        <w:jc w:val="both"/>
        <w:rPr>
          <w:b/>
        </w:rPr>
      </w:pPr>
    </w:p>
    <w:p w:rsidR="00D36CF9" w:rsidRPr="00DF0A5B" w:rsidRDefault="00D36CF9" w:rsidP="00D36CF9">
      <w:pPr>
        <w:widowControl w:val="0"/>
        <w:shd w:val="clear" w:color="auto" w:fill="FFFFFF"/>
        <w:autoSpaceDE w:val="0"/>
        <w:autoSpaceDN w:val="0"/>
        <w:adjustRightInd w:val="0"/>
        <w:ind w:firstLine="851"/>
        <w:jc w:val="both"/>
        <w:rPr>
          <w:color w:val="000000"/>
          <w:spacing w:val="-1"/>
        </w:rPr>
      </w:pPr>
      <w:r w:rsidRPr="00DF0A5B">
        <w:t>1. Де</w:t>
      </w:r>
      <w:r w:rsidRPr="00DF0A5B">
        <w:rPr>
          <w:color w:val="000000"/>
          <w:spacing w:val="4"/>
        </w:rPr>
        <w:t xml:space="preserve">путатские объединения в Совете депутатов рабочего поселка Станционно-Ояшинский (далее читать Совет депутатов) образуются в форме </w:t>
      </w:r>
      <w:r w:rsidRPr="00DF0A5B">
        <w:rPr>
          <w:color w:val="000000"/>
          <w:spacing w:val="-2"/>
        </w:rPr>
        <w:t>фракции или депутатской группы.</w:t>
      </w:r>
    </w:p>
    <w:p w:rsidR="00D36CF9" w:rsidRPr="00DF0A5B" w:rsidRDefault="00D36CF9" w:rsidP="00D36CF9">
      <w:pPr>
        <w:pStyle w:val="ConsPlusNormal"/>
        <w:widowControl/>
        <w:ind w:firstLine="851"/>
        <w:jc w:val="both"/>
        <w:rPr>
          <w:rFonts w:ascii="Times New Roman" w:hAnsi="Times New Roman" w:cs="Times New Roman"/>
          <w:sz w:val="28"/>
          <w:szCs w:val="28"/>
        </w:rPr>
      </w:pPr>
      <w:r w:rsidRPr="00DF0A5B">
        <w:rPr>
          <w:rFonts w:ascii="Times New Roman" w:hAnsi="Times New Roman" w:cs="Times New Roman"/>
          <w:color w:val="000000"/>
          <w:spacing w:val="-1"/>
          <w:sz w:val="28"/>
          <w:szCs w:val="28"/>
        </w:rPr>
        <w:t xml:space="preserve">2. </w:t>
      </w:r>
      <w:r w:rsidRPr="00DF0A5B">
        <w:rPr>
          <w:rFonts w:ascii="Times New Roman" w:hAnsi="Times New Roman" w:cs="Times New Roman"/>
          <w:sz w:val="28"/>
          <w:szCs w:val="28"/>
        </w:rPr>
        <w:t>Депутаты (не менее трех человек) вправе образовывать в Совете депутатов депутатские объединения в форме фракции или депутатской группы.</w:t>
      </w:r>
    </w:p>
    <w:p w:rsidR="00D36CF9" w:rsidRPr="00DF0A5B" w:rsidRDefault="00D36CF9" w:rsidP="00D36CF9">
      <w:pPr>
        <w:pStyle w:val="ConsPlusNormal"/>
        <w:widowControl/>
        <w:ind w:firstLine="851"/>
        <w:jc w:val="both"/>
        <w:rPr>
          <w:rFonts w:ascii="Times New Roman" w:hAnsi="Times New Roman" w:cs="Times New Roman"/>
          <w:sz w:val="28"/>
          <w:szCs w:val="28"/>
        </w:rPr>
      </w:pPr>
      <w:r w:rsidRPr="00DF0A5B">
        <w:rPr>
          <w:rFonts w:ascii="Times New Roman" w:hAnsi="Times New Roman" w:cs="Times New Roman"/>
          <w:sz w:val="28"/>
          <w:szCs w:val="28"/>
        </w:rPr>
        <w:t>3.</w:t>
      </w:r>
      <w:r w:rsidRPr="00DF0A5B">
        <w:rPr>
          <w:rFonts w:ascii="Times New Roman" w:hAnsi="Times New Roman" w:cs="Times New Roman"/>
          <w:color w:val="000000"/>
          <w:spacing w:val="-1"/>
          <w:sz w:val="28"/>
          <w:szCs w:val="28"/>
        </w:rPr>
        <w:t>Порядок образования и организация деятельности каждого</w:t>
      </w:r>
      <w:r w:rsidRPr="00DF0A5B">
        <w:rPr>
          <w:rFonts w:ascii="Times New Roman" w:hAnsi="Times New Roman" w:cs="Times New Roman"/>
          <w:color w:val="000000"/>
          <w:spacing w:val="-1"/>
          <w:sz w:val="28"/>
          <w:szCs w:val="28"/>
        </w:rPr>
        <w:br/>
      </w:r>
      <w:r w:rsidRPr="00DF0A5B">
        <w:rPr>
          <w:rFonts w:ascii="Times New Roman" w:hAnsi="Times New Roman" w:cs="Times New Roman"/>
          <w:color w:val="000000"/>
          <w:spacing w:val="1"/>
          <w:sz w:val="28"/>
          <w:szCs w:val="28"/>
        </w:rPr>
        <w:t>депутатского объединения определяется положением о депутатском</w:t>
      </w:r>
      <w:r w:rsidRPr="00DF0A5B">
        <w:rPr>
          <w:rFonts w:ascii="Times New Roman" w:hAnsi="Times New Roman" w:cs="Times New Roman"/>
          <w:color w:val="000000"/>
          <w:spacing w:val="1"/>
          <w:sz w:val="28"/>
          <w:szCs w:val="28"/>
        </w:rPr>
        <w:br/>
      </w:r>
      <w:r w:rsidRPr="00DF0A5B">
        <w:rPr>
          <w:rFonts w:ascii="Times New Roman" w:hAnsi="Times New Roman" w:cs="Times New Roman"/>
          <w:color w:val="000000"/>
          <w:sz w:val="28"/>
          <w:szCs w:val="28"/>
        </w:rPr>
        <w:t xml:space="preserve">объединении. </w:t>
      </w:r>
    </w:p>
    <w:p w:rsidR="00D36CF9" w:rsidRPr="00DF0A5B" w:rsidRDefault="00D36CF9" w:rsidP="00D36CF9">
      <w:pPr>
        <w:widowControl w:val="0"/>
        <w:shd w:val="clear" w:color="auto" w:fill="FFFFFF"/>
        <w:autoSpaceDE w:val="0"/>
        <w:autoSpaceDN w:val="0"/>
        <w:adjustRightInd w:val="0"/>
        <w:ind w:firstLine="851"/>
        <w:jc w:val="both"/>
        <w:rPr>
          <w:color w:val="000000"/>
          <w:spacing w:val="-11"/>
        </w:rPr>
      </w:pPr>
      <w:r w:rsidRPr="00DF0A5B">
        <w:rPr>
          <w:color w:val="000000"/>
        </w:rPr>
        <w:t xml:space="preserve">4. Организацию деятельности депутатского объединения </w:t>
      </w:r>
      <w:r w:rsidRPr="00DF0A5B">
        <w:rPr>
          <w:color w:val="000000"/>
          <w:spacing w:val="-1"/>
        </w:rPr>
        <w:t>осуществляет его руководитель (руководящий орган).</w:t>
      </w:r>
    </w:p>
    <w:p w:rsidR="00D36CF9" w:rsidRPr="00DF0A5B" w:rsidRDefault="00D36CF9" w:rsidP="00D36CF9">
      <w:pPr>
        <w:widowControl w:val="0"/>
        <w:shd w:val="clear" w:color="auto" w:fill="FFFFFF"/>
        <w:autoSpaceDE w:val="0"/>
        <w:autoSpaceDN w:val="0"/>
        <w:adjustRightInd w:val="0"/>
        <w:ind w:firstLine="851"/>
        <w:jc w:val="both"/>
        <w:rPr>
          <w:color w:val="000000"/>
          <w:spacing w:val="-15"/>
        </w:rPr>
      </w:pPr>
      <w:r w:rsidRPr="00DF0A5B">
        <w:rPr>
          <w:color w:val="000000"/>
          <w:spacing w:val="-1"/>
        </w:rPr>
        <w:t>5. Фракцией является объединение депутатов Совета депутатов, избранных по многомандатным округам и пожелавшим войти в состав фракции.</w:t>
      </w:r>
    </w:p>
    <w:p w:rsidR="00D36CF9" w:rsidRPr="00DF0A5B" w:rsidRDefault="00D36CF9" w:rsidP="00D36CF9">
      <w:pPr>
        <w:shd w:val="clear" w:color="auto" w:fill="FFFFFF"/>
        <w:ind w:firstLine="851"/>
        <w:jc w:val="both"/>
      </w:pPr>
      <w:r w:rsidRPr="00DF0A5B">
        <w:rPr>
          <w:color w:val="000000"/>
          <w:spacing w:val="2"/>
        </w:rPr>
        <w:tab/>
        <w:t xml:space="preserve">6. В состав фракций могут входить иные депутаты в соответствии с </w:t>
      </w:r>
      <w:r w:rsidRPr="00DF0A5B">
        <w:rPr>
          <w:color w:val="000000"/>
          <w:spacing w:val="-1"/>
        </w:rPr>
        <w:t>положением о фракции и требованиями настоящего регламента.</w:t>
      </w:r>
    </w:p>
    <w:p w:rsidR="00D36CF9" w:rsidRPr="00DF0A5B" w:rsidRDefault="00D36CF9" w:rsidP="00D36CF9">
      <w:pPr>
        <w:pStyle w:val="ConsPlusNormal"/>
        <w:widowControl/>
        <w:ind w:firstLine="851"/>
        <w:jc w:val="both"/>
        <w:rPr>
          <w:rFonts w:ascii="Times New Roman" w:hAnsi="Times New Roman" w:cs="Times New Roman"/>
          <w:sz w:val="28"/>
          <w:szCs w:val="28"/>
        </w:rPr>
      </w:pPr>
      <w:r w:rsidRPr="00DF0A5B">
        <w:rPr>
          <w:rFonts w:ascii="Times New Roman" w:hAnsi="Times New Roman" w:cs="Times New Roman"/>
          <w:sz w:val="28"/>
          <w:szCs w:val="28"/>
        </w:rPr>
        <w:t>7. Решение об образовании депутатского объединения принимается на организационном собрании депутатского объединения и является основанием для регистрации депутатского объединения.</w:t>
      </w:r>
    </w:p>
    <w:p w:rsidR="00D36CF9" w:rsidRPr="00DF0A5B" w:rsidRDefault="00D36CF9" w:rsidP="00D36CF9">
      <w:pPr>
        <w:pStyle w:val="ConsPlusNormal"/>
        <w:widowControl/>
        <w:ind w:firstLine="851"/>
        <w:jc w:val="both"/>
        <w:rPr>
          <w:rFonts w:ascii="Times New Roman" w:hAnsi="Times New Roman"/>
          <w:sz w:val="28"/>
          <w:szCs w:val="28"/>
        </w:rPr>
      </w:pPr>
      <w:r w:rsidRPr="00DF0A5B">
        <w:rPr>
          <w:rFonts w:ascii="Times New Roman" w:hAnsi="Times New Roman" w:cs="Times New Roman"/>
          <w:sz w:val="28"/>
          <w:szCs w:val="28"/>
        </w:rPr>
        <w:t>8. Регистрация</w:t>
      </w:r>
      <w:r w:rsidRPr="00DF0A5B">
        <w:rPr>
          <w:rFonts w:ascii="Times New Roman" w:hAnsi="Times New Roman"/>
          <w:sz w:val="28"/>
          <w:szCs w:val="28"/>
        </w:rPr>
        <w:t xml:space="preserve"> депутатского объединения осуществляется в уведомительном порядке мандатной комиссией на основании поданного решения путем включения в реестр депутатских объединений.</w:t>
      </w:r>
    </w:p>
    <w:p w:rsidR="00D36CF9" w:rsidRPr="00DF0A5B" w:rsidRDefault="00D36CF9" w:rsidP="00D36CF9">
      <w:pPr>
        <w:pStyle w:val="ConsPlusNormal"/>
        <w:widowControl/>
        <w:ind w:firstLine="851"/>
        <w:jc w:val="both"/>
        <w:rPr>
          <w:rFonts w:ascii="Times New Roman" w:hAnsi="Times New Roman"/>
          <w:sz w:val="28"/>
          <w:szCs w:val="28"/>
        </w:rPr>
      </w:pPr>
      <w:r w:rsidRPr="00DF0A5B">
        <w:rPr>
          <w:rFonts w:ascii="Times New Roman" w:hAnsi="Times New Roman"/>
          <w:sz w:val="28"/>
          <w:szCs w:val="28"/>
        </w:rPr>
        <w:lastRenderedPageBreak/>
        <w:t>9. В реестре депутатских объединений указываются сведения о наименовании депутатского объединения, фамилии, имена, отчества, номера избирательных округов членов депутатского объединения, а также изменения списочного состава депутатского объединения.</w:t>
      </w:r>
    </w:p>
    <w:p w:rsidR="00D36CF9" w:rsidRPr="00DF0A5B" w:rsidRDefault="00D36CF9" w:rsidP="00D36CF9">
      <w:pPr>
        <w:pStyle w:val="ConsPlusNormal"/>
        <w:widowControl/>
        <w:ind w:firstLine="851"/>
        <w:jc w:val="both"/>
        <w:rPr>
          <w:rFonts w:ascii="Times New Roman" w:hAnsi="Times New Roman"/>
          <w:sz w:val="28"/>
          <w:szCs w:val="28"/>
        </w:rPr>
      </w:pPr>
      <w:r w:rsidRPr="00DF0A5B">
        <w:rPr>
          <w:rFonts w:ascii="Times New Roman" w:hAnsi="Times New Roman"/>
          <w:sz w:val="28"/>
          <w:szCs w:val="28"/>
        </w:rPr>
        <w:t>10. Руководитель депутатского объединения обязан письменно информировать мандатную комиссию о любом изменении в составе депутатского объединения.</w:t>
      </w:r>
    </w:p>
    <w:p w:rsidR="00D36CF9" w:rsidRPr="00DF0A5B" w:rsidRDefault="00D36CF9" w:rsidP="00D36CF9">
      <w:pPr>
        <w:pStyle w:val="ConsPlusNormal"/>
        <w:widowControl/>
        <w:ind w:firstLine="851"/>
        <w:jc w:val="both"/>
        <w:rPr>
          <w:rFonts w:ascii="Times New Roman" w:hAnsi="Times New Roman"/>
          <w:sz w:val="28"/>
          <w:szCs w:val="28"/>
        </w:rPr>
      </w:pPr>
      <w:r w:rsidRPr="00DF0A5B">
        <w:rPr>
          <w:rFonts w:ascii="Times New Roman" w:hAnsi="Times New Roman"/>
          <w:sz w:val="28"/>
          <w:szCs w:val="28"/>
        </w:rPr>
        <w:t>11. Председатель Совета депутатов на основании поданных мандатной комиссией материалов на ближайшей сессии информирует депутатов о создании и изменениях в составе депутатского объединения.</w:t>
      </w:r>
    </w:p>
    <w:p w:rsidR="00D36CF9" w:rsidRPr="00DF0A5B" w:rsidRDefault="00D36CF9" w:rsidP="00D36CF9">
      <w:pPr>
        <w:pStyle w:val="ConsPlusNormal"/>
        <w:widowControl/>
        <w:ind w:firstLine="851"/>
        <w:jc w:val="both"/>
        <w:rPr>
          <w:rFonts w:ascii="Times New Roman" w:hAnsi="Times New Roman"/>
          <w:sz w:val="28"/>
          <w:szCs w:val="28"/>
        </w:rPr>
      </w:pPr>
      <w:r w:rsidRPr="00DF0A5B">
        <w:rPr>
          <w:rFonts w:ascii="Times New Roman" w:hAnsi="Times New Roman"/>
          <w:sz w:val="28"/>
          <w:szCs w:val="28"/>
        </w:rPr>
        <w:t>12. Депутат вправе состоять только в одном депутатском объединении. Председатель Совета не вправе входить в состав депутатских объединений.</w:t>
      </w:r>
    </w:p>
    <w:p w:rsidR="00D36CF9" w:rsidRPr="00DF0A5B" w:rsidRDefault="00D36CF9" w:rsidP="00D36CF9">
      <w:pPr>
        <w:pStyle w:val="ConsPlusNormal"/>
        <w:widowControl/>
        <w:ind w:firstLine="851"/>
        <w:jc w:val="both"/>
        <w:rPr>
          <w:rFonts w:ascii="Times New Roman" w:hAnsi="Times New Roman"/>
          <w:sz w:val="28"/>
          <w:szCs w:val="28"/>
        </w:rPr>
      </w:pPr>
      <w:r w:rsidRPr="00DF0A5B">
        <w:rPr>
          <w:rFonts w:ascii="Times New Roman" w:hAnsi="Times New Roman"/>
          <w:sz w:val="28"/>
          <w:szCs w:val="28"/>
        </w:rPr>
        <w:t>13. В случае если число членов депутатского объединения становится менее 3 человек, то деятельность соответствующего депутатского объединения считается прекращенной, о чем Председатель Совета депутатов сообщает на очередной сессии Совета депутатов.</w:t>
      </w:r>
    </w:p>
    <w:p w:rsidR="00D36CF9" w:rsidRPr="00DF0A5B" w:rsidRDefault="00D36CF9" w:rsidP="00D36CF9">
      <w:pPr>
        <w:pStyle w:val="ConsPlusNormal"/>
        <w:widowControl/>
        <w:ind w:firstLine="851"/>
        <w:jc w:val="both"/>
        <w:rPr>
          <w:rFonts w:ascii="Times New Roman" w:hAnsi="Times New Roman"/>
          <w:sz w:val="28"/>
          <w:szCs w:val="28"/>
        </w:rPr>
      </w:pPr>
      <w:r w:rsidRPr="00DF0A5B">
        <w:rPr>
          <w:rFonts w:ascii="Times New Roman" w:hAnsi="Times New Roman"/>
          <w:sz w:val="28"/>
          <w:szCs w:val="28"/>
        </w:rPr>
        <w:t>14. Все депутатские объединения в составе Совета депутатов имеют равные права. Председатель депутатского объединения имеет право:</w:t>
      </w:r>
    </w:p>
    <w:p w:rsidR="00D36CF9" w:rsidRPr="00DF0A5B" w:rsidRDefault="00D36CF9" w:rsidP="00D36CF9">
      <w:pPr>
        <w:pStyle w:val="ConsPlusNormal"/>
        <w:widowControl/>
        <w:ind w:firstLine="851"/>
        <w:jc w:val="both"/>
        <w:rPr>
          <w:rFonts w:ascii="Times New Roman" w:hAnsi="Times New Roman"/>
          <w:sz w:val="28"/>
          <w:szCs w:val="28"/>
        </w:rPr>
      </w:pPr>
      <w:r w:rsidRPr="00DF0A5B">
        <w:rPr>
          <w:rFonts w:ascii="Times New Roman" w:hAnsi="Times New Roman"/>
          <w:sz w:val="28"/>
          <w:szCs w:val="28"/>
        </w:rPr>
        <w:t>- на внеочередное выступление от имени депутатского объединения по ходу сессии по обсуждаемому вопросу;</w:t>
      </w:r>
    </w:p>
    <w:p w:rsidR="00D36CF9" w:rsidRPr="00DF0A5B" w:rsidRDefault="00D36CF9" w:rsidP="00D36CF9">
      <w:pPr>
        <w:pStyle w:val="ConsPlusNormal"/>
        <w:widowControl/>
        <w:ind w:firstLine="851"/>
        <w:jc w:val="both"/>
        <w:rPr>
          <w:rFonts w:ascii="Times New Roman" w:hAnsi="Times New Roman"/>
          <w:sz w:val="28"/>
          <w:szCs w:val="28"/>
        </w:rPr>
      </w:pPr>
      <w:r w:rsidRPr="00DF0A5B">
        <w:rPr>
          <w:rFonts w:ascii="Times New Roman" w:hAnsi="Times New Roman"/>
          <w:sz w:val="28"/>
          <w:szCs w:val="28"/>
        </w:rPr>
        <w:t>- на внесение и распространение в Совете депутатов информационных материалов, заявлений депутатского объединения;</w:t>
      </w:r>
    </w:p>
    <w:p w:rsidR="00D36CF9" w:rsidRPr="00DF0A5B" w:rsidRDefault="00D36CF9" w:rsidP="00D36CF9">
      <w:pPr>
        <w:pStyle w:val="ConsPlusNormal"/>
        <w:widowControl/>
        <w:ind w:firstLine="851"/>
        <w:jc w:val="both"/>
        <w:rPr>
          <w:rFonts w:ascii="Times New Roman" w:hAnsi="Times New Roman"/>
          <w:sz w:val="28"/>
          <w:szCs w:val="28"/>
        </w:rPr>
      </w:pPr>
      <w:r w:rsidRPr="00DF0A5B">
        <w:rPr>
          <w:rFonts w:ascii="Times New Roman" w:hAnsi="Times New Roman"/>
          <w:sz w:val="28"/>
          <w:szCs w:val="28"/>
        </w:rPr>
        <w:t>- требовать перерыва во время заседания сессии Совета депутатов для проведения консультаций в порядке, предусмотренном настоящим Регламентом;</w:t>
      </w:r>
    </w:p>
    <w:p w:rsidR="00D36CF9" w:rsidRPr="00DF0A5B" w:rsidRDefault="00D36CF9" w:rsidP="00D36CF9">
      <w:pPr>
        <w:pStyle w:val="ConsPlusNormal"/>
        <w:widowControl/>
        <w:ind w:firstLine="851"/>
        <w:jc w:val="both"/>
        <w:rPr>
          <w:rFonts w:ascii="Times New Roman" w:hAnsi="Times New Roman"/>
          <w:sz w:val="28"/>
          <w:szCs w:val="28"/>
        </w:rPr>
      </w:pPr>
      <w:r w:rsidRPr="00DF0A5B">
        <w:rPr>
          <w:rFonts w:ascii="Times New Roman" w:hAnsi="Times New Roman"/>
          <w:sz w:val="28"/>
          <w:szCs w:val="28"/>
        </w:rPr>
        <w:t>- представлять депутатское объединение в составе согласительных комиссий;</w:t>
      </w:r>
    </w:p>
    <w:p w:rsidR="00D36CF9" w:rsidRPr="00DF0A5B" w:rsidRDefault="000A7066" w:rsidP="00D36CF9">
      <w:pPr>
        <w:pStyle w:val="ConsPlusNormal"/>
        <w:widowControl/>
        <w:ind w:firstLine="851"/>
        <w:jc w:val="both"/>
        <w:rPr>
          <w:rFonts w:ascii="Times New Roman" w:hAnsi="Times New Roman"/>
          <w:sz w:val="28"/>
          <w:szCs w:val="28"/>
        </w:rPr>
      </w:pPr>
      <w:r>
        <w:rPr>
          <w:rFonts w:ascii="Times New Roman" w:hAnsi="Times New Roman"/>
          <w:sz w:val="28"/>
          <w:szCs w:val="28"/>
        </w:rPr>
        <w:t xml:space="preserve">- </w:t>
      </w:r>
      <w:r w:rsidR="00D36CF9" w:rsidRPr="00DF0A5B">
        <w:rPr>
          <w:rFonts w:ascii="Times New Roman" w:hAnsi="Times New Roman"/>
          <w:sz w:val="28"/>
          <w:szCs w:val="28"/>
        </w:rPr>
        <w:t>направлять письменные предложения о приглашении на сессию должностных лиц администрации рабочего поселка Станционно-Ояшинский Мошковского района</w:t>
      </w:r>
      <w:r w:rsidR="00D36CF9">
        <w:rPr>
          <w:rFonts w:ascii="Times New Roman" w:hAnsi="Times New Roman"/>
          <w:sz w:val="28"/>
          <w:szCs w:val="28"/>
        </w:rPr>
        <w:t xml:space="preserve"> </w:t>
      </w:r>
      <w:r w:rsidR="00D36CF9" w:rsidRPr="00DF0A5B">
        <w:rPr>
          <w:rFonts w:ascii="Times New Roman" w:hAnsi="Times New Roman"/>
          <w:sz w:val="28"/>
          <w:szCs w:val="28"/>
        </w:rPr>
        <w:t>для ответов на вопросы.</w:t>
      </w:r>
    </w:p>
    <w:p w:rsidR="00D36CF9" w:rsidRPr="00DF0A5B" w:rsidRDefault="00D36CF9" w:rsidP="00D36CF9">
      <w:pPr>
        <w:pStyle w:val="ConsPlusNormal"/>
        <w:widowControl/>
        <w:ind w:firstLine="851"/>
        <w:jc w:val="both"/>
        <w:rPr>
          <w:rFonts w:ascii="Times New Roman" w:hAnsi="Times New Roman"/>
          <w:sz w:val="28"/>
          <w:szCs w:val="28"/>
        </w:rPr>
      </w:pPr>
      <w:r w:rsidRPr="00DF0A5B">
        <w:rPr>
          <w:rFonts w:ascii="Times New Roman" w:hAnsi="Times New Roman"/>
          <w:sz w:val="28"/>
          <w:szCs w:val="28"/>
        </w:rPr>
        <w:t>15. Депутатское объединение, образованное не в соответствии с настоящим Регламентом, правами депутатского объединения не пользуется.»</w:t>
      </w:r>
    </w:p>
    <w:p w:rsidR="00D36CF9" w:rsidRPr="00D36CF9" w:rsidRDefault="00D36CF9" w:rsidP="00D36CF9">
      <w:pPr>
        <w:ind w:firstLine="900"/>
        <w:jc w:val="both"/>
      </w:pPr>
    </w:p>
    <w:p w:rsidR="002D530F" w:rsidRDefault="002D530F" w:rsidP="00D36CF9">
      <w:pPr>
        <w:tabs>
          <w:tab w:val="left" w:pos="1080"/>
        </w:tabs>
      </w:pPr>
    </w:p>
    <w:p w:rsidR="002D530F" w:rsidRDefault="002D530F" w:rsidP="002D530F">
      <w:pPr>
        <w:jc w:val="center"/>
      </w:pPr>
    </w:p>
    <w:p w:rsidR="002D530F" w:rsidRDefault="002D530F" w:rsidP="002D530F">
      <w:pPr>
        <w:jc w:val="center"/>
      </w:pPr>
    </w:p>
    <w:p w:rsidR="00990650" w:rsidRDefault="00990650"/>
    <w:sectPr w:rsidR="00990650" w:rsidSect="002D530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0F"/>
    <w:rsid w:val="000A7066"/>
    <w:rsid w:val="00146096"/>
    <w:rsid w:val="001532F9"/>
    <w:rsid w:val="002D530F"/>
    <w:rsid w:val="004B38BB"/>
    <w:rsid w:val="007667A3"/>
    <w:rsid w:val="00846298"/>
    <w:rsid w:val="00990650"/>
    <w:rsid w:val="00A75EA1"/>
    <w:rsid w:val="00CF1B15"/>
    <w:rsid w:val="00D36734"/>
    <w:rsid w:val="00D36CF9"/>
    <w:rsid w:val="00D53344"/>
    <w:rsid w:val="00F72954"/>
    <w:rsid w:val="00F83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BCE16-5BD5-4B35-B37B-51F35D1E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30F"/>
    <w:rPr>
      <w:sz w:val="28"/>
      <w:szCs w:val="28"/>
    </w:rPr>
  </w:style>
  <w:style w:type="paragraph" w:styleId="1">
    <w:name w:val="heading 1"/>
    <w:aliases w:val="Раздел Договора,H1,&quot;Алмаз&quot;"/>
    <w:basedOn w:val="a"/>
    <w:next w:val="a"/>
    <w:link w:val="10"/>
    <w:qFormat/>
    <w:rsid w:val="00F72954"/>
    <w:pPr>
      <w:keepNext/>
      <w:tabs>
        <w:tab w:val="left" w:pos="720"/>
      </w:tabs>
      <w:ind w:firstLine="709"/>
      <w:jc w:val="both"/>
      <w:outlineLvl w:val="0"/>
    </w:pPr>
    <w:rPr>
      <w:b/>
      <w:bCs/>
      <w:szCs w:val="20"/>
    </w:rPr>
  </w:style>
  <w:style w:type="paragraph" w:styleId="2">
    <w:name w:val="heading 2"/>
    <w:aliases w:val="H2,&quot;Изумруд&quot;"/>
    <w:basedOn w:val="a"/>
    <w:next w:val="a"/>
    <w:link w:val="20"/>
    <w:qFormat/>
    <w:rsid w:val="00F72954"/>
    <w:pPr>
      <w:keepNext/>
      <w:spacing w:before="240" w:after="60"/>
      <w:outlineLvl w:val="1"/>
    </w:pPr>
    <w:rPr>
      <w:rFonts w:ascii="Arial" w:hAnsi="Arial" w:cs="Arial"/>
      <w:b/>
      <w:bCs/>
      <w:i/>
      <w:iCs/>
    </w:rPr>
  </w:style>
  <w:style w:type="paragraph" w:styleId="3">
    <w:name w:val="heading 3"/>
    <w:basedOn w:val="a"/>
    <w:next w:val="a"/>
    <w:link w:val="30"/>
    <w:qFormat/>
    <w:rsid w:val="00F72954"/>
    <w:pPr>
      <w:keepNext/>
      <w:spacing w:before="240" w:after="60"/>
      <w:outlineLvl w:val="2"/>
    </w:pPr>
    <w:rPr>
      <w:rFonts w:ascii="Arial" w:hAnsi="Arial" w:cs="Arial"/>
      <w:b/>
      <w:bCs/>
      <w:sz w:val="26"/>
      <w:szCs w:val="26"/>
    </w:rPr>
  </w:style>
  <w:style w:type="paragraph" w:styleId="4">
    <w:name w:val="heading 4"/>
    <w:basedOn w:val="a"/>
    <w:next w:val="a"/>
    <w:link w:val="40"/>
    <w:qFormat/>
    <w:rsid w:val="00F72954"/>
    <w:pPr>
      <w:keepNext/>
      <w:spacing w:before="240" w:after="60"/>
      <w:outlineLvl w:val="3"/>
    </w:pPr>
    <w:rPr>
      <w:b/>
      <w:bCs/>
    </w:rPr>
  </w:style>
  <w:style w:type="paragraph" w:styleId="5">
    <w:name w:val="heading 5"/>
    <w:basedOn w:val="a"/>
    <w:next w:val="a"/>
    <w:link w:val="50"/>
    <w:qFormat/>
    <w:rsid w:val="00F72954"/>
    <w:pPr>
      <w:spacing w:before="240" w:after="60"/>
      <w:outlineLvl w:val="4"/>
    </w:pPr>
    <w:rPr>
      <w:b/>
      <w:bCs/>
      <w:i/>
      <w:iCs/>
      <w:sz w:val="26"/>
      <w:szCs w:val="26"/>
    </w:rPr>
  </w:style>
  <w:style w:type="paragraph" w:styleId="6">
    <w:name w:val="heading 6"/>
    <w:basedOn w:val="a"/>
    <w:next w:val="a"/>
    <w:link w:val="60"/>
    <w:qFormat/>
    <w:rsid w:val="00F7295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F72954"/>
    <w:rPr>
      <w:b/>
      <w:bCs/>
      <w:sz w:val="28"/>
    </w:rPr>
  </w:style>
  <w:style w:type="character" w:customStyle="1" w:styleId="20">
    <w:name w:val="Заголовок 2 Знак"/>
    <w:aliases w:val="H2 Знак,&quot;Изумруд&quot; Знак"/>
    <w:basedOn w:val="a0"/>
    <w:link w:val="2"/>
    <w:rsid w:val="00F72954"/>
    <w:rPr>
      <w:rFonts w:ascii="Arial" w:hAnsi="Arial" w:cs="Arial"/>
      <w:b/>
      <w:bCs/>
      <w:i/>
      <w:iCs/>
      <w:sz w:val="28"/>
      <w:szCs w:val="28"/>
    </w:rPr>
  </w:style>
  <w:style w:type="character" w:customStyle="1" w:styleId="30">
    <w:name w:val="Заголовок 3 Знак"/>
    <w:basedOn w:val="a0"/>
    <w:link w:val="3"/>
    <w:rsid w:val="00F72954"/>
    <w:rPr>
      <w:rFonts w:ascii="Arial" w:hAnsi="Arial" w:cs="Arial"/>
      <w:b/>
      <w:bCs/>
      <w:sz w:val="26"/>
      <w:szCs w:val="26"/>
    </w:rPr>
  </w:style>
  <w:style w:type="character" w:customStyle="1" w:styleId="40">
    <w:name w:val="Заголовок 4 Знак"/>
    <w:basedOn w:val="a0"/>
    <w:link w:val="4"/>
    <w:rsid w:val="00F72954"/>
    <w:rPr>
      <w:b/>
      <w:bCs/>
      <w:sz w:val="28"/>
      <w:szCs w:val="28"/>
    </w:rPr>
  </w:style>
  <w:style w:type="character" w:customStyle="1" w:styleId="50">
    <w:name w:val="Заголовок 5 Знак"/>
    <w:basedOn w:val="a0"/>
    <w:link w:val="5"/>
    <w:rsid w:val="00F72954"/>
    <w:rPr>
      <w:b/>
      <w:bCs/>
      <w:i/>
      <w:iCs/>
      <w:sz w:val="26"/>
      <w:szCs w:val="26"/>
    </w:rPr>
  </w:style>
  <w:style w:type="character" w:customStyle="1" w:styleId="60">
    <w:name w:val="Заголовок 6 Знак"/>
    <w:basedOn w:val="a0"/>
    <w:link w:val="6"/>
    <w:rsid w:val="00F72954"/>
    <w:rPr>
      <w:b/>
      <w:bCs/>
      <w:sz w:val="22"/>
      <w:szCs w:val="22"/>
    </w:rPr>
  </w:style>
  <w:style w:type="character" w:styleId="a3">
    <w:name w:val="Emphasis"/>
    <w:basedOn w:val="a0"/>
    <w:qFormat/>
    <w:rsid w:val="00F72954"/>
    <w:rPr>
      <w:i/>
      <w:iCs/>
    </w:rPr>
  </w:style>
  <w:style w:type="paragraph" w:customStyle="1" w:styleId="11">
    <w:name w:val="Знак1"/>
    <w:basedOn w:val="a"/>
    <w:rsid w:val="002D530F"/>
    <w:rPr>
      <w:rFonts w:ascii="Verdana" w:hAnsi="Verdana" w:cs="Verdana"/>
      <w:sz w:val="20"/>
      <w:szCs w:val="20"/>
      <w:lang w:val="en-US" w:eastAsia="en-US"/>
    </w:rPr>
  </w:style>
  <w:style w:type="paragraph" w:styleId="a4">
    <w:name w:val="header"/>
    <w:basedOn w:val="a"/>
    <w:link w:val="a5"/>
    <w:rsid w:val="002D530F"/>
    <w:pPr>
      <w:tabs>
        <w:tab w:val="center" w:pos="4677"/>
        <w:tab w:val="right" w:pos="9355"/>
      </w:tabs>
    </w:pPr>
    <w:rPr>
      <w:sz w:val="24"/>
      <w:szCs w:val="24"/>
    </w:rPr>
  </w:style>
  <w:style w:type="character" w:customStyle="1" w:styleId="a5">
    <w:name w:val="Верхний колонтитул Знак"/>
    <w:basedOn w:val="a0"/>
    <w:link w:val="a4"/>
    <w:rsid w:val="002D530F"/>
    <w:rPr>
      <w:sz w:val="24"/>
      <w:szCs w:val="24"/>
    </w:rPr>
  </w:style>
  <w:style w:type="table" w:styleId="a6">
    <w:name w:val="Table Grid"/>
    <w:basedOn w:val="a1"/>
    <w:rsid w:val="002D5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basedOn w:val="a0"/>
    <w:link w:val="41"/>
    <w:locked/>
    <w:rsid w:val="007667A3"/>
    <w:rPr>
      <w:shd w:val="clear" w:color="auto" w:fill="FFFFFF"/>
    </w:rPr>
  </w:style>
  <w:style w:type="paragraph" w:customStyle="1" w:styleId="41">
    <w:name w:val="Основной текст4"/>
    <w:basedOn w:val="a"/>
    <w:link w:val="a7"/>
    <w:rsid w:val="007667A3"/>
    <w:pPr>
      <w:widowControl w:val="0"/>
      <w:shd w:val="clear" w:color="auto" w:fill="FFFFFF"/>
      <w:spacing w:before="180" w:after="300" w:line="0" w:lineRule="atLeast"/>
      <w:ind w:hanging="340"/>
      <w:jc w:val="center"/>
    </w:pPr>
    <w:rPr>
      <w:sz w:val="20"/>
      <w:szCs w:val="20"/>
    </w:rPr>
  </w:style>
  <w:style w:type="character" w:customStyle="1" w:styleId="42">
    <w:name w:val="Основной текст (4)_"/>
    <w:basedOn w:val="a0"/>
    <w:link w:val="43"/>
    <w:locked/>
    <w:rsid w:val="007667A3"/>
    <w:rPr>
      <w:i/>
      <w:iCs/>
      <w:shd w:val="clear" w:color="auto" w:fill="FFFFFF"/>
    </w:rPr>
  </w:style>
  <w:style w:type="paragraph" w:customStyle="1" w:styleId="43">
    <w:name w:val="Основной текст (4)"/>
    <w:basedOn w:val="a"/>
    <w:link w:val="42"/>
    <w:rsid w:val="007667A3"/>
    <w:pPr>
      <w:widowControl w:val="0"/>
      <w:shd w:val="clear" w:color="auto" w:fill="FFFFFF"/>
      <w:spacing w:after="60" w:line="259" w:lineRule="exact"/>
      <w:jc w:val="both"/>
    </w:pPr>
    <w:rPr>
      <w:i/>
      <w:iCs/>
      <w:sz w:val="20"/>
      <w:szCs w:val="20"/>
    </w:rPr>
  </w:style>
  <w:style w:type="character" w:customStyle="1" w:styleId="a8">
    <w:name w:val="Основной текст + Курсив"/>
    <w:basedOn w:val="a7"/>
    <w:rsid w:val="007667A3"/>
    <w:rPr>
      <w:i/>
      <w:iCs/>
      <w:color w:val="000000"/>
      <w:spacing w:val="0"/>
      <w:w w:val="100"/>
      <w:position w:val="0"/>
      <w:shd w:val="clear" w:color="auto" w:fill="FFFFFF"/>
      <w:lang w:val="ru-RU"/>
    </w:rPr>
  </w:style>
  <w:style w:type="character" w:customStyle="1" w:styleId="44">
    <w:name w:val="Основной текст (4) + Не курсив"/>
    <w:basedOn w:val="42"/>
    <w:rsid w:val="007667A3"/>
    <w:rPr>
      <w:i/>
      <w:iCs/>
      <w:color w:val="000000"/>
      <w:spacing w:val="0"/>
      <w:w w:val="100"/>
      <w:position w:val="0"/>
      <w:shd w:val="clear" w:color="auto" w:fill="FFFFFF"/>
      <w:lang w:val="ru-RU"/>
    </w:rPr>
  </w:style>
  <w:style w:type="paragraph" w:customStyle="1" w:styleId="ConsPlusNormal">
    <w:name w:val="ConsPlusNormal"/>
    <w:rsid w:val="00D36CF9"/>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798E3-1DA4-4B10-BD84-383AF779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5691</Words>
  <Characters>32440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zam</cp:lastModifiedBy>
  <cp:revision>2</cp:revision>
  <dcterms:created xsi:type="dcterms:W3CDTF">2017-11-27T03:56:00Z</dcterms:created>
  <dcterms:modified xsi:type="dcterms:W3CDTF">2017-11-27T03:56:00Z</dcterms:modified>
</cp:coreProperties>
</file>