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63" w:rsidRPr="007B193A" w:rsidRDefault="00963163" w:rsidP="00963163">
      <w:pPr>
        <w:jc w:val="center"/>
        <w:rPr>
          <w:b/>
          <w:bCs/>
          <w:sz w:val="28"/>
          <w:szCs w:val="28"/>
        </w:rPr>
      </w:pPr>
      <w:r w:rsidRPr="007B193A">
        <w:rPr>
          <w:b/>
          <w:bCs/>
          <w:sz w:val="28"/>
          <w:szCs w:val="28"/>
        </w:rPr>
        <w:t>СОВЕТ ДЕПУТАТОВ РАБОЧЕГО ПОСЕЛКА</w:t>
      </w:r>
    </w:p>
    <w:p w:rsidR="00963163" w:rsidRPr="007B193A" w:rsidRDefault="00963163" w:rsidP="00963163">
      <w:pPr>
        <w:jc w:val="center"/>
        <w:rPr>
          <w:b/>
          <w:bCs/>
          <w:sz w:val="28"/>
          <w:szCs w:val="28"/>
        </w:rPr>
      </w:pPr>
      <w:r w:rsidRPr="007B193A">
        <w:rPr>
          <w:b/>
          <w:bCs/>
          <w:sz w:val="28"/>
          <w:szCs w:val="28"/>
        </w:rPr>
        <w:t>СТАНЦИОННО-ОЯШИНСКИЙ</w:t>
      </w:r>
    </w:p>
    <w:p w:rsidR="00963163" w:rsidRPr="007B193A" w:rsidRDefault="00963163" w:rsidP="00963163">
      <w:pPr>
        <w:jc w:val="center"/>
        <w:rPr>
          <w:b/>
          <w:bCs/>
          <w:sz w:val="28"/>
          <w:szCs w:val="28"/>
        </w:rPr>
      </w:pPr>
      <w:r w:rsidRPr="007B193A">
        <w:rPr>
          <w:b/>
          <w:bCs/>
          <w:sz w:val="28"/>
          <w:szCs w:val="28"/>
        </w:rPr>
        <w:t>МОШКОВСКОГО РАЙОНА НОВОСИБИРСКОЙ ОБЛАСТИ</w:t>
      </w:r>
    </w:p>
    <w:p w:rsidR="00963163" w:rsidRPr="007B193A" w:rsidRDefault="00963163" w:rsidP="009631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7B193A">
        <w:rPr>
          <w:b/>
          <w:bCs/>
          <w:sz w:val="28"/>
          <w:szCs w:val="28"/>
        </w:rPr>
        <w:t xml:space="preserve"> СОЗЫВА</w:t>
      </w:r>
    </w:p>
    <w:p w:rsidR="00963163" w:rsidRPr="007B193A" w:rsidRDefault="00963163" w:rsidP="00963163">
      <w:pPr>
        <w:jc w:val="center"/>
        <w:rPr>
          <w:b/>
          <w:bCs/>
          <w:sz w:val="28"/>
          <w:szCs w:val="28"/>
        </w:rPr>
      </w:pPr>
    </w:p>
    <w:p w:rsidR="00963163" w:rsidRPr="007B193A" w:rsidRDefault="00963163" w:rsidP="00963163">
      <w:pPr>
        <w:pStyle w:val="1"/>
        <w:ind w:firstLine="0"/>
        <w:jc w:val="center"/>
        <w:rPr>
          <w:bCs w:val="0"/>
          <w:szCs w:val="28"/>
        </w:rPr>
      </w:pPr>
      <w:r w:rsidRPr="007B193A">
        <w:rPr>
          <w:bCs w:val="0"/>
          <w:szCs w:val="28"/>
        </w:rPr>
        <w:t>РЕШЕНИЕ</w:t>
      </w:r>
    </w:p>
    <w:p w:rsidR="00963163" w:rsidRPr="007B193A" w:rsidRDefault="00963163" w:rsidP="009631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седьмой</w:t>
      </w:r>
      <w:r w:rsidRPr="007B193A">
        <w:rPr>
          <w:b/>
          <w:bCs/>
          <w:sz w:val="28"/>
          <w:szCs w:val="28"/>
        </w:rPr>
        <w:t xml:space="preserve"> сессии</w:t>
      </w:r>
    </w:p>
    <w:p w:rsidR="00963163" w:rsidRPr="007B193A" w:rsidRDefault="00963163" w:rsidP="00963163">
      <w:pPr>
        <w:jc w:val="center"/>
        <w:rPr>
          <w:sz w:val="28"/>
          <w:szCs w:val="28"/>
        </w:rPr>
      </w:pPr>
    </w:p>
    <w:p w:rsidR="00963163" w:rsidRPr="00E94B08" w:rsidRDefault="00963163" w:rsidP="0096316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B193A">
        <w:rPr>
          <w:sz w:val="28"/>
          <w:szCs w:val="28"/>
        </w:rPr>
        <w:t>от 2</w:t>
      </w:r>
      <w:r>
        <w:rPr>
          <w:sz w:val="28"/>
          <w:szCs w:val="28"/>
        </w:rPr>
        <w:t xml:space="preserve">8 июля 2016                                  </w:t>
      </w:r>
      <w:r w:rsidRPr="007B193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№61</w:t>
      </w:r>
    </w:p>
    <w:p w:rsidR="00963163" w:rsidRPr="007B193A" w:rsidRDefault="00963163" w:rsidP="00963163">
      <w:pPr>
        <w:ind w:firstLine="709"/>
        <w:jc w:val="center"/>
        <w:rPr>
          <w:b/>
          <w:sz w:val="28"/>
          <w:szCs w:val="28"/>
        </w:rPr>
      </w:pPr>
    </w:p>
    <w:p w:rsidR="00963163" w:rsidRDefault="00963163" w:rsidP="00963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B193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</w:t>
      </w:r>
      <w:proofErr w:type="gramStart"/>
      <w:r>
        <w:rPr>
          <w:b/>
          <w:sz w:val="28"/>
          <w:szCs w:val="28"/>
        </w:rPr>
        <w:t>полномочий депутата Совета депутатов рабочего посёлка</w:t>
      </w:r>
      <w:proofErr w:type="gramEnd"/>
    </w:p>
    <w:p w:rsidR="00963163" w:rsidRDefault="00963163" w:rsidP="00963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Станционно-Ояшинский Мошковского района </w:t>
      </w:r>
    </w:p>
    <w:p w:rsidR="00963163" w:rsidRPr="007B193A" w:rsidRDefault="00963163" w:rsidP="00963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пятого созыва» </w:t>
      </w:r>
    </w:p>
    <w:p w:rsidR="00963163" w:rsidRPr="007B193A" w:rsidRDefault="00963163" w:rsidP="00963163">
      <w:pPr>
        <w:jc w:val="both"/>
        <w:rPr>
          <w:sz w:val="28"/>
          <w:szCs w:val="28"/>
        </w:rPr>
      </w:pPr>
    </w:p>
    <w:p w:rsidR="00963163" w:rsidRDefault="00963163" w:rsidP="0096316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неисполнением обязанностей, установленных Федеральным законом от 25.12.2008 №273-ФЗ «О противодействии коррупции» в соответствии с пунктом 10 части 10 статьи 40, частью 10.1 статьи 40, частью 11 статьи 40 Федерального закона от 06.10.2003 «131-ФЗ «Об общих принципах организации местного самоуправления в Российской Федерации»,  руководствуясь Уставом рабочего посёлка Станционно-Ояшинский Мошковского района Новосибирской области, Совет депутатов рабочего посёлка Станционно-Ояшинский Мошковского</w:t>
      </w:r>
      <w:proofErr w:type="gramEnd"/>
      <w:r>
        <w:rPr>
          <w:sz w:val="28"/>
          <w:szCs w:val="28"/>
        </w:rPr>
        <w:t xml:space="preserve"> района Новосибирской области,</w:t>
      </w:r>
    </w:p>
    <w:p w:rsidR="00963163" w:rsidRPr="007B193A" w:rsidRDefault="00963163" w:rsidP="00963163">
      <w:pPr>
        <w:rPr>
          <w:b/>
          <w:sz w:val="28"/>
          <w:szCs w:val="28"/>
        </w:rPr>
      </w:pPr>
      <w:r w:rsidRPr="007B193A">
        <w:rPr>
          <w:b/>
          <w:sz w:val="28"/>
          <w:szCs w:val="28"/>
        </w:rPr>
        <w:t>РЕШИЛ:</w:t>
      </w:r>
    </w:p>
    <w:p w:rsidR="00963163" w:rsidRDefault="00963163" w:rsidP="00963163">
      <w:pPr>
        <w:jc w:val="both"/>
        <w:rPr>
          <w:sz w:val="28"/>
          <w:szCs w:val="28"/>
        </w:rPr>
      </w:pPr>
      <w:r w:rsidRPr="007B193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 Прекратить досрочно полномочия депутата Совета депутатов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сёлка Станционно-Ояшинский Мошковского района Новосибирской области пятого созыва </w:t>
      </w:r>
      <w:proofErr w:type="spellStart"/>
      <w:r>
        <w:rPr>
          <w:sz w:val="28"/>
          <w:szCs w:val="28"/>
        </w:rPr>
        <w:t>Белаша</w:t>
      </w:r>
      <w:proofErr w:type="spellEnd"/>
      <w:r>
        <w:rPr>
          <w:sz w:val="28"/>
          <w:szCs w:val="28"/>
        </w:rPr>
        <w:t xml:space="preserve"> Геннадия Геннадьевича, округ №3.</w:t>
      </w:r>
    </w:p>
    <w:p w:rsidR="00963163" w:rsidRDefault="00963163" w:rsidP="00963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принятия.</w:t>
      </w:r>
    </w:p>
    <w:p w:rsidR="00963163" w:rsidRPr="00D33F6F" w:rsidRDefault="00963163" w:rsidP="00963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78F6">
        <w:rPr>
          <w:sz w:val="28"/>
          <w:szCs w:val="28"/>
        </w:rPr>
        <w:t>Опубликовать настоящее Решение в периодическом печатном издании «Станционно-Ояшинский Вестник» и на официальном сайте администрации рабочего посёлка Станционно-Ояшинский</w:t>
      </w:r>
      <w:r w:rsidRPr="00CB20AB">
        <w:rPr>
          <w:color w:val="000000"/>
          <w:sz w:val="28"/>
          <w:szCs w:val="28"/>
        </w:rPr>
        <w:t xml:space="preserve"> </w:t>
      </w:r>
      <w:r w:rsidRPr="00CB20AB">
        <w:rPr>
          <w:color w:val="000000"/>
          <w:sz w:val="28"/>
          <w:szCs w:val="28"/>
          <w:lang w:val="en-US"/>
        </w:rPr>
        <w:t>www</w:t>
      </w:r>
      <w:r w:rsidRPr="00CB20AB">
        <w:rPr>
          <w:color w:val="000000"/>
          <w:sz w:val="28"/>
          <w:szCs w:val="28"/>
        </w:rPr>
        <w:t xml:space="preserve">. </w:t>
      </w:r>
      <w:proofErr w:type="spellStart"/>
      <w:r w:rsidRPr="00CB20AB">
        <w:rPr>
          <w:color w:val="000000"/>
          <w:sz w:val="28"/>
          <w:szCs w:val="28"/>
        </w:rPr>
        <w:t>рп-ояш.рф</w:t>
      </w:r>
      <w:proofErr w:type="spellEnd"/>
      <w:r>
        <w:rPr>
          <w:color w:val="000000"/>
          <w:sz w:val="28"/>
          <w:szCs w:val="28"/>
        </w:rPr>
        <w:t>.</w:t>
      </w:r>
    </w:p>
    <w:p w:rsidR="00963163" w:rsidRDefault="00963163" w:rsidP="00963163">
      <w:pPr>
        <w:rPr>
          <w:sz w:val="28"/>
          <w:szCs w:val="28"/>
        </w:rPr>
      </w:pPr>
    </w:p>
    <w:p w:rsidR="00963163" w:rsidRDefault="00963163" w:rsidP="00963163">
      <w:pPr>
        <w:rPr>
          <w:sz w:val="28"/>
          <w:szCs w:val="28"/>
        </w:rPr>
      </w:pPr>
    </w:p>
    <w:p w:rsidR="00963163" w:rsidRPr="007B193A" w:rsidRDefault="00963163" w:rsidP="00963163">
      <w:pPr>
        <w:rPr>
          <w:sz w:val="28"/>
          <w:szCs w:val="28"/>
        </w:rPr>
      </w:pPr>
      <w:r w:rsidRPr="007B193A">
        <w:rPr>
          <w:sz w:val="28"/>
          <w:szCs w:val="28"/>
        </w:rPr>
        <w:t>Глава рабочего поселка  Станционно-Ояшинский</w:t>
      </w:r>
    </w:p>
    <w:p w:rsidR="00963163" w:rsidRPr="007B193A" w:rsidRDefault="00963163" w:rsidP="00963163">
      <w:pPr>
        <w:rPr>
          <w:sz w:val="28"/>
          <w:szCs w:val="28"/>
        </w:rPr>
      </w:pPr>
      <w:r w:rsidRPr="007B193A">
        <w:rPr>
          <w:sz w:val="28"/>
          <w:szCs w:val="28"/>
        </w:rPr>
        <w:t xml:space="preserve">Мошковского района Новосибирской </w:t>
      </w:r>
      <w:r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Т.В.Личманюк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63163" w:rsidRDefault="00963163" w:rsidP="00963163">
      <w:pPr>
        <w:rPr>
          <w:sz w:val="28"/>
          <w:szCs w:val="28"/>
        </w:rPr>
      </w:pPr>
    </w:p>
    <w:p w:rsidR="00963163" w:rsidRDefault="00963163" w:rsidP="00963163">
      <w:pPr>
        <w:rPr>
          <w:sz w:val="28"/>
          <w:szCs w:val="28"/>
        </w:rPr>
      </w:pPr>
      <w:r w:rsidRPr="007B193A">
        <w:rPr>
          <w:sz w:val="28"/>
          <w:szCs w:val="28"/>
        </w:rPr>
        <w:t>Председатель Совета депутатов</w:t>
      </w:r>
    </w:p>
    <w:p w:rsidR="00963163" w:rsidRPr="007B193A" w:rsidRDefault="00963163" w:rsidP="00963163">
      <w:pPr>
        <w:rPr>
          <w:sz w:val="28"/>
          <w:szCs w:val="28"/>
        </w:rPr>
      </w:pPr>
      <w:r w:rsidRPr="007B193A">
        <w:rPr>
          <w:sz w:val="28"/>
          <w:szCs w:val="28"/>
        </w:rPr>
        <w:t>рабочего поселка  Станционно-Ояшинский</w:t>
      </w:r>
    </w:p>
    <w:p w:rsidR="00963163" w:rsidRDefault="00963163" w:rsidP="00963163">
      <w:pPr>
        <w:rPr>
          <w:sz w:val="28"/>
          <w:szCs w:val="28"/>
        </w:rPr>
      </w:pPr>
      <w:r w:rsidRPr="007B193A">
        <w:rPr>
          <w:sz w:val="28"/>
          <w:szCs w:val="28"/>
        </w:rPr>
        <w:t xml:space="preserve">Мошковского района Новосибирской </w:t>
      </w:r>
      <w:r>
        <w:rPr>
          <w:sz w:val="28"/>
          <w:szCs w:val="28"/>
        </w:rPr>
        <w:t>области</w:t>
      </w:r>
      <w:r w:rsidRPr="007B193A">
        <w:rPr>
          <w:sz w:val="28"/>
          <w:szCs w:val="28"/>
        </w:rPr>
        <w:tab/>
      </w:r>
      <w:r w:rsidRPr="007B19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7A20B2" w:rsidRPr="00031B23" w:rsidRDefault="007A20B2" w:rsidP="00031B23"/>
    <w:sectPr w:rsidR="007A20B2" w:rsidRPr="00031B23" w:rsidSect="004061C2">
      <w:foot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43" w:rsidRDefault="00303543" w:rsidP="004061C2">
      <w:r>
        <w:separator/>
      </w:r>
    </w:p>
  </w:endnote>
  <w:endnote w:type="continuationSeparator" w:id="0">
    <w:p w:rsidR="00303543" w:rsidRDefault="00303543" w:rsidP="004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d"/>
    </w:pPr>
  </w:p>
  <w:p w:rsidR="004061C2" w:rsidRDefault="004061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43" w:rsidRDefault="00303543" w:rsidP="004061C2">
      <w:r>
        <w:separator/>
      </w:r>
    </w:p>
  </w:footnote>
  <w:footnote w:type="continuationSeparator" w:id="0">
    <w:p w:rsidR="00303543" w:rsidRDefault="00303543" w:rsidP="00406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15"/>
  </w:num>
  <w:num w:numId="5">
    <w:abstractNumId w:val="7"/>
  </w:num>
  <w:num w:numId="6">
    <w:abstractNumId w:val="42"/>
  </w:num>
  <w:num w:numId="7">
    <w:abstractNumId w:val="38"/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6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7"/>
  </w:num>
  <w:num w:numId="16">
    <w:abstractNumId w:val="19"/>
  </w:num>
  <w:num w:numId="17">
    <w:abstractNumId w:val="21"/>
  </w:num>
  <w:num w:numId="18">
    <w:abstractNumId w:val="8"/>
  </w:num>
  <w:num w:numId="19">
    <w:abstractNumId w:val="23"/>
  </w:num>
  <w:num w:numId="20">
    <w:abstractNumId w:val="16"/>
  </w:num>
  <w:num w:numId="21">
    <w:abstractNumId w:val="40"/>
  </w:num>
  <w:num w:numId="22">
    <w:abstractNumId w:val="14"/>
  </w:num>
  <w:num w:numId="23">
    <w:abstractNumId w:val="39"/>
  </w:num>
  <w:num w:numId="24">
    <w:abstractNumId w:val="32"/>
  </w:num>
  <w:num w:numId="25">
    <w:abstractNumId w:val="41"/>
  </w:num>
  <w:num w:numId="26">
    <w:abstractNumId w:val="35"/>
  </w:num>
  <w:num w:numId="27">
    <w:abstractNumId w:val="43"/>
  </w:num>
  <w:num w:numId="28">
    <w:abstractNumId w:val="5"/>
  </w:num>
  <w:num w:numId="29">
    <w:abstractNumId w:val="26"/>
  </w:num>
  <w:num w:numId="30">
    <w:abstractNumId w:val="31"/>
  </w:num>
  <w:num w:numId="31">
    <w:abstractNumId w:val="25"/>
  </w:num>
  <w:num w:numId="32">
    <w:abstractNumId w:val="28"/>
  </w:num>
  <w:num w:numId="33">
    <w:abstractNumId w:val="6"/>
  </w:num>
  <w:num w:numId="34">
    <w:abstractNumId w:val="2"/>
  </w:num>
  <w:num w:numId="35">
    <w:abstractNumId w:val="18"/>
  </w:num>
  <w:num w:numId="36">
    <w:abstractNumId w:val="12"/>
  </w:num>
  <w:num w:numId="37">
    <w:abstractNumId w:val="34"/>
  </w:num>
  <w:num w:numId="38">
    <w:abstractNumId w:val="4"/>
  </w:num>
  <w:num w:numId="39">
    <w:abstractNumId w:val="27"/>
  </w:num>
  <w:num w:numId="40">
    <w:abstractNumId w:val="20"/>
  </w:num>
  <w:num w:numId="41">
    <w:abstractNumId w:val="29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C2"/>
    <w:rsid w:val="00031B23"/>
    <w:rsid w:val="00163B0F"/>
    <w:rsid w:val="00303543"/>
    <w:rsid w:val="004061C2"/>
    <w:rsid w:val="0043239D"/>
    <w:rsid w:val="005406C0"/>
    <w:rsid w:val="0072732C"/>
    <w:rsid w:val="007755F3"/>
    <w:rsid w:val="007A20B2"/>
    <w:rsid w:val="007B20E4"/>
    <w:rsid w:val="00963163"/>
    <w:rsid w:val="00D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061C2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406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06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06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061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4061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4061C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4061C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406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06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061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061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06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061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061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061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061C2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nhideWhenUsed/>
    <w:rsid w:val="004061C2"/>
    <w:rPr>
      <w:color w:val="0000FF"/>
      <w:u w:val="single"/>
    </w:rPr>
  </w:style>
  <w:style w:type="character" w:styleId="a5">
    <w:name w:val="FollowedHyperlink"/>
    <w:basedOn w:val="a1"/>
    <w:unhideWhenUsed/>
    <w:rsid w:val="004061C2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1"/>
    <w:rsid w:val="004061C2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4061C2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nhideWhenUsed/>
    <w:rsid w:val="00406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0"/>
    <w:unhideWhenUsed/>
    <w:rsid w:val="004061C2"/>
    <w:pPr>
      <w:spacing w:before="100" w:beforeAutospacing="1" w:after="100" w:afterAutospacing="1"/>
    </w:pPr>
  </w:style>
  <w:style w:type="paragraph" w:styleId="12">
    <w:name w:val="toc 1"/>
    <w:aliases w:val="заголовок"/>
    <w:basedOn w:val="a0"/>
    <w:next w:val="a0"/>
    <w:autoRedefine/>
    <w:semiHidden/>
    <w:unhideWhenUsed/>
    <w:rsid w:val="004061C2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31">
    <w:name w:val="toc 3"/>
    <w:basedOn w:val="a0"/>
    <w:next w:val="a0"/>
    <w:autoRedefine/>
    <w:semiHidden/>
    <w:unhideWhenUsed/>
    <w:rsid w:val="004061C2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7">
    <w:name w:val="footnote text"/>
    <w:basedOn w:val="a0"/>
    <w:link w:val="a8"/>
    <w:unhideWhenUsed/>
    <w:rsid w:val="004061C2"/>
    <w:pPr>
      <w:spacing w:before="100" w:beforeAutospacing="1" w:after="100" w:afterAutospacing="1"/>
    </w:pPr>
  </w:style>
  <w:style w:type="character" w:customStyle="1" w:styleId="a8">
    <w:name w:val="Текст сноски Знак"/>
    <w:basedOn w:val="a1"/>
    <w:link w:val="a7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0"/>
    <w:link w:val="aa"/>
    <w:semiHidden/>
    <w:unhideWhenUsed/>
    <w:rsid w:val="004061C2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1"/>
    <w:link w:val="ac"/>
    <w:uiPriority w:val="99"/>
    <w:locked/>
    <w:rsid w:val="004061C2"/>
    <w:rPr>
      <w:sz w:val="24"/>
      <w:szCs w:val="24"/>
    </w:rPr>
  </w:style>
  <w:style w:type="paragraph" w:styleId="ac">
    <w:name w:val="header"/>
    <w:aliases w:val="ВерхКолонтитул"/>
    <w:basedOn w:val="a0"/>
    <w:link w:val="ab"/>
    <w:uiPriority w:val="99"/>
    <w:unhideWhenUsed/>
    <w:rsid w:val="004061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aliases w:val="ВерхКолонтитул Знак1"/>
    <w:basedOn w:val="a1"/>
    <w:link w:val="ac"/>
    <w:uiPriority w:val="99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406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0"/>
    <w:next w:val="a0"/>
    <w:unhideWhenUsed/>
    <w:qFormat/>
    <w:rsid w:val="004061C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0">
    <w:name w:val="endnote text"/>
    <w:basedOn w:val="a0"/>
    <w:link w:val="14"/>
    <w:unhideWhenUsed/>
    <w:rsid w:val="004061C2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nhideWhenUsed/>
    <w:rsid w:val="004061C2"/>
    <w:pPr>
      <w:numPr>
        <w:numId w:val="1"/>
      </w:numPr>
      <w:contextualSpacing/>
    </w:pPr>
  </w:style>
  <w:style w:type="paragraph" w:styleId="af2">
    <w:name w:val="Title"/>
    <w:basedOn w:val="a0"/>
    <w:link w:val="af3"/>
    <w:qFormat/>
    <w:rsid w:val="004061C2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2"/>
    <w:rsid w:val="004061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aliases w:val="Знак Знак,Знак1 Знак Знак,Основной текст1 Знак"/>
    <w:basedOn w:val="a1"/>
    <w:link w:val="af5"/>
    <w:locked/>
    <w:rsid w:val="004061C2"/>
    <w:rPr>
      <w:sz w:val="24"/>
      <w:szCs w:val="24"/>
    </w:rPr>
  </w:style>
  <w:style w:type="paragraph" w:styleId="af5">
    <w:name w:val="Body Text"/>
    <w:aliases w:val="Знак,Знак1 Знак,Основной текст1"/>
    <w:basedOn w:val="a0"/>
    <w:link w:val="af4"/>
    <w:unhideWhenUsed/>
    <w:rsid w:val="004061C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1"/>
    <w:link w:val="af5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nhideWhenUsed/>
    <w:rsid w:val="004061C2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nhideWhenUsed/>
    <w:rsid w:val="004061C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nhideWhenUsed/>
    <w:rsid w:val="004061C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nhideWhenUsed/>
    <w:rsid w:val="004061C2"/>
    <w:pPr>
      <w:spacing w:after="120" w:line="480" w:lineRule="auto"/>
      <w:ind w:left="283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4061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5"/>
    <w:unhideWhenUsed/>
    <w:rsid w:val="004061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0"/>
    <w:unhideWhenUsed/>
    <w:rsid w:val="004061C2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af9">
    <w:name w:val="Document Map"/>
    <w:basedOn w:val="a0"/>
    <w:link w:val="afa"/>
    <w:semiHidden/>
    <w:unhideWhenUsed/>
    <w:rsid w:val="00406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semiHidden/>
    <w:rsid w:val="004061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9"/>
    <w:next w:val="a9"/>
    <w:link w:val="afc"/>
    <w:semiHidden/>
    <w:unhideWhenUsed/>
    <w:rsid w:val="004061C2"/>
    <w:rPr>
      <w:b/>
      <w:bCs/>
    </w:rPr>
  </w:style>
  <w:style w:type="character" w:customStyle="1" w:styleId="afc">
    <w:name w:val="Тема примечания Знак"/>
    <w:basedOn w:val="aa"/>
    <w:link w:val="afb"/>
    <w:semiHidden/>
    <w:rsid w:val="004061C2"/>
    <w:rPr>
      <w:b/>
      <w:bCs/>
    </w:rPr>
  </w:style>
  <w:style w:type="paragraph" w:styleId="afd">
    <w:name w:val="Balloon Text"/>
    <w:basedOn w:val="a0"/>
    <w:link w:val="afe"/>
    <w:unhideWhenUsed/>
    <w:rsid w:val="004061C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4061C2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0"/>
    <w:uiPriority w:val="34"/>
    <w:qFormat/>
    <w:rsid w:val="00406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нак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rvps698610">
    <w:name w:val="rvps698610"/>
    <w:basedOn w:val="a0"/>
    <w:rsid w:val="004061C2"/>
    <w:pPr>
      <w:spacing w:after="167"/>
      <w:ind w:right="335"/>
    </w:pPr>
  </w:style>
  <w:style w:type="paragraph" w:customStyle="1" w:styleId="ConsPlusNormal">
    <w:name w:val="ConsPlusNormal"/>
    <w:rsid w:val="00406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"/>
    <w:basedOn w:val="a1"/>
    <w:link w:val="ConsNormal1"/>
    <w:locked/>
    <w:rsid w:val="004061C2"/>
    <w:rPr>
      <w:rFonts w:ascii="Arial" w:hAnsi="Arial" w:cs="Arial"/>
    </w:rPr>
  </w:style>
  <w:style w:type="paragraph" w:customStyle="1" w:styleId="ConsNormal1">
    <w:name w:val="ConsNormal Знак Знак"/>
    <w:link w:val="ConsNormal0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06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аблицы (моноширинный)"/>
    <w:basedOn w:val="a0"/>
    <w:next w:val="a0"/>
    <w:rsid w:val="00406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0">
    <w:name w:val="consplustitle"/>
    <w:basedOn w:val="a0"/>
    <w:rsid w:val="004061C2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4061C2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4061C2"/>
    <w:pPr>
      <w:spacing w:before="100" w:beforeAutospacing="1" w:after="100" w:afterAutospacing="1"/>
    </w:pPr>
  </w:style>
  <w:style w:type="paragraph" w:customStyle="1" w:styleId="aff2">
    <w:name w:val="для проектов"/>
    <w:basedOn w:val="a0"/>
    <w:semiHidden/>
    <w:rsid w:val="004061C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4061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4061C2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0"/>
    <w:rsid w:val="004061C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7">
    <w:name w:val="Абзац списка1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заголовок 1"/>
    <w:basedOn w:val="a0"/>
    <w:next w:val="a0"/>
    <w:rsid w:val="004061C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3">
    <w:name w:val="Внутренний адрес"/>
    <w:basedOn w:val="a0"/>
    <w:rsid w:val="004061C2"/>
    <w:pPr>
      <w:autoSpaceDE w:val="0"/>
      <w:autoSpaceDN w:val="0"/>
    </w:pPr>
    <w:rPr>
      <w:sz w:val="20"/>
    </w:rPr>
  </w:style>
  <w:style w:type="paragraph" w:customStyle="1" w:styleId="91">
    <w:name w:val="Заголовок 91"/>
    <w:rsid w:val="004061C2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BodyText21">
    <w:name w:val="Body Text 2.Мой Заголовок 1"/>
    <w:rsid w:val="004061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a">
    <w:name w:val="Обычный1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a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a"/>
    <w:next w:val="1a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0"/>
    <w:rsid w:val="004061C2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4">
    <w:name w:val="Знак Знак Знак Знак"/>
    <w:basedOn w:val="a0"/>
    <w:rsid w:val="004061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0"/>
    <w:rsid w:val="004061C2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4061C2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4061C2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7">
    <w:name w:val="xl2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">
    <w:name w:val="xl2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xl32">
    <w:name w:val="xl3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5">
    <w:name w:val="xl3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9">
    <w:name w:val="xl3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40">
    <w:name w:val="xl4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41">
    <w:name w:val="xl4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0"/>
    <w:rsid w:val="004061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4061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aff5">
    <w:name w:val="Заголовок"/>
    <w:basedOn w:val="a0"/>
    <w:next w:val="af5"/>
    <w:rsid w:val="004061C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4061C2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4061C2"/>
    <w:pPr>
      <w:spacing w:before="100" w:beforeAutospacing="1" w:after="100" w:afterAutospacing="1"/>
    </w:pPr>
  </w:style>
  <w:style w:type="paragraph" w:customStyle="1" w:styleId="aff6">
    <w:name w:val="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1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061C2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4061C2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4061C2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4061C2"/>
    <w:pPr>
      <w:spacing w:before="100" w:beforeAutospacing="1" w:after="100" w:afterAutospacing="1"/>
    </w:pPr>
  </w:style>
  <w:style w:type="paragraph" w:customStyle="1" w:styleId="p2">
    <w:name w:val="p2"/>
    <w:basedOn w:val="a0"/>
    <w:rsid w:val="004061C2"/>
    <w:pPr>
      <w:spacing w:before="100" w:beforeAutospacing="1" w:after="100" w:afterAutospacing="1"/>
    </w:pPr>
  </w:style>
  <w:style w:type="paragraph" w:customStyle="1" w:styleId="p3">
    <w:name w:val="p3"/>
    <w:basedOn w:val="a0"/>
    <w:rsid w:val="004061C2"/>
    <w:pPr>
      <w:spacing w:before="100" w:beforeAutospacing="1" w:after="100" w:afterAutospacing="1"/>
    </w:pPr>
  </w:style>
  <w:style w:type="paragraph" w:customStyle="1" w:styleId="p4">
    <w:name w:val="p4"/>
    <w:basedOn w:val="a0"/>
    <w:rsid w:val="004061C2"/>
    <w:pPr>
      <w:spacing w:before="100" w:beforeAutospacing="1" w:after="100" w:afterAutospacing="1"/>
    </w:pPr>
  </w:style>
  <w:style w:type="paragraph" w:customStyle="1" w:styleId="p5">
    <w:name w:val="p5"/>
    <w:basedOn w:val="a0"/>
    <w:rsid w:val="004061C2"/>
    <w:pPr>
      <w:spacing w:before="100" w:beforeAutospacing="1" w:after="100" w:afterAutospacing="1"/>
    </w:pPr>
  </w:style>
  <w:style w:type="paragraph" w:customStyle="1" w:styleId="p6">
    <w:name w:val="p6"/>
    <w:basedOn w:val="a0"/>
    <w:rsid w:val="004061C2"/>
    <w:pPr>
      <w:spacing w:before="100" w:beforeAutospacing="1" w:after="100" w:afterAutospacing="1"/>
    </w:pPr>
  </w:style>
  <w:style w:type="paragraph" w:customStyle="1" w:styleId="p7">
    <w:name w:val="p7"/>
    <w:basedOn w:val="a0"/>
    <w:rsid w:val="004061C2"/>
    <w:pPr>
      <w:spacing w:before="100" w:beforeAutospacing="1" w:after="100" w:afterAutospacing="1"/>
    </w:pPr>
  </w:style>
  <w:style w:type="paragraph" w:customStyle="1" w:styleId="p8">
    <w:name w:val="p8"/>
    <w:basedOn w:val="a0"/>
    <w:rsid w:val="004061C2"/>
    <w:pPr>
      <w:spacing w:before="100" w:beforeAutospacing="1" w:after="100" w:afterAutospacing="1"/>
    </w:pPr>
  </w:style>
  <w:style w:type="paragraph" w:customStyle="1" w:styleId="p9">
    <w:name w:val="p9"/>
    <w:basedOn w:val="a0"/>
    <w:rsid w:val="004061C2"/>
    <w:pPr>
      <w:spacing w:before="100" w:beforeAutospacing="1" w:after="100" w:afterAutospacing="1"/>
    </w:pPr>
  </w:style>
  <w:style w:type="paragraph" w:customStyle="1" w:styleId="Standard">
    <w:name w:val="Standard"/>
    <w:rsid w:val="004061C2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c">
    <w:name w:val="Без интервала1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4061C2"/>
    <w:pPr>
      <w:spacing w:before="100" w:beforeAutospacing="1" w:after="100" w:afterAutospacing="1"/>
    </w:pPr>
  </w:style>
  <w:style w:type="paragraph" w:customStyle="1" w:styleId="p11">
    <w:name w:val="p11"/>
    <w:basedOn w:val="a0"/>
    <w:rsid w:val="004061C2"/>
    <w:pPr>
      <w:spacing w:before="100" w:beforeAutospacing="1" w:after="100" w:afterAutospacing="1"/>
    </w:pPr>
  </w:style>
  <w:style w:type="paragraph" w:customStyle="1" w:styleId="p12">
    <w:name w:val="p12"/>
    <w:basedOn w:val="a0"/>
    <w:rsid w:val="004061C2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4061C2"/>
    <w:pPr>
      <w:spacing w:before="100" w:beforeAutospacing="1" w:after="100" w:afterAutospacing="1"/>
    </w:pPr>
  </w:style>
  <w:style w:type="paragraph" w:customStyle="1" w:styleId="u">
    <w:name w:val="u"/>
    <w:basedOn w:val="a0"/>
    <w:rsid w:val="004061C2"/>
    <w:pPr>
      <w:spacing w:before="100" w:beforeAutospacing="1" w:after="100" w:afterAutospacing="1"/>
    </w:pPr>
  </w:style>
  <w:style w:type="paragraph" w:customStyle="1" w:styleId="uni">
    <w:name w:val="uni"/>
    <w:basedOn w:val="a0"/>
    <w:rsid w:val="004061C2"/>
    <w:pPr>
      <w:spacing w:before="100" w:beforeAutospacing="1" w:after="100" w:afterAutospacing="1"/>
    </w:pPr>
  </w:style>
  <w:style w:type="paragraph" w:customStyle="1" w:styleId="unip">
    <w:name w:val="unip"/>
    <w:basedOn w:val="a0"/>
    <w:rsid w:val="004061C2"/>
    <w:pPr>
      <w:spacing w:before="100" w:beforeAutospacing="1" w:after="100" w:afterAutospacing="1"/>
    </w:pPr>
  </w:style>
  <w:style w:type="paragraph" w:customStyle="1" w:styleId="up">
    <w:name w:val="up"/>
    <w:basedOn w:val="a0"/>
    <w:rsid w:val="004061C2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4061C2"/>
    <w:pPr>
      <w:suppressAutoHyphens/>
    </w:pPr>
    <w:rPr>
      <w:sz w:val="28"/>
      <w:lang w:eastAsia="ar-SA"/>
    </w:rPr>
  </w:style>
  <w:style w:type="character" w:customStyle="1" w:styleId="aff8">
    <w:name w:val="Основной текст_"/>
    <w:basedOn w:val="a1"/>
    <w:link w:val="41"/>
    <w:locked/>
    <w:rsid w:val="004061C2"/>
    <w:rPr>
      <w:shd w:val="clear" w:color="auto" w:fill="FFFFFF"/>
    </w:rPr>
  </w:style>
  <w:style w:type="paragraph" w:customStyle="1" w:styleId="41">
    <w:name w:val="Основной текст4"/>
    <w:basedOn w:val="a0"/>
    <w:link w:val="aff8"/>
    <w:rsid w:val="004061C2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Основной текст (4)_"/>
    <w:basedOn w:val="a1"/>
    <w:link w:val="43"/>
    <w:locked/>
    <w:rsid w:val="004061C2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061C2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9">
    <w:name w:val="Абзац списка2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Без интервала2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9">
    <w:name w:val="endnote reference"/>
    <w:unhideWhenUsed/>
    <w:rsid w:val="004061C2"/>
    <w:rPr>
      <w:vertAlign w:val="superscript"/>
    </w:rPr>
  </w:style>
  <w:style w:type="character" w:customStyle="1" w:styleId="affa">
    <w:name w:val="Цветовое выделение"/>
    <w:rsid w:val="004061C2"/>
    <w:rPr>
      <w:b/>
      <w:bCs/>
      <w:color w:val="000080"/>
      <w:sz w:val="22"/>
      <w:szCs w:val="22"/>
    </w:rPr>
  </w:style>
  <w:style w:type="character" w:customStyle="1" w:styleId="apple-style-span">
    <w:name w:val="apple-style-span"/>
    <w:basedOn w:val="a1"/>
    <w:rsid w:val="004061C2"/>
  </w:style>
  <w:style w:type="character" w:customStyle="1" w:styleId="apple-converted-space">
    <w:name w:val="apple-converted-space"/>
    <w:basedOn w:val="a1"/>
    <w:rsid w:val="004061C2"/>
  </w:style>
  <w:style w:type="character" w:customStyle="1" w:styleId="HeaderChar">
    <w:name w:val="Header Char"/>
    <w:aliases w:val="ВерхКолонтитул Char"/>
    <w:basedOn w:val="a1"/>
    <w:locked/>
    <w:rsid w:val="004061C2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1"/>
    <w:locked/>
    <w:rsid w:val="004061C2"/>
    <w:rPr>
      <w:rFonts w:ascii="Times New Roman" w:hAnsi="Times New Roman" w:cs="Times New Roman" w:hint="default"/>
      <w:sz w:val="20"/>
      <w:szCs w:val="20"/>
    </w:rPr>
  </w:style>
  <w:style w:type="character" w:customStyle="1" w:styleId="BodyTextIndent3Char">
    <w:name w:val="Body Text Indent 3 Char"/>
    <w:basedOn w:val="a1"/>
    <w:locked/>
    <w:rsid w:val="004061C2"/>
    <w:rPr>
      <w:rFonts w:ascii="Times New Roman" w:hAnsi="Times New Roman" w:cs="Times New Roman" w:hint="default"/>
      <w:sz w:val="16"/>
      <w:szCs w:val="16"/>
    </w:rPr>
  </w:style>
  <w:style w:type="character" w:customStyle="1" w:styleId="s1">
    <w:name w:val="s1"/>
    <w:basedOn w:val="a1"/>
    <w:rsid w:val="004061C2"/>
  </w:style>
  <w:style w:type="character" w:customStyle="1" w:styleId="s2">
    <w:name w:val="s2"/>
    <w:basedOn w:val="a1"/>
    <w:rsid w:val="004061C2"/>
  </w:style>
  <w:style w:type="character" w:customStyle="1" w:styleId="s3">
    <w:name w:val="s3"/>
    <w:basedOn w:val="a1"/>
    <w:rsid w:val="004061C2"/>
  </w:style>
  <w:style w:type="character" w:customStyle="1" w:styleId="s4">
    <w:name w:val="s4"/>
    <w:basedOn w:val="a1"/>
    <w:rsid w:val="004061C2"/>
  </w:style>
  <w:style w:type="character" w:customStyle="1" w:styleId="bkimgc">
    <w:name w:val="bkimg_c"/>
    <w:basedOn w:val="a1"/>
    <w:rsid w:val="004061C2"/>
  </w:style>
  <w:style w:type="character" w:customStyle="1" w:styleId="affb">
    <w:name w:val="Основной текст + Курсив"/>
    <w:basedOn w:val="aff8"/>
    <w:rsid w:val="004061C2"/>
    <w:rPr>
      <w:i/>
      <w:iCs/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 + Не курсив"/>
    <w:basedOn w:val="42"/>
    <w:rsid w:val="004061C2"/>
    <w:rPr>
      <w:color w:val="000000"/>
      <w:spacing w:val="0"/>
      <w:w w:val="100"/>
      <w:position w:val="0"/>
      <w:lang w:val="ru-RU"/>
    </w:rPr>
  </w:style>
  <w:style w:type="character" w:customStyle="1" w:styleId="1d">
    <w:name w:val="Текст примечания Знак1"/>
    <w:basedOn w:val="a1"/>
    <w:uiPriority w:val="99"/>
    <w:semiHidden/>
    <w:locked/>
    <w:rsid w:val="004061C2"/>
  </w:style>
  <w:style w:type="character" w:customStyle="1" w:styleId="1e">
    <w:name w:val="Тема примечания Знак1"/>
    <w:basedOn w:val="1d"/>
    <w:uiPriority w:val="99"/>
    <w:semiHidden/>
    <w:locked/>
    <w:rsid w:val="004061C2"/>
    <w:rPr>
      <w:b/>
      <w:bCs/>
    </w:rPr>
  </w:style>
  <w:style w:type="character" w:customStyle="1" w:styleId="1f">
    <w:name w:val="Схема документа Знак1"/>
    <w:basedOn w:val="a1"/>
    <w:uiPriority w:val="99"/>
    <w:semiHidden/>
    <w:locked/>
    <w:rsid w:val="004061C2"/>
    <w:rPr>
      <w:rFonts w:ascii="Tahoma" w:hAnsi="Tahoma" w:cs="Tahoma" w:hint="default"/>
      <w:shd w:val="clear" w:color="auto" w:fill="000080"/>
    </w:rPr>
  </w:style>
  <w:style w:type="character" w:customStyle="1" w:styleId="14">
    <w:name w:val="Текст концевой сноски Знак1"/>
    <w:basedOn w:val="a1"/>
    <w:link w:val="af0"/>
    <w:semiHidden/>
    <w:locked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c">
    <w:name w:val="Table Grid"/>
    <w:basedOn w:val="a2"/>
    <w:rsid w:val="0040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1"/>
    <w:rsid w:val="005406C0"/>
  </w:style>
  <w:style w:type="character" w:styleId="affe">
    <w:name w:val="page number"/>
    <w:basedOn w:val="a1"/>
    <w:rsid w:val="005406C0"/>
  </w:style>
  <w:style w:type="character" w:styleId="afff">
    <w:name w:val="Strong"/>
    <w:qFormat/>
    <w:rsid w:val="005406C0"/>
    <w:rPr>
      <w:b/>
      <w:bCs/>
    </w:rPr>
  </w:style>
  <w:style w:type="character" w:styleId="afff0">
    <w:name w:val="Emphasis"/>
    <w:qFormat/>
    <w:rsid w:val="00540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2016-08-08T02:51:00Z</dcterms:created>
  <dcterms:modified xsi:type="dcterms:W3CDTF">2016-08-08T04:16:00Z</dcterms:modified>
</cp:coreProperties>
</file>