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036" w:rsidRDefault="00D85036" w:rsidP="00D85036">
      <w:pPr>
        <w:pStyle w:val="Default"/>
      </w:pPr>
      <w:bookmarkStart w:id="0" w:name="_GoBack"/>
      <w:bookmarkEnd w:id="0"/>
    </w:p>
    <w:tbl>
      <w:tblPr>
        <w:tblW w:w="0" w:type="auto"/>
        <w:tblBorders>
          <w:top w:val="nil"/>
          <w:left w:val="nil"/>
          <w:bottom w:val="nil"/>
          <w:right w:val="nil"/>
        </w:tblBorders>
        <w:tblLayout w:type="fixed"/>
        <w:tblLook w:val="0000" w:firstRow="0" w:lastRow="0" w:firstColumn="0" w:lastColumn="0" w:noHBand="0" w:noVBand="0"/>
      </w:tblPr>
      <w:tblGrid>
        <w:gridCol w:w="9134"/>
      </w:tblGrid>
      <w:tr w:rsidR="00D85036">
        <w:trPr>
          <w:trHeight w:val="511"/>
        </w:trPr>
        <w:tc>
          <w:tcPr>
            <w:tcW w:w="9134" w:type="dxa"/>
          </w:tcPr>
          <w:p w:rsidR="00D85036" w:rsidRDefault="00D85036" w:rsidP="00D85036">
            <w:pPr>
              <w:pStyle w:val="Default"/>
              <w:jc w:val="center"/>
              <w:rPr>
                <w:sz w:val="32"/>
                <w:szCs w:val="32"/>
              </w:rPr>
            </w:pPr>
            <w:r>
              <w:rPr>
                <w:b/>
                <w:bCs/>
                <w:sz w:val="32"/>
                <w:szCs w:val="32"/>
              </w:rPr>
              <w:t>АДМИНИСТРАЦИЯ РАБОЧЕГО ПОСЕЛКА</w:t>
            </w:r>
          </w:p>
          <w:p w:rsidR="00D85036" w:rsidRDefault="00D85036" w:rsidP="00D85036">
            <w:pPr>
              <w:pStyle w:val="Default"/>
              <w:jc w:val="center"/>
              <w:rPr>
                <w:b/>
                <w:bCs/>
                <w:sz w:val="32"/>
                <w:szCs w:val="32"/>
              </w:rPr>
            </w:pPr>
            <w:r>
              <w:rPr>
                <w:b/>
                <w:bCs/>
                <w:sz w:val="32"/>
                <w:szCs w:val="32"/>
              </w:rPr>
              <w:t>СТАНЦИОННО-ОЯШИНСКИЙ МОШКОВСКОГО РАЙОНА НОВОСИБИРСКОЙ ОБЛАСТИ</w:t>
            </w:r>
          </w:p>
          <w:p w:rsidR="00D85036" w:rsidRDefault="00D85036" w:rsidP="00D85036">
            <w:pPr>
              <w:pStyle w:val="Default"/>
              <w:jc w:val="center"/>
              <w:rPr>
                <w:sz w:val="32"/>
                <w:szCs w:val="32"/>
              </w:rPr>
            </w:pPr>
          </w:p>
        </w:tc>
      </w:tr>
      <w:tr w:rsidR="00D85036">
        <w:trPr>
          <w:trHeight w:val="160"/>
        </w:trPr>
        <w:tc>
          <w:tcPr>
            <w:tcW w:w="9134" w:type="dxa"/>
          </w:tcPr>
          <w:p w:rsidR="00D85036" w:rsidRDefault="00D85036" w:rsidP="00D85036">
            <w:pPr>
              <w:pStyle w:val="Default"/>
              <w:jc w:val="center"/>
              <w:rPr>
                <w:sz w:val="36"/>
                <w:szCs w:val="36"/>
              </w:rPr>
            </w:pPr>
            <w:r>
              <w:rPr>
                <w:b/>
                <w:bCs/>
                <w:sz w:val="36"/>
                <w:szCs w:val="36"/>
              </w:rPr>
              <w:t>ПОСТАНОВЛЕНИЕ</w:t>
            </w:r>
          </w:p>
        </w:tc>
      </w:tr>
      <w:tr w:rsidR="00D85036">
        <w:trPr>
          <w:trHeight w:val="127"/>
        </w:trPr>
        <w:tc>
          <w:tcPr>
            <w:tcW w:w="9134" w:type="dxa"/>
          </w:tcPr>
          <w:p w:rsidR="00D85036" w:rsidRDefault="00D85036" w:rsidP="00D85036">
            <w:pPr>
              <w:pStyle w:val="Default"/>
              <w:jc w:val="center"/>
              <w:rPr>
                <w:sz w:val="28"/>
                <w:szCs w:val="28"/>
              </w:rPr>
            </w:pPr>
            <w:proofErr w:type="gramStart"/>
            <w:r>
              <w:rPr>
                <w:sz w:val="28"/>
                <w:szCs w:val="28"/>
              </w:rPr>
              <w:t>от</w:t>
            </w:r>
            <w:proofErr w:type="gramEnd"/>
            <w:r>
              <w:rPr>
                <w:sz w:val="28"/>
                <w:szCs w:val="28"/>
              </w:rPr>
              <w:t xml:space="preserve"> 19.08.2013 №162</w:t>
            </w:r>
          </w:p>
        </w:tc>
      </w:tr>
      <w:tr w:rsidR="00D85036">
        <w:trPr>
          <w:trHeight w:val="247"/>
        </w:trPr>
        <w:tc>
          <w:tcPr>
            <w:tcW w:w="9134" w:type="dxa"/>
          </w:tcPr>
          <w:p w:rsidR="00D85036" w:rsidRDefault="00D85036" w:rsidP="00D85036">
            <w:pPr>
              <w:pStyle w:val="Default"/>
              <w:jc w:val="center"/>
              <w:rPr>
                <w:sz w:val="23"/>
                <w:szCs w:val="23"/>
              </w:rPr>
            </w:pPr>
            <w:r>
              <w:rPr>
                <w:sz w:val="23"/>
                <w:szCs w:val="23"/>
              </w:rPr>
              <w:t>(</w:t>
            </w:r>
            <w:proofErr w:type="gramStart"/>
            <w:r>
              <w:rPr>
                <w:sz w:val="23"/>
                <w:szCs w:val="23"/>
              </w:rPr>
              <w:t>с</w:t>
            </w:r>
            <w:proofErr w:type="gramEnd"/>
            <w:r>
              <w:rPr>
                <w:sz w:val="23"/>
                <w:szCs w:val="23"/>
              </w:rPr>
              <w:t xml:space="preserve"> изменениями внесенными постановлениями от 20</w:t>
            </w:r>
            <w:r>
              <w:rPr>
                <w:b/>
                <w:bCs/>
                <w:sz w:val="23"/>
                <w:szCs w:val="23"/>
              </w:rPr>
              <w:t>.</w:t>
            </w:r>
            <w:r>
              <w:rPr>
                <w:sz w:val="23"/>
                <w:szCs w:val="23"/>
              </w:rPr>
              <w:t>12.2013 № 245, от 24.04.2015 №99,</w:t>
            </w:r>
          </w:p>
          <w:p w:rsidR="008C7A83" w:rsidRDefault="00D85036" w:rsidP="00D85036">
            <w:pPr>
              <w:pStyle w:val="Default"/>
              <w:jc w:val="center"/>
              <w:rPr>
                <w:sz w:val="23"/>
                <w:szCs w:val="23"/>
              </w:rPr>
            </w:pPr>
            <w:proofErr w:type="gramStart"/>
            <w:r>
              <w:rPr>
                <w:sz w:val="23"/>
                <w:szCs w:val="23"/>
              </w:rPr>
              <w:t>от</w:t>
            </w:r>
            <w:proofErr w:type="gramEnd"/>
            <w:r>
              <w:rPr>
                <w:sz w:val="23"/>
                <w:szCs w:val="23"/>
              </w:rPr>
              <w:t xml:space="preserve"> 11.12.2015 №228а</w:t>
            </w:r>
            <w:r w:rsidR="00EE4F92">
              <w:rPr>
                <w:sz w:val="23"/>
                <w:szCs w:val="23"/>
              </w:rPr>
              <w:t>, от 25.03.2016 №31а</w:t>
            </w:r>
            <w:r w:rsidR="00097D1E">
              <w:rPr>
                <w:sz w:val="23"/>
                <w:szCs w:val="23"/>
              </w:rPr>
              <w:t>, от 10.01.2018 №1</w:t>
            </w:r>
            <w:r w:rsidR="00817F34">
              <w:rPr>
                <w:sz w:val="23"/>
                <w:szCs w:val="23"/>
              </w:rPr>
              <w:t>, от 09.02.2018 №28</w:t>
            </w:r>
            <w:r w:rsidR="008C7A83">
              <w:rPr>
                <w:sz w:val="23"/>
                <w:szCs w:val="23"/>
              </w:rPr>
              <w:t xml:space="preserve">, </w:t>
            </w:r>
          </w:p>
          <w:p w:rsidR="00D85036" w:rsidRDefault="008C7A83" w:rsidP="00D85036">
            <w:pPr>
              <w:pStyle w:val="Default"/>
              <w:jc w:val="center"/>
              <w:rPr>
                <w:sz w:val="23"/>
                <w:szCs w:val="23"/>
              </w:rPr>
            </w:pPr>
            <w:proofErr w:type="gramStart"/>
            <w:r>
              <w:rPr>
                <w:sz w:val="23"/>
                <w:szCs w:val="23"/>
              </w:rPr>
              <w:t>от</w:t>
            </w:r>
            <w:proofErr w:type="gramEnd"/>
            <w:r>
              <w:rPr>
                <w:sz w:val="23"/>
                <w:szCs w:val="23"/>
              </w:rPr>
              <w:t xml:space="preserve"> 02.04.2018 №62</w:t>
            </w:r>
            <w:r w:rsidR="00D85036">
              <w:rPr>
                <w:sz w:val="23"/>
                <w:szCs w:val="23"/>
              </w:rPr>
              <w:t>)</w:t>
            </w:r>
          </w:p>
        </w:tc>
      </w:tr>
      <w:tr w:rsidR="00D85036">
        <w:trPr>
          <w:trHeight w:val="608"/>
        </w:trPr>
        <w:tc>
          <w:tcPr>
            <w:tcW w:w="9134" w:type="dxa"/>
          </w:tcPr>
          <w:p w:rsidR="00D85036" w:rsidRDefault="00D85036" w:rsidP="00D85036">
            <w:pPr>
              <w:pStyle w:val="Default"/>
              <w:jc w:val="center"/>
              <w:rPr>
                <w:sz w:val="28"/>
                <w:szCs w:val="28"/>
              </w:rPr>
            </w:pPr>
            <w:r>
              <w:rPr>
                <w:b/>
                <w:bCs/>
                <w:sz w:val="28"/>
                <w:szCs w:val="28"/>
              </w:rPr>
              <w:t>Об утверждении инструкции</w:t>
            </w:r>
          </w:p>
          <w:p w:rsidR="00D85036" w:rsidRDefault="00D85036" w:rsidP="00D85036">
            <w:pPr>
              <w:pStyle w:val="Default"/>
              <w:jc w:val="center"/>
              <w:rPr>
                <w:sz w:val="28"/>
                <w:szCs w:val="28"/>
              </w:rPr>
            </w:pPr>
            <w:proofErr w:type="gramStart"/>
            <w:r>
              <w:rPr>
                <w:b/>
                <w:bCs/>
                <w:sz w:val="28"/>
                <w:szCs w:val="28"/>
              </w:rPr>
              <w:t>о</w:t>
            </w:r>
            <w:proofErr w:type="gramEnd"/>
            <w:r>
              <w:rPr>
                <w:b/>
                <w:bCs/>
                <w:sz w:val="28"/>
                <w:szCs w:val="28"/>
              </w:rPr>
              <w:t xml:space="preserve"> порядке организации работы с обращениями граждан</w:t>
            </w:r>
          </w:p>
          <w:p w:rsidR="00D85036" w:rsidRDefault="00D85036" w:rsidP="00D85036">
            <w:pPr>
              <w:pStyle w:val="Default"/>
              <w:jc w:val="center"/>
              <w:rPr>
                <w:sz w:val="28"/>
                <w:szCs w:val="28"/>
              </w:rPr>
            </w:pPr>
            <w:proofErr w:type="gramStart"/>
            <w:r>
              <w:rPr>
                <w:b/>
                <w:bCs/>
                <w:sz w:val="28"/>
                <w:szCs w:val="28"/>
              </w:rPr>
              <w:t>в</w:t>
            </w:r>
            <w:proofErr w:type="gramEnd"/>
            <w:r>
              <w:rPr>
                <w:b/>
                <w:bCs/>
                <w:sz w:val="28"/>
                <w:szCs w:val="28"/>
              </w:rPr>
              <w:t xml:space="preserve"> администрации рабочего поселка Станционно-Ояшинский</w:t>
            </w:r>
          </w:p>
          <w:p w:rsidR="00D85036" w:rsidRDefault="00D85036" w:rsidP="00D85036">
            <w:pPr>
              <w:pStyle w:val="Default"/>
              <w:jc w:val="center"/>
              <w:rPr>
                <w:sz w:val="28"/>
                <w:szCs w:val="28"/>
              </w:rPr>
            </w:pPr>
            <w:proofErr w:type="spellStart"/>
            <w:r>
              <w:rPr>
                <w:b/>
                <w:bCs/>
                <w:sz w:val="28"/>
                <w:szCs w:val="28"/>
              </w:rPr>
              <w:t>Мошковского</w:t>
            </w:r>
            <w:proofErr w:type="spellEnd"/>
            <w:r>
              <w:rPr>
                <w:b/>
                <w:bCs/>
                <w:sz w:val="28"/>
                <w:szCs w:val="28"/>
              </w:rPr>
              <w:t xml:space="preserve"> района Новосибирской области</w:t>
            </w:r>
          </w:p>
        </w:tc>
      </w:tr>
    </w:tbl>
    <w:p w:rsidR="00FB2646" w:rsidRDefault="00FB2646"/>
    <w:p w:rsidR="00D85036" w:rsidRDefault="00D85036" w:rsidP="00D85036">
      <w:pPr>
        <w:pStyle w:val="Default"/>
      </w:pPr>
    </w:p>
    <w:p w:rsidR="00D85036" w:rsidRDefault="00D85036" w:rsidP="00D85036">
      <w:pPr>
        <w:pStyle w:val="Default"/>
        <w:ind w:firstLine="851"/>
        <w:jc w:val="both"/>
        <w:rPr>
          <w:sz w:val="28"/>
          <w:szCs w:val="28"/>
        </w:rPr>
      </w:pPr>
      <w:r>
        <w:t xml:space="preserve"> </w:t>
      </w:r>
      <w:r>
        <w:rPr>
          <w:sz w:val="28"/>
          <w:szCs w:val="28"/>
        </w:rPr>
        <w:t xml:space="preserve">В целях реализации Федерального закона от 02.05.2006 № 59-ФЗ "О порядке рассмотрения обращений граждан Российской Федерации", в соответствии с Уставом рабочего поселка Станционно-Ояшинский </w:t>
      </w:r>
      <w:proofErr w:type="spellStart"/>
      <w:r>
        <w:rPr>
          <w:sz w:val="28"/>
          <w:szCs w:val="28"/>
        </w:rPr>
        <w:t>Мошковского</w:t>
      </w:r>
      <w:proofErr w:type="spellEnd"/>
      <w:r>
        <w:rPr>
          <w:sz w:val="28"/>
          <w:szCs w:val="28"/>
        </w:rPr>
        <w:t xml:space="preserve"> района Новосибирской области, </w:t>
      </w:r>
    </w:p>
    <w:p w:rsidR="00D85036" w:rsidRDefault="00D85036" w:rsidP="00D85036">
      <w:pPr>
        <w:pStyle w:val="Default"/>
        <w:rPr>
          <w:sz w:val="28"/>
          <w:szCs w:val="28"/>
        </w:rPr>
      </w:pPr>
      <w:r>
        <w:rPr>
          <w:b/>
          <w:bCs/>
          <w:sz w:val="28"/>
          <w:szCs w:val="28"/>
        </w:rPr>
        <w:t xml:space="preserve">ПОСТАНОВЛЯЮ: </w:t>
      </w:r>
    </w:p>
    <w:p w:rsidR="00D85036" w:rsidRDefault="00D85036" w:rsidP="00D85036">
      <w:pPr>
        <w:pStyle w:val="Default"/>
        <w:ind w:firstLine="851"/>
        <w:jc w:val="both"/>
        <w:rPr>
          <w:sz w:val="28"/>
          <w:szCs w:val="28"/>
        </w:rPr>
      </w:pPr>
      <w:r>
        <w:rPr>
          <w:sz w:val="28"/>
          <w:szCs w:val="28"/>
        </w:rPr>
        <w:t xml:space="preserve">1.Утвердить прилагаемую Инструкцию о порядке организации работы с обращениями граждан в администрации рабочего поселка Станционно-Ояшинский </w:t>
      </w:r>
      <w:proofErr w:type="spellStart"/>
      <w:r>
        <w:rPr>
          <w:sz w:val="28"/>
          <w:szCs w:val="28"/>
        </w:rPr>
        <w:t>Мошковского</w:t>
      </w:r>
      <w:proofErr w:type="spellEnd"/>
      <w:r>
        <w:rPr>
          <w:sz w:val="28"/>
          <w:szCs w:val="28"/>
        </w:rPr>
        <w:t xml:space="preserve"> района Новосибирской области (приложение № 1). </w:t>
      </w:r>
    </w:p>
    <w:p w:rsidR="00D85036" w:rsidRDefault="00D85036" w:rsidP="00D85036">
      <w:pPr>
        <w:pStyle w:val="Default"/>
        <w:ind w:firstLine="851"/>
        <w:jc w:val="both"/>
        <w:rPr>
          <w:sz w:val="23"/>
          <w:szCs w:val="23"/>
        </w:rPr>
      </w:pPr>
      <w:r>
        <w:rPr>
          <w:sz w:val="28"/>
          <w:szCs w:val="28"/>
        </w:rPr>
        <w:t xml:space="preserve">2.Опубликовать настоящее постановление в периодическом печатном издании органа местного самоуправления рабочего поселка Станционно-Ояшинский </w:t>
      </w:r>
      <w:proofErr w:type="spellStart"/>
      <w:r>
        <w:rPr>
          <w:sz w:val="28"/>
          <w:szCs w:val="28"/>
        </w:rPr>
        <w:t>Мошковского</w:t>
      </w:r>
      <w:proofErr w:type="spellEnd"/>
      <w:r>
        <w:rPr>
          <w:sz w:val="28"/>
          <w:szCs w:val="28"/>
        </w:rPr>
        <w:t xml:space="preserve"> района Новосибирской области «Станционно-Ояшинский Вестник», а также на официальном сайте: www.рп-ояш.рф</w:t>
      </w:r>
      <w:r>
        <w:rPr>
          <w:sz w:val="23"/>
          <w:szCs w:val="23"/>
        </w:rPr>
        <w:t xml:space="preserve">. </w:t>
      </w:r>
    </w:p>
    <w:p w:rsidR="00D85036" w:rsidRDefault="00D85036" w:rsidP="00D85036">
      <w:pPr>
        <w:ind w:firstLine="851"/>
        <w:jc w:val="both"/>
        <w:rPr>
          <w:sz w:val="28"/>
          <w:szCs w:val="28"/>
        </w:rPr>
      </w:pPr>
      <w:r>
        <w:rPr>
          <w:sz w:val="28"/>
          <w:szCs w:val="28"/>
        </w:rPr>
        <w:t>3.Контроль за исполнением настоящего постановления возложить н</w:t>
      </w:r>
      <w:r w:rsidR="00A636B6">
        <w:rPr>
          <w:sz w:val="28"/>
          <w:szCs w:val="28"/>
        </w:rPr>
        <w:t>а</w:t>
      </w:r>
      <w:r>
        <w:rPr>
          <w:sz w:val="28"/>
          <w:szCs w:val="28"/>
        </w:rPr>
        <w:t xml:space="preserve"> заместителя Главы </w:t>
      </w:r>
      <w:r w:rsidR="00A636B6">
        <w:rPr>
          <w:sz w:val="28"/>
          <w:szCs w:val="28"/>
        </w:rPr>
        <w:t xml:space="preserve">администрации </w:t>
      </w:r>
      <w:r>
        <w:rPr>
          <w:sz w:val="28"/>
          <w:szCs w:val="28"/>
        </w:rPr>
        <w:t xml:space="preserve">рабочего поселка Станционно-Ояшинский </w:t>
      </w:r>
      <w:proofErr w:type="spellStart"/>
      <w:r>
        <w:rPr>
          <w:sz w:val="28"/>
          <w:szCs w:val="28"/>
        </w:rPr>
        <w:t>Мошковского</w:t>
      </w:r>
      <w:proofErr w:type="spellEnd"/>
      <w:r>
        <w:rPr>
          <w:sz w:val="28"/>
          <w:szCs w:val="28"/>
        </w:rPr>
        <w:t xml:space="preserve"> района Новоси</w:t>
      </w:r>
      <w:r w:rsidR="00A636B6">
        <w:rPr>
          <w:sz w:val="28"/>
          <w:szCs w:val="28"/>
        </w:rPr>
        <w:t>бирской области – Кононову Марию Викторовну.</w:t>
      </w:r>
    </w:p>
    <w:p w:rsidR="00D85036" w:rsidRDefault="00D85036" w:rsidP="00D85036">
      <w:pPr>
        <w:ind w:firstLine="851"/>
        <w:jc w:val="both"/>
        <w:rPr>
          <w:sz w:val="28"/>
          <w:szCs w:val="28"/>
        </w:rPr>
      </w:pPr>
    </w:p>
    <w:p w:rsidR="00D85036" w:rsidRDefault="00D85036" w:rsidP="00D85036">
      <w:pPr>
        <w:ind w:firstLine="851"/>
        <w:jc w:val="both"/>
        <w:rPr>
          <w:sz w:val="28"/>
          <w:szCs w:val="28"/>
        </w:rPr>
      </w:pPr>
    </w:p>
    <w:p w:rsidR="00D85036" w:rsidRDefault="00D85036" w:rsidP="00D85036">
      <w:pPr>
        <w:pStyle w:val="Default"/>
      </w:pPr>
    </w:p>
    <w:tbl>
      <w:tblPr>
        <w:tblW w:w="9638" w:type="dxa"/>
        <w:tblBorders>
          <w:top w:val="nil"/>
          <w:left w:val="nil"/>
          <w:bottom w:val="nil"/>
          <w:right w:val="nil"/>
        </w:tblBorders>
        <w:tblLayout w:type="fixed"/>
        <w:tblLook w:val="0000" w:firstRow="0" w:lastRow="0" w:firstColumn="0" w:lastColumn="0" w:noHBand="0" w:noVBand="0"/>
      </w:tblPr>
      <w:tblGrid>
        <w:gridCol w:w="7196"/>
        <w:gridCol w:w="2442"/>
      </w:tblGrid>
      <w:tr w:rsidR="00D85036" w:rsidTr="00D85036">
        <w:trPr>
          <w:trHeight w:val="288"/>
        </w:trPr>
        <w:tc>
          <w:tcPr>
            <w:tcW w:w="7196" w:type="dxa"/>
          </w:tcPr>
          <w:p w:rsidR="00D85036" w:rsidRDefault="00D85036" w:rsidP="00D85036">
            <w:pPr>
              <w:pStyle w:val="Default"/>
              <w:rPr>
                <w:sz w:val="28"/>
                <w:szCs w:val="28"/>
              </w:rPr>
            </w:pPr>
            <w:r>
              <w:rPr>
                <w:sz w:val="28"/>
                <w:szCs w:val="28"/>
              </w:rPr>
              <w:t xml:space="preserve">Глава рабочего поселка Станционно-Ояшинский </w:t>
            </w:r>
            <w:proofErr w:type="spellStart"/>
            <w:r>
              <w:rPr>
                <w:sz w:val="28"/>
                <w:szCs w:val="28"/>
              </w:rPr>
              <w:t>Мошковского</w:t>
            </w:r>
            <w:proofErr w:type="spellEnd"/>
            <w:r>
              <w:rPr>
                <w:sz w:val="28"/>
                <w:szCs w:val="28"/>
              </w:rPr>
              <w:t xml:space="preserve"> района Новосибирской области </w:t>
            </w:r>
          </w:p>
        </w:tc>
        <w:tc>
          <w:tcPr>
            <w:tcW w:w="2442" w:type="dxa"/>
          </w:tcPr>
          <w:p w:rsidR="00D85036" w:rsidRDefault="00D85036" w:rsidP="00D85036">
            <w:pPr>
              <w:pStyle w:val="Default"/>
              <w:jc w:val="right"/>
              <w:rPr>
                <w:sz w:val="28"/>
                <w:szCs w:val="28"/>
              </w:rPr>
            </w:pPr>
          </w:p>
          <w:p w:rsidR="00D85036" w:rsidRDefault="00D85036" w:rsidP="00D85036">
            <w:pPr>
              <w:pStyle w:val="Default"/>
              <w:jc w:val="right"/>
              <w:rPr>
                <w:sz w:val="28"/>
                <w:szCs w:val="28"/>
              </w:rPr>
            </w:pPr>
            <w:r>
              <w:rPr>
                <w:sz w:val="28"/>
                <w:szCs w:val="28"/>
              </w:rPr>
              <w:t xml:space="preserve">Т.В. </w:t>
            </w:r>
            <w:proofErr w:type="spellStart"/>
            <w:r>
              <w:rPr>
                <w:sz w:val="28"/>
                <w:szCs w:val="28"/>
              </w:rPr>
              <w:t>Личманюк</w:t>
            </w:r>
            <w:proofErr w:type="spellEnd"/>
            <w:r>
              <w:rPr>
                <w:sz w:val="28"/>
                <w:szCs w:val="28"/>
              </w:rPr>
              <w:t xml:space="preserve"> </w:t>
            </w:r>
          </w:p>
        </w:tc>
      </w:tr>
    </w:tbl>
    <w:p w:rsidR="00D85036" w:rsidRDefault="00D85036" w:rsidP="00D85036">
      <w:pPr>
        <w:ind w:firstLine="851"/>
        <w:jc w:val="both"/>
        <w:sectPr w:rsidR="00D85036" w:rsidSect="00FF0FC3">
          <w:headerReference w:type="default" r:id="rId7"/>
          <w:pgSz w:w="11906" w:h="16838"/>
          <w:pgMar w:top="1134" w:right="850" w:bottom="1134" w:left="1701" w:header="708" w:footer="708" w:gutter="0"/>
          <w:cols w:space="708"/>
          <w:titlePg/>
          <w:docGrid w:linePitch="360"/>
        </w:sectPr>
      </w:pPr>
    </w:p>
    <w:p w:rsidR="00D85036" w:rsidRDefault="00D85036" w:rsidP="00D85036">
      <w:pPr>
        <w:pStyle w:val="Default"/>
        <w:jc w:val="right"/>
        <w:rPr>
          <w:sz w:val="28"/>
          <w:szCs w:val="28"/>
        </w:rPr>
      </w:pPr>
      <w:r>
        <w:rPr>
          <w:sz w:val="28"/>
          <w:szCs w:val="28"/>
        </w:rPr>
        <w:lastRenderedPageBreak/>
        <w:t xml:space="preserve">Приложение №1 </w:t>
      </w:r>
    </w:p>
    <w:p w:rsidR="00D85036" w:rsidRDefault="00D85036" w:rsidP="00D85036">
      <w:pPr>
        <w:pStyle w:val="Default"/>
        <w:jc w:val="right"/>
        <w:rPr>
          <w:sz w:val="28"/>
          <w:szCs w:val="28"/>
        </w:rPr>
      </w:pPr>
      <w:proofErr w:type="gramStart"/>
      <w:r>
        <w:rPr>
          <w:sz w:val="28"/>
          <w:szCs w:val="28"/>
        </w:rPr>
        <w:t>к</w:t>
      </w:r>
      <w:proofErr w:type="gramEnd"/>
      <w:r>
        <w:rPr>
          <w:sz w:val="28"/>
          <w:szCs w:val="28"/>
        </w:rPr>
        <w:t xml:space="preserve"> постановлению </w:t>
      </w:r>
    </w:p>
    <w:p w:rsidR="00D85036" w:rsidRDefault="00D85036" w:rsidP="00D85036">
      <w:pPr>
        <w:pStyle w:val="Default"/>
        <w:jc w:val="right"/>
        <w:rPr>
          <w:sz w:val="28"/>
          <w:szCs w:val="28"/>
        </w:rPr>
      </w:pPr>
      <w:proofErr w:type="gramStart"/>
      <w:r>
        <w:rPr>
          <w:sz w:val="28"/>
          <w:szCs w:val="28"/>
        </w:rPr>
        <w:t>администрации</w:t>
      </w:r>
      <w:proofErr w:type="gramEnd"/>
      <w:r>
        <w:rPr>
          <w:sz w:val="28"/>
          <w:szCs w:val="28"/>
        </w:rPr>
        <w:t xml:space="preserve"> </w:t>
      </w:r>
    </w:p>
    <w:p w:rsidR="00D85036" w:rsidRDefault="00D85036" w:rsidP="00D85036">
      <w:pPr>
        <w:pStyle w:val="Default"/>
        <w:jc w:val="right"/>
        <w:rPr>
          <w:sz w:val="28"/>
          <w:szCs w:val="28"/>
        </w:rPr>
      </w:pPr>
      <w:proofErr w:type="gramStart"/>
      <w:r>
        <w:rPr>
          <w:sz w:val="28"/>
          <w:szCs w:val="28"/>
        </w:rPr>
        <w:t>рабочего</w:t>
      </w:r>
      <w:proofErr w:type="gramEnd"/>
      <w:r>
        <w:rPr>
          <w:sz w:val="28"/>
          <w:szCs w:val="28"/>
        </w:rPr>
        <w:t xml:space="preserve"> поселка </w:t>
      </w:r>
    </w:p>
    <w:p w:rsidR="00D85036" w:rsidRDefault="00D85036" w:rsidP="00D85036">
      <w:pPr>
        <w:pStyle w:val="Default"/>
        <w:jc w:val="right"/>
        <w:rPr>
          <w:sz w:val="28"/>
          <w:szCs w:val="28"/>
        </w:rPr>
      </w:pPr>
      <w:r>
        <w:rPr>
          <w:sz w:val="28"/>
          <w:szCs w:val="28"/>
        </w:rPr>
        <w:t>Станционно-Ояшинский</w:t>
      </w:r>
    </w:p>
    <w:p w:rsidR="00D85036" w:rsidRDefault="00D85036" w:rsidP="00D85036">
      <w:pPr>
        <w:pStyle w:val="Default"/>
        <w:jc w:val="right"/>
        <w:rPr>
          <w:sz w:val="28"/>
          <w:szCs w:val="28"/>
        </w:rPr>
      </w:pPr>
      <w:r>
        <w:rPr>
          <w:sz w:val="28"/>
          <w:szCs w:val="28"/>
        </w:rPr>
        <w:t xml:space="preserve"> </w:t>
      </w:r>
      <w:proofErr w:type="spellStart"/>
      <w:r>
        <w:rPr>
          <w:sz w:val="28"/>
          <w:szCs w:val="28"/>
        </w:rPr>
        <w:t>Мошковского</w:t>
      </w:r>
      <w:proofErr w:type="spellEnd"/>
      <w:r>
        <w:rPr>
          <w:sz w:val="28"/>
          <w:szCs w:val="28"/>
        </w:rPr>
        <w:t xml:space="preserve"> района </w:t>
      </w:r>
    </w:p>
    <w:p w:rsidR="00D85036" w:rsidRDefault="00D85036" w:rsidP="00D85036">
      <w:pPr>
        <w:pStyle w:val="Default"/>
        <w:jc w:val="right"/>
        <w:rPr>
          <w:sz w:val="28"/>
          <w:szCs w:val="28"/>
        </w:rPr>
      </w:pPr>
      <w:r>
        <w:rPr>
          <w:sz w:val="28"/>
          <w:szCs w:val="28"/>
        </w:rPr>
        <w:t xml:space="preserve">Новосибирской области </w:t>
      </w:r>
    </w:p>
    <w:p w:rsidR="00D85036" w:rsidRDefault="00D85036" w:rsidP="00D85036">
      <w:pPr>
        <w:ind w:firstLine="851"/>
        <w:jc w:val="right"/>
        <w:rPr>
          <w:sz w:val="28"/>
          <w:szCs w:val="28"/>
        </w:rPr>
      </w:pPr>
      <w:proofErr w:type="gramStart"/>
      <w:r>
        <w:rPr>
          <w:sz w:val="28"/>
          <w:szCs w:val="28"/>
        </w:rPr>
        <w:t>от</w:t>
      </w:r>
      <w:proofErr w:type="gramEnd"/>
      <w:r>
        <w:rPr>
          <w:sz w:val="28"/>
          <w:szCs w:val="28"/>
        </w:rPr>
        <w:t xml:space="preserve"> 19.08.2013 №162 </w:t>
      </w:r>
    </w:p>
    <w:p w:rsidR="00D85036" w:rsidRDefault="00D85036" w:rsidP="00D85036">
      <w:pPr>
        <w:ind w:firstLine="851"/>
        <w:jc w:val="right"/>
        <w:rPr>
          <w:sz w:val="28"/>
          <w:szCs w:val="28"/>
        </w:rPr>
      </w:pPr>
    </w:p>
    <w:p w:rsidR="00D85036" w:rsidRDefault="00D85036" w:rsidP="00D85036">
      <w:pPr>
        <w:pStyle w:val="Default"/>
        <w:jc w:val="center"/>
        <w:rPr>
          <w:sz w:val="28"/>
          <w:szCs w:val="28"/>
        </w:rPr>
      </w:pPr>
      <w:r>
        <w:rPr>
          <w:b/>
          <w:bCs/>
          <w:sz w:val="28"/>
          <w:szCs w:val="28"/>
        </w:rPr>
        <w:t>ИНСТРУКЦИЯ</w:t>
      </w:r>
    </w:p>
    <w:p w:rsidR="00D85036" w:rsidRDefault="00D85036" w:rsidP="0041716A">
      <w:pPr>
        <w:pStyle w:val="Default"/>
        <w:jc w:val="center"/>
        <w:rPr>
          <w:sz w:val="28"/>
          <w:szCs w:val="28"/>
        </w:rPr>
      </w:pPr>
      <w:r>
        <w:rPr>
          <w:b/>
          <w:bCs/>
          <w:sz w:val="28"/>
          <w:szCs w:val="28"/>
        </w:rPr>
        <w:t>О ПОРЯДКЕ ОРГАНИЗАЦИИ РАБОТЫ С ОБРАЩЕНИЯМИ ГРАЖДАН</w:t>
      </w:r>
      <w:r w:rsidR="0041716A">
        <w:rPr>
          <w:sz w:val="28"/>
          <w:szCs w:val="28"/>
        </w:rPr>
        <w:t xml:space="preserve"> </w:t>
      </w:r>
      <w:r>
        <w:rPr>
          <w:b/>
          <w:bCs/>
          <w:sz w:val="28"/>
          <w:szCs w:val="28"/>
        </w:rPr>
        <w:t>В АДМИНИСТРАЦИИ РАБОЧЕГО ПОСЕЛКА СТАНЦИОННО-ОЯШИНСКИЙ МОШКОВСКОГО РАЙОНА</w:t>
      </w:r>
    </w:p>
    <w:p w:rsidR="00D85036" w:rsidRDefault="00D85036" w:rsidP="00D85036">
      <w:pPr>
        <w:pStyle w:val="Default"/>
        <w:jc w:val="center"/>
        <w:rPr>
          <w:b/>
          <w:bCs/>
          <w:sz w:val="28"/>
          <w:szCs w:val="28"/>
        </w:rPr>
      </w:pPr>
      <w:r>
        <w:rPr>
          <w:b/>
          <w:bCs/>
          <w:sz w:val="28"/>
          <w:szCs w:val="28"/>
        </w:rPr>
        <w:t>НОВОСИБИРСКОЙ ОБЛАСТИ</w:t>
      </w:r>
    </w:p>
    <w:p w:rsidR="00D85036" w:rsidRDefault="00D85036" w:rsidP="00D85036">
      <w:pPr>
        <w:pStyle w:val="Default"/>
        <w:jc w:val="center"/>
        <w:rPr>
          <w:sz w:val="28"/>
          <w:szCs w:val="28"/>
        </w:rPr>
      </w:pPr>
    </w:p>
    <w:p w:rsidR="00D85036" w:rsidRDefault="00D85036" w:rsidP="00D85036">
      <w:pPr>
        <w:pStyle w:val="Default"/>
        <w:jc w:val="center"/>
        <w:rPr>
          <w:b/>
          <w:bCs/>
          <w:sz w:val="28"/>
          <w:szCs w:val="28"/>
        </w:rPr>
      </w:pPr>
      <w:r>
        <w:rPr>
          <w:b/>
          <w:bCs/>
          <w:sz w:val="28"/>
          <w:szCs w:val="28"/>
        </w:rPr>
        <w:t>I. Общие положения</w:t>
      </w:r>
    </w:p>
    <w:p w:rsidR="00D85036" w:rsidRDefault="00D85036" w:rsidP="00D85036">
      <w:pPr>
        <w:pStyle w:val="Default"/>
        <w:ind w:firstLine="851"/>
        <w:jc w:val="both"/>
        <w:rPr>
          <w:sz w:val="28"/>
          <w:szCs w:val="28"/>
        </w:rPr>
      </w:pPr>
    </w:p>
    <w:p w:rsidR="00D85036" w:rsidRDefault="00D85036" w:rsidP="00D85036">
      <w:pPr>
        <w:pStyle w:val="Default"/>
        <w:ind w:firstLine="851"/>
        <w:jc w:val="both"/>
        <w:rPr>
          <w:sz w:val="28"/>
          <w:szCs w:val="28"/>
        </w:rPr>
      </w:pPr>
      <w:r>
        <w:rPr>
          <w:sz w:val="28"/>
          <w:szCs w:val="28"/>
        </w:rPr>
        <w:t xml:space="preserve">1. 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и в администрацию рабочего поселка Станционно-Ояшинский </w:t>
      </w:r>
      <w:proofErr w:type="spellStart"/>
      <w:r>
        <w:rPr>
          <w:sz w:val="28"/>
          <w:szCs w:val="28"/>
        </w:rPr>
        <w:t>Мошковского</w:t>
      </w:r>
      <w:proofErr w:type="spellEnd"/>
      <w:r>
        <w:rPr>
          <w:sz w:val="28"/>
          <w:szCs w:val="28"/>
        </w:rPr>
        <w:t xml:space="preserve">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главой рабочего поселка Станционно-Ояшинский </w:t>
      </w:r>
      <w:proofErr w:type="spellStart"/>
      <w:r>
        <w:rPr>
          <w:sz w:val="28"/>
          <w:szCs w:val="28"/>
        </w:rPr>
        <w:t>Мошковского</w:t>
      </w:r>
      <w:proofErr w:type="spellEnd"/>
      <w:r>
        <w:rPr>
          <w:sz w:val="28"/>
          <w:szCs w:val="28"/>
        </w:rPr>
        <w:t xml:space="preserve"> района Новосибирской области. </w:t>
      </w:r>
    </w:p>
    <w:p w:rsidR="00D85036" w:rsidRDefault="00D85036" w:rsidP="00D85036">
      <w:pPr>
        <w:pStyle w:val="Default"/>
        <w:ind w:firstLine="851"/>
        <w:jc w:val="both"/>
        <w:rPr>
          <w:sz w:val="28"/>
          <w:szCs w:val="28"/>
        </w:rPr>
      </w:pPr>
      <w:r>
        <w:rPr>
          <w:sz w:val="28"/>
          <w:szCs w:val="28"/>
        </w:rPr>
        <w:t xml:space="preserve">2. 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w:t>
      </w:r>
      <w:r>
        <w:rPr>
          <w:i/>
          <w:iCs/>
          <w:sz w:val="28"/>
          <w:szCs w:val="28"/>
        </w:rPr>
        <w:t>Положением об администрации Губернатора Новосибирской области и Правительства Новосибирской области, решениями и поручениями Губернатора Новосибирской области, Инструкцией по документационному обеспечению Гу</w:t>
      </w:r>
      <w:r w:rsidR="00E5054A">
        <w:rPr>
          <w:i/>
          <w:iCs/>
          <w:sz w:val="28"/>
          <w:szCs w:val="28"/>
        </w:rPr>
        <w:t>бернатора Новосибирской области</w:t>
      </w:r>
      <w:r>
        <w:rPr>
          <w:i/>
          <w:iCs/>
          <w:sz w:val="28"/>
          <w:szCs w:val="28"/>
        </w:rPr>
        <w:t>, Правительства Новосибирской области и инструкцией адм</w:t>
      </w:r>
      <w:r w:rsidR="00E5054A">
        <w:rPr>
          <w:i/>
          <w:iCs/>
          <w:sz w:val="28"/>
          <w:szCs w:val="28"/>
        </w:rPr>
        <w:t xml:space="preserve">инистрации </w:t>
      </w:r>
      <w:proofErr w:type="spellStart"/>
      <w:r w:rsidR="00E5054A">
        <w:rPr>
          <w:i/>
          <w:iCs/>
          <w:sz w:val="28"/>
          <w:szCs w:val="28"/>
        </w:rPr>
        <w:t>Мошковского</w:t>
      </w:r>
      <w:proofErr w:type="spellEnd"/>
      <w:r w:rsidR="00E5054A">
        <w:rPr>
          <w:i/>
          <w:iCs/>
          <w:sz w:val="28"/>
          <w:szCs w:val="28"/>
        </w:rPr>
        <w:t xml:space="preserve"> района, </w:t>
      </w:r>
      <w:r>
        <w:rPr>
          <w:sz w:val="28"/>
          <w:szCs w:val="28"/>
        </w:rPr>
        <w:t xml:space="preserve">а также настоящей Инструкцией. </w:t>
      </w:r>
    </w:p>
    <w:p w:rsidR="00D85036" w:rsidRDefault="00D85036" w:rsidP="00D85036">
      <w:pPr>
        <w:pStyle w:val="Default"/>
        <w:ind w:firstLine="851"/>
        <w:jc w:val="both"/>
        <w:rPr>
          <w:sz w:val="28"/>
          <w:szCs w:val="28"/>
        </w:rPr>
      </w:pPr>
      <w:r>
        <w:rPr>
          <w:sz w:val="28"/>
          <w:szCs w:val="28"/>
        </w:rPr>
        <w:t xml:space="preserve">3. Граждане имеют право обращаться к главе и в администрацию рабочего поселка Станционно-Ояшинский </w:t>
      </w:r>
      <w:proofErr w:type="spellStart"/>
      <w:r>
        <w:rPr>
          <w:sz w:val="28"/>
          <w:szCs w:val="28"/>
        </w:rPr>
        <w:t>Мошковского</w:t>
      </w:r>
      <w:proofErr w:type="spellEnd"/>
      <w:r>
        <w:rPr>
          <w:sz w:val="28"/>
          <w:szCs w:val="28"/>
        </w:rPr>
        <w:t xml:space="preserve"> района Новосибирской области: </w:t>
      </w:r>
    </w:p>
    <w:p w:rsidR="00D85036" w:rsidRDefault="00D85036" w:rsidP="00D85036">
      <w:pPr>
        <w:pStyle w:val="Default"/>
        <w:ind w:firstLine="851"/>
        <w:jc w:val="both"/>
        <w:rPr>
          <w:sz w:val="28"/>
          <w:szCs w:val="28"/>
        </w:rPr>
      </w:pPr>
      <w:r>
        <w:rPr>
          <w:sz w:val="28"/>
          <w:szCs w:val="28"/>
        </w:rPr>
        <w:lastRenderedPageBreak/>
        <w:t xml:space="preserve">1) в письменной форме (направлять индивидуальные и коллективные обращения); </w:t>
      </w:r>
    </w:p>
    <w:p w:rsidR="00D85036" w:rsidRDefault="00D85036" w:rsidP="00D85036">
      <w:pPr>
        <w:pStyle w:val="Default"/>
        <w:ind w:firstLine="851"/>
        <w:jc w:val="both"/>
        <w:rPr>
          <w:sz w:val="28"/>
          <w:szCs w:val="28"/>
        </w:rPr>
      </w:pPr>
      <w:r>
        <w:rPr>
          <w:sz w:val="28"/>
          <w:szCs w:val="28"/>
        </w:rPr>
        <w:t xml:space="preserve">2) в форме электронного документа; </w:t>
      </w:r>
    </w:p>
    <w:p w:rsidR="00D85036" w:rsidRDefault="00D85036" w:rsidP="00D85036">
      <w:pPr>
        <w:pStyle w:val="Default"/>
        <w:ind w:firstLine="851"/>
        <w:jc w:val="both"/>
        <w:rPr>
          <w:color w:val="auto"/>
          <w:sz w:val="28"/>
          <w:szCs w:val="28"/>
        </w:rPr>
      </w:pPr>
      <w:r>
        <w:rPr>
          <w:color w:val="auto"/>
          <w:sz w:val="28"/>
          <w:szCs w:val="28"/>
        </w:rPr>
        <w:t xml:space="preserve">3) лично (на личных приемах); </w:t>
      </w:r>
    </w:p>
    <w:p w:rsidR="00D85036" w:rsidRDefault="00D85036" w:rsidP="00D85036">
      <w:pPr>
        <w:pStyle w:val="Default"/>
        <w:ind w:firstLine="851"/>
        <w:jc w:val="both"/>
        <w:rPr>
          <w:color w:val="auto"/>
          <w:sz w:val="28"/>
          <w:szCs w:val="28"/>
        </w:rPr>
      </w:pPr>
      <w:r>
        <w:rPr>
          <w:color w:val="auto"/>
          <w:sz w:val="28"/>
          <w:szCs w:val="28"/>
        </w:rPr>
        <w:t xml:space="preserve">4) устно (по телефону); </w:t>
      </w:r>
    </w:p>
    <w:p w:rsidR="00D85036" w:rsidRDefault="00D85036" w:rsidP="00D85036">
      <w:pPr>
        <w:pStyle w:val="Default"/>
        <w:ind w:firstLine="851"/>
        <w:jc w:val="both"/>
        <w:rPr>
          <w:color w:val="auto"/>
          <w:sz w:val="28"/>
          <w:szCs w:val="28"/>
        </w:rPr>
      </w:pPr>
      <w:r>
        <w:rPr>
          <w:color w:val="auto"/>
          <w:sz w:val="28"/>
          <w:szCs w:val="28"/>
        </w:rPr>
        <w:t xml:space="preserve">5) через Интернет-приемную. </w:t>
      </w:r>
    </w:p>
    <w:p w:rsidR="00D85036" w:rsidRDefault="00D85036" w:rsidP="00D85036">
      <w:pPr>
        <w:pStyle w:val="Default"/>
        <w:ind w:firstLine="851"/>
        <w:jc w:val="both"/>
        <w:rPr>
          <w:color w:val="auto"/>
          <w:sz w:val="28"/>
          <w:szCs w:val="28"/>
        </w:rPr>
      </w:pPr>
    </w:p>
    <w:p w:rsidR="00D85036" w:rsidRDefault="00D85036" w:rsidP="00D85036">
      <w:pPr>
        <w:pStyle w:val="Default"/>
        <w:ind w:firstLine="851"/>
        <w:jc w:val="center"/>
        <w:rPr>
          <w:color w:val="auto"/>
          <w:sz w:val="28"/>
          <w:szCs w:val="28"/>
        </w:rPr>
      </w:pPr>
      <w:r>
        <w:rPr>
          <w:b/>
          <w:bCs/>
          <w:color w:val="auto"/>
          <w:sz w:val="28"/>
          <w:szCs w:val="28"/>
        </w:rPr>
        <w:t>II. Прием, учет и первичная обработка</w:t>
      </w:r>
    </w:p>
    <w:p w:rsidR="00D85036" w:rsidRDefault="00D85036" w:rsidP="00D85036">
      <w:pPr>
        <w:pStyle w:val="Default"/>
        <w:jc w:val="center"/>
        <w:rPr>
          <w:b/>
          <w:bCs/>
          <w:color w:val="auto"/>
          <w:sz w:val="28"/>
          <w:szCs w:val="28"/>
        </w:rPr>
      </w:pPr>
      <w:proofErr w:type="gramStart"/>
      <w:r>
        <w:rPr>
          <w:b/>
          <w:bCs/>
          <w:color w:val="auto"/>
          <w:sz w:val="28"/>
          <w:szCs w:val="28"/>
        </w:rPr>
        <w:t>обращений</w:t>
      </w:r>
      <w:proofErr w:type="gramEnd"/>
      <w:r>
        <w:rPr>
          <w:b/>
          <w:bCs/>
          <w:color w:val="auto"/>
          <w:sz w:val="28"/>
          <w:szCs w:val="28"/>
        </w:rPr>
        <w:t xml:space="preserve"> граждан</w:t>
      </w:r>
    </w:p>
    <w:p w:rsidR="00D85036" w:rsidRDefault="00D85036" w:rsidP="00D85036">
      <w:pPr>
        <w:pStyle w:val="Default"/>
        <w:jc w:val="center"/>
        <w:rPr>
          <w:color w:val="auto"/>
          <w:sz w:val="28"/>
          <w:szCs w:val="28"/>
        </w:rPr>
      </w:pPr>
    </w:p>
    <w:p w:rsidR="00D85036" w:rsidRDefault="00D85036" w:rsidP="00D85036">
      <w:pPr>
        <w:pStyle w:val="Default"/>
        <w:ind w:firstLine="851"/>
        <w:jc w:val="both"/>
        <w:rPr>
          <w:color w:val="auto"/>
          <w:sz w:val="28"/>
          <w:szCs w:val="28"/>
        </w:rPr>
      </w:pPr>
      <w:r>
        <w:rPr>
          <w:color w:val="auto"/>
          <w:sz w:val="28"/>
          <w:szCs w:val="28"/>
        </w:rPr>
        <w:t xml:space="preserve">4. Письменные обращения граждан, поступившие главе и в администрацию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подлежат обязательному рассмотрению. </w:t>
      </w:r>
    </w:p>
    <w:p w:rsidR="00D85036" w:rsidRDefault="00D85036" w:rsidP="00D85036">
      <w:pPr>
        <w:pStyle w:val="Default"/>
        <w:ind w:firstLine="851"/>
        <w:jc w:val="both"/>
        <w:rPr>
          <w:color w:val="auto"/>
          <w:sz w:val="28"/>
          <w:szCs w:val="28"/>
        </w:rPr>
      </w:pPr>
      <w:r>
        <w:rPr>
          <w:color w:val="auto"/>
          <w:sz w:val="28"/>
          <w:szCs w:val="28"/>
        </w:rPr>
        <w:t xml:space="preserve">Почтовый адрес для обращений граждан, направляемых в письменной форме: ул. Коммунистическая, 66-Б, р.п.Станционно-Ояшинский, </w:t>
      </w:r>
      <w:proofErr w:type="spellStart"/>
      <w:r>
        <w:rPr>
          <w:color w:val="auto"/>
          <w:sz w:val="28"/>
          <w:szCs w:val="28"/>
        </w:rPr>
        <w:t>Мошковский</w:t>
      </w:r>
      <w:proofErr w:type="spellEnd"/>
      <w:r>
        <w:rPr>
          <w:color w:val="auto"/>
          <w:sz w:val="28"/>
          <w:szCs w:val="28"/>
        </w:rPr>
        <w:t xml:space="preserve"> район, Новосибирская область, 633150. </w:t>
      </w:r>
    </w:p>
    <w:p w:rsidR="00D85036" w:rsidRDefault="00D85036" w:rsidP="00D85036">
      <w:pPr>
        <w:pStyle w:val="Default"/>
        <w:ind w:firstLine="851"/>
        <w:jc w:val="both"/>
        <w:rPr>
          <w:color w:val="auto"/>
          <w:sz w:val="28"/>
          <w:szCs w:val="28"/>
        </w:rPr>
      </w:pPr>
      <w:r>
        <w:rPr>
          <w:color w:val="auto"/>
          <w:sz w:val="28"/>
          <w:szCs w:val="28"/>
        </w:rPr>
        <w:t>Адрес электронной почты для обращений граждан, направляемых в форме электр</w:t>
      </w:r>
      <w:r w:rsidR="00D21C9A">
        <w:rPr>
          <w:color w:val="auto"/>
          <w:sz w:val="28"/>
          <w:szCs w:val="28"/>
        </w:rPr>
        <w:t xml:space="preserve">онного документа: </w:t>
      </w:r>
      <w:proofErr w:type="spellStart"/>
      <w:r w:rsidR="00D21C9A">
        <w:rPr>
          <w:color w:val="auto"/>
          <w:sz w:val="28"/>
          <w:szCs w:val="28"/>
        </w:rPr>
        <w:t>adm.oyash</w:t>
      </w:r>
      <w:proofErr w:type="spellEnd"/>
      <w:r w:rsidR="00D21C9A" w:rsidRPr="00D21C9A">
        <w:rPr>
          <w:color w:val="auto"/>
          <w:sz w:val="28"/>
          <w:szCs w:val="28"/>
        </w:rPr>
        <w:t>@</w:t>
      </w:r>
      <w:proofErr w:type="spellStart"/>
      <w:r w:rsidR="00D21C9A">
        <w:rPr>
          <w:color w:val="auto"/>
          <w:sz w:val="28"/>
          <w:szCs w:val="28"/>
          <w:lang w:val="en-US"/>
        </w:rPr>
        <w:t>yandex</w:t>
      </w:r>
      <w:proofErr w:type="spellEnd"/>
      <w:r>
        <w:rPr>
          <w:color w:val="auto"/>
          <w:sz w:val="28"/>
          <w:szCs w:val="28"/>
        </w:rPr>
        <w:t>.</w:t>
      </w:r>
      <w:proofErr w:type="spellStart"/>
      <w:r>
        <w:rPr>
          <w:color w:val="auto"/>
          <w:sz w:val="28"/>
          <w:szCs w:val="28"/>
        </w:rPr>
        <w:t>ru</w:t>
      </w:r>
      <w:proofErr w:type="spellEnd"/>
      <w:r>
        <w:rPr>
          <w:color w:val="auto"/>
          <w:sz w:val="28"/>
          <w:szCs w:val="28"/>
        </w:rPr>
        <w:t xml:space="preserve">/ </w:t>
      </w:r>
    </w:p>
    <w:p w:rsidR="00D85036" w:rsidRDefault="00D85036" w:rsidP="00D85036">
      <w:pPr>
        <w:pStyle w:val="Default"/>
        <w:ind w:firstLine="851"/>
        <w:jc w:val="both"/>
        <w:rPr>
          <w:color w:val="auto"/>
          <w:sz w:val="28"/>
          <w:szCs w:val="28"/>
        </w:rPr>
      </w:pPr>
      <w:r>
        <w:rPr>
          <w:color w:val="auto"/>
          <w:sz w:val="28"/>
          <w:szCs w:val="28"/>
        </w:rPr>
        <w:t xml:space="preserve">Обращения граждан также могут быть направлены через интернет-приемную, организованную на официальном сайте администрации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www.рп-ояш.рф </w:t>
      </w:r>
    </w:p>
    <w:p w:rsidR="00D85036" w:rsidRDefault="00D85036" w:rsidP="00D85036">
      <w:pPr>
        <w:pStyle w:val="Default"/>
        <w:ind w:firstLine="851"/>
        <w:jc w:val="both"/>
        <w:rPr>
          <w:color w:val="auto"/>
          <w:sz w:val="28"/>
          <w:szCs w:val="28"/>
        </w:rPr>
      </w:pPr>
      <w:r>
        <w:rPr>
          <w:color w:val="auto"/>
          <w:sz w:val="28"/>
          <w:szCs w:val="28"/>
        </w:rPr>
        <w:t xml:space="preserve">Факс: (8-383-48) 51-224. Телефон: 51-223, 51-224, 51-626, 51-478. </w:t>
      </w:r>
    </w:p>
    <w:p w:rsidR="00D85036" w:rsidRDefault="00D85036" w:rsidP="00D85036">
      <w:pPr>
        <w:pStyle w:val="Default"/>
        <w:ind w:firstLine="851"/>
        <w:jc w:val="both"/>
        <w:rPr>
          <w:color w:val="auto"/>
          <w:sz w:val="28"/>
          <w:szCs w:val="28"/>
        </w:rPr>
      </w:pPr>
      <w:r>
        <w:rPr>
          <w:color w:val="auto"/>
          <w:sz w:val="28"/>
          <w:szCs w:val="28"/>
        </w:rPr>
        <w:t xml:space="preserve">5. Рассмотрение обращений граждан является должностной обязанностью главы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Глава рабочего поселка Станционно-Ояшинский несет персональную ответственность за соблюдение порядка рассмотрения обращений граждан. </w:t>
      </w:r>
    </w:p>
    <w:p w:rsidR="00D85036" w:rsidRDefault="00D85036" w:rsidP="00D85036">
      <w:pPr>
        <w:pStyle w:val="Default"/>
        <w:ind w:firstLine="851"/>
        <w:jc w:val="both"/>
        <w:rPr>
          <w:color w:val="auto"/>
          <w:sz w:val="28"/>
          <w:szCs w:val="28"/>
        </w:rPr>
      </w:pPr>
      <w:r>
        <w:rPr>
          <w:color w:val="auto"/>
          <w:sz w:val="28"/>
          <w:szCs w:val="28"/>
        </w:rPr>
        <w:t xml:space="preserve">6. Работу с письменными обращениями граждан, поступившими главе и в администрацию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организует администрация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w:t>
      </w:r>
    </w:p>
    <w:p w:rsidR="00D85036" w:rsidRDefault="00D85036" w:rsidP="00D85036">
      <w:pPr>
        <w:pStyle w:val="Default"/>
        <w:ind w:firstLine="851"/>
        <w:jc w:val="both"/>
        <w:rPr>
          <w:color w:val="auto"/>
          <w:sz w:val="28"/>
          <w:szCs w:val="28"/>
        </w:rPr>
      </w:pPr>
      <w:r>
        <w:rPr>
          <w:color w:val="auto"/>
          <w:sz w:val="28"/>
          <w:szCs w:val="28"/>
        </w:rPr>
        <w:t xml:space="preserve">Прием, учет и первичную обработку поступивших в администрацию письменных обращений граждан осуществляет ведущий специалист администрации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далее письменные обращения поступают на рассмотрение главе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w:t>
      </w:r>
    </w:p>
    <w:p w:rsidR="008239C1" w:rsidRDefault="00B64E94" w:rsidP="008239C1">
      <w:pPr>
        <w:pStyle w:val="Default"/>
        <w:ind w:firstLine="851"/>
        <w:jc w:val="both"/>
        <w:rPr>
          <w:color w:val="auto"/>
          <w:sz w:val="28"/>
          <w:szCs w:val="28"/>
        </w:rPr>
      </w:pPr>
      <w:r>
        <w:rPr>
          <w:color w:val="auto"/>
          <w:sz w:val="28"/>
          <w:szCs w:val="28"/>
        </w:rPr>
        <w:t>7</w:t>
      </w:r>
      <w:r w:rsidR="00D85036">
        <w:rPr>
          <w:color w:val="auto"/>
          <w:sz w:val="28"/>
          <w:szCs w:val="28"/>
        </w:rPr>
        <w:t xml:space="preserve">. 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 </w:t>
      </w:r>
    </w:p>
    <w:p w:rsidR="00D85036" w:rsidRDefault="00B64E94" w:rsidP="008239C1">
      <w:pPr>
        <w:pStyle w:val="Default"/>
        <w:ind w:firstLine="851"/>
        <w:jc w:val="both"/>
        <w:rPr>
          <w:color w:val="auto"/>
          <w:sz w:val="28"/>
          <w:szCs w:val="28"/>
        </w:rPr>
      </w:pPr>
      <w:r>
        <w:rPr>
          <w:color w:val="auto"/>
          <w:sz w:val="28"/>
          <w:szCs w:val="28"/>
        </w:rPr>
        <w:t>8</w:t>
      </w:r>
      <w:r w:rsidR="00D85036">
        <w:rPr>
          <w:color w:val="auto"/>
          <w:sz w:val="28"/>
          <w:szCs w:val="28"/>
        </w:rPr>
        <w:t xml:space="preserve">. В письменном обращении гражданин в обязательном порядке указывает: </w:t>
      </w:r>
    </w:p>
    <w:p w:rsidR="00D85036" w:rsidRDefault="00D85036" w:rsidP="008239C1">
      <w:pPr>
        <w:pStyle w:val="Default"/>
        <w:ind w:firstLine="851"/>
        <w:jc w:val="both"/>
        <w:rPr>
          <w:color w:val="auto"/>
          <w:sz w:val="28"/>
          <w:szCs w:val="28"/>
        </w:rPr>
      </w:pPr>
      <w:r>
        <w:rPr>
          <w:color w:val="auto"/>
          <w:sz w:val="28"/>
          <w:szCs w:val="28"/>
        </w:rPr>
        <w:lastRenderedPageBreak/>
        <w:t xml:space="preserve">1)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w:t>
      </w:r>
    </w:p>
    <w:p w:rsidR="00D85036" w:rsidRDefault="00D85036" w:rsidP="008239C1">
      <w:pPr>
        <w:pStyle w:val="Default"/>
        <w:ind w:firstLine="851"/>
        <w:jc w:val="both"/>
        <w:rPr>
          <w:color w:val="auto"/>
          <w:sz w:val="28"/>
          <w:szCs w:val="28"/>
        </w:rPr>
      </w:pPr>
      <w:r>
        <w:rPr>
          <w:color w:val="auto"/>
          <w:sz w:val="28"/>
          <w:szCs w:val="28"/>
        </w:rPr>
        <w:t xml:space="preserve">2) свои фамилию, имя, отчество (последнее - при наличии); </w:t>
      </w:r>
    </w:p>
    <w:p w:rsidR="00D85036" w:rsidRDefault="00D85036" w:rsidP="008239C1">
      <w:pPr>
        <w:pStyle w:val="Default"/>
        <w:ind w:firstLine="851"/>
        <w:jc w:val="both"/>
        <w:rPr>
          <w:color w:val="auto"/>
          <w:sz w:val="28"/>
          <w:szCs w:val="28"/>
        </w:rPr>
      </w:pPr>
      <w:r>
        <w:rPr>
          <w:color w:val="auto"/>
          <w:sz w:val="28"/>
          <w:szCs w:val="28"/>
        </w:rPr>
        <w:t xml:space="preserve">3) почтовый адрес, по которому должны быть направлены ответ, уведомление о переадресации обращения. </w:t>
      </w:r>
    </w:p>
    <w:p w:rsidR="00D85036" w:rsidRDefault="00D85036" w:rsidP="008239C1">
      <w:pPr>
        <w:pStyle w:val="Default"/>
        <w:ind w:firstLine="851"/>
        <w:jc w:val="both"/>
        <w:rPr>
          <w:color w:val="auto"/>
          <w:sz w:val="28"/>
          <w:szCs w:val="28"/>
        </w:rPr>
      </w:pPr>
      <w:r>
        <w:rPr>
          <w:color w:val="auto"/>
          <w:sz w:val="28"/>
          <w:szCs w:val="28"/>
        </w:rPr>
        <w:t xml:space="preserve">4) электронный адрес, в случае указания заявителем, что ответ на обращение должен быть направлен в форме электронного документа. </w:t>
      </w:r>
    </w:p>
    <w:p w:rsidR="00D85036" w:rsidRDefault="00D85036" w:rsidP="008239C1">
      <w:pPr>
        <w:pStyle w:val="Default"/>
        <w:ind w:firstLine="851"/>
        <w:jc w:val="both"/>
        <w:rPr>
          <w:color w:val="auto"/>
          <w:sz w:val="28"/>
          <w:szCs w:val="28"/>
        </w:rPr>
      </w:pPr>
      <w:r>
        <w:rPr>
          <w:color w:val="auto"/>
          <w:sz w:val="28"/>
          <w:szCs w:val="28"/>
        </w:rPr>
        <w:t xml:space="preserve">Излагает суть предложения, заявления или жалобы, ставит личную подпись и дату. </w:t>
      </w:r>
    </w:p>
    <w:p w:rsidR="00D85036" w:rsidRDefault="00D85036" w:rsidP="008239C1">
      <w:pPr>
        <w:pStyle w:val="Default"/>
        <w:ind w:firstLine="851"/>
        <w:jc w:val="both"/>
        <w:rPr>
          <w:color w:val="auto"/>
          <w:sz w:val="28"/>
          <w:szCs w:val="28"/>
        </w:rPr>
      </w:pPr>
      <w:r>
        <w:rPr>
          <w:color w:val="auto"/>
          <w:sz w:val="28"/>
          <w:szCs w:val="28"/>
        </w:rPr>
        <w:t xml:space="preserve">В случае необходимости в подтверждение своих доводов гражданин прилагает к письменному обращению документы и материалы либо их копии. </w:t>
      </w:r>
    </w:p>
    <w:p w:rsidR="00D85036" w:rsidRDefault="00B94C75" w:rsidP="008239C1">
      <w:pPr>
        <w:pStyle w:val="Default"/>
        <w:ind w:firstLine="851"/>
        <w:jc w:val="both"/>
        <w:rPr>
          <w:color w:val="auto"/>
          <w:sz w:val="28"/>
          <w:szCs w:val="28"/>
        </w:rPr>
      </w:pPr>
      <w:r>
        <w:rPr>
          <w:color w:val="auto"/>
          <w:sz w:val="28"/>
          <w:szCs w:val="28"/>
        </w:rPr>
        <w:t>9</w:t>
      </w:r>
      <w:r w:rsidR="00D85036">
        <w:rPr>
          <w:color w:val="auto"/>
          <w:sz w:val="28"/>
          <w:szCs w:val="28"/>
        </w:rPr>
        <w:t xml:space="preserve">. Обращение, поступившее в администрацию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 </w:t>
      </w:r>
    </w:p>
    <w:p w:rsidR="00D85036" w:rsidRDefault="00D85036" w:rsidP="008239C1">
      <w:pPr>
        <w:pStyle w:val="Default"/>
        <w:ind w:firstLine="851"/>
        <w:jc w:val="both"/>
        <w:rPr>
          <w:color w:val="auto"/>
          <w:sz w:val="28"/>
          <w:szCs w:val="28"/>
        </w:rPr>
      </w:pPr>
      <w:r>
        <w:rPr>
          <w:color w:val="auto"/>
          <w:sz w:val="28"/>
          <w:szCs w:val="28"/>
        </w:rPr>
        <w:t xml:space="preserve">1) свои фамилию, имя, отчество (последнее - при наличии); </w:t>
      </w:r>
    </w:p>
    <w:p w:rsidR="00D85036" w:rsidRDefault="004550BC" w:rsidP="00E742BE">
      <w:pPr>
        <w:autoSpaceDE w:val="0"/>
        <w:autoSpaceDN w:val="0"/>
        <w:adjustRightInd w:val="0"/>
        <w:ind w:firstLine="540"/>
        <w:jc w:val="both"/>
        <w:rPr>
          <w:sz w:val="28"/>
          <w:szCs w:val="28"/>
        </w:rPr>
      </w:pPr>
      <w:r>
        <w:rPr>
          <w:sz w:val="28"/>
          <w:szCs w:val="28"/>
        </w:rPr>
        <w:t xml:space="preserve">     2) </w:t>
      </w:r>
      <w:r w:rsidRPr="00B431F4">
        <w:rPr>
          <w:sz w:val="28"/>
          <w:szCs w:val="28"/>
        </w:rPr>
        <w:t xml:space="preserve">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w:t>
      </w:r>
      <w:r>
        <w:rPr>
          <w:sz w:val="28"/>
          <w:szCs w:val="28"/>
        </w:rPr>
        <w:t>материалы в электронной форме</w:t>
      </w:r>
      <w:r w:rsidRPr="00B431F4">
        <w:rPr>
          <w:sz w:val="28"/>
          <w:szCs w:val="28"/>
        </w:rPr>
        <w:t>;</w:t>
      </w:r>
    </w:p>
    <w:p w:rsidR="00D85036" w:rsidRDefault="00B94C75" w:rsidP="008239C1">
      <w:pPr>
        <w:pStyle w:val="Default"/>
        <w:ind w:firstLine="851"/>
        <w:jc w:val="both"/>
        <w:rPr>
          <w:color w:val="auto"/>
          <w:sz w:val="28"/>
          <w:szCs w:val="28"/>
        </w:rPr>
      </w:pPr>
      <w:r>
        <w:rPr>
          <w:color w:val="auto"/>
          <w:sz w:val="28"/>
          <w:szCs w:val="28"/>
        </w:rPr>
        <w:t>10</w:t>
      </w:r>
      <w:r w:rsidR="00D85036">
        <w:rPr>
          <w:color w:val="auto"/>
          <w:sz w:val="28"/>
          <w:szCs w:val="28"/>
        </w:rPr>
        <w:t xml:space="preserve">.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D85036" w:rsidRDefault="00D85036" w:rsidP="008239C1">
      <w:pPr>
        <w:pStyle w:val="Default"/>
        <w:ind w:firstLine="851"/>
        <w:jc w:val="both"/>
        <w:rPr>
          <w:color w:val="auto"/>
          <w:sz w:val="28"/>
          <w:szCs w:val="28"/>
        </w:rPr>
      </w:pPr>
      <w:r>
        <w:rPr>
          <w:color w:val="auto"/>
          <w:sz w:val="28"/>
          <w:szCs w:val="28"/>
        </w:rPr>
        <w:t xml:space="preserve">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 </w:t>
      </w:r>
    </w:p>
    <w:p w:rsidR="00D85036" w:rsidRDefault="00B94C75" w:rsidP="008239C1">
      <w:pPr>
        <w:pStyle w:val="Default"/>
        <w:ind w:firstLine="851"/>
        <w:jc w:val="both"/>
        <w:rPr>
          <w:color w:val="auto"/>
          <w:sz w:val="28"/>
          <w:szCs w:val="28"/>
        </w:rPr>
      </w:pPr>
      <w:r>
        <w:rPr>
          <w:color w:val="auto"/>
          <w:sz w:val="28"/>
          <w:szCs w:val="28"/>
        </w:rPr>
        <w:t>11</w:t>
      </w:r>
      <w:r w:rsidR="00D85036">
        <w:rPr>
          <w:color w:val="auto"/>
          <w:sz w:val="28"/>
          <w:szCs w:val="28"/>
        </w:rPr>
        <w:t xml:space="preserve">. Рассмотрение обращений граждан может производиться с выездом на место по отдельному поручению главы рабочего поселка Станционно-Ояшинский </w:t>
      </w:r>
      <w:proofErr w:type="spellStart"/>
      <w:r w:rsidR="00D85036">
        <w:rPr>
          <w:color w:val="auto"/>
          <w:sz w:val="28"/>
          <w:szCs w:val="28"/>
        </w:rPr>
        <w:t>Мошковского</w:t>
      </w:r>
      <w:proofErr w:type="spellEnd"/>
      <w:r w:rsidR="00D85036">
        <w:rPr>
          <w:color w:val="auto"/>
          <w:sz w:val="28"/>
          <w:szCs w:val="28"/>
        </w:rPr>
        <w:t xml:space="preserve"> района Новосибирской области. </w:t>
      </w:r>
    </w:p>
    <w:p w:rsidR="00D85036" w:rsidRDefault="00B94C75" w:rsidP="008239C1">
      <w:pPr>
        <w:pStyle w:val="Default"/>
        <w:ind w:firstLine="851"/>
        <w:jc w:val="both"/>
        <w:rPr>
          <w:color w:val="auto"/>
          <w:sz w:val="28"/>
          <w:szCs w:val="28"/>
        </w:rPr>
      </w:pPr>
      <w:r>
        <w:rPr>
          <w:color w:val="auto"/>
          <w:sz w:val="28"/>
          <w:szCs w:val="28"/>
        </w:rPr>
        <w:t>12</w:t>
      </w:r>
      <w:r w:rsidR="00D85036">
        <w:rPr>
          <w:color w:val="auto"/>
          <w:sz w:val="28"/>
          <w:szCs w:val="28"/>
        </w:rPr>
        <w:t xml:space="preserve">.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 </w:t>
      </w:r>
    </w:p>
    <w:p w:rsidR="00D85036" w:rsidRDefault="00B94C75" w:rsidP="008239C1">
      <w:pPr>
        <w:pStyle w:val="Default"/>
        <w:ind w:firstLine="851"/>
        <w:jc w:val="both"/>
        <w:rPr>
          <w:color w:val="auto"/>
          <w:sz w:val="28"/>
          <w:szCs w:val="28"/>
        </w:rPr>
      </w:pPr>
      <w:r>
        <w:rPr>
          <w:color w:val="auto"/>
          <w:sz w:val="28"/>
          <w:szCs w:val="28"/>
        </w:rPr>
        <w:t>13.</w:t>
      </w:r>
      <w:r w:rsidR="00D85036">
        <w:rPr>
          <w:color w:val="auto"/>
          <w:sz w:val="28"/>
          <w:szCs w:val="28"/>
        </w:rPr>
        <w:t xml:space="preserve"> Ответ на обращение не дается в случаях, если: </w:t>
      </w:r>
    </w:p>
    <w:p w:rsidR="00D85036" w:rsidRDefault="00D85036" w:rsidP="008239C1">
      <w:pPr>
        <w:pStyle w:val="Default"/>
        <w:ind w:firstLine="851"/>
        <w:jc w:val="both"/>
        <w:rPr>
          <w:color w:val="auto"/>
          <w:sz w:val="28"/>
          <w:szCs w:val="28"/>
        </w:rPr>
      </w:pPr>
      <w:r>
        <w:rPr>
          <w:color w:val="auto"/>
          <w:sz w:val="28"/>
          <w:szCs w:val="28"/>
        </w:rPr>
        <w:t xml:space="preserve">1) в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w:t>
      </w:r>
      <w:r>
        <w:rPr>
          <w:color w:val="auto"/>
          <w:sz w:val="28"/>
          <w:szCs w:val="28"/>
        </w:rPr>
        <w:lastRenderedPageBreak/>
        <w:t xml:space="preserve">подготавливающем, совершающем или совершившем, обращение подлежит направлению в государственный орган в соответствии с его компетенцией; </w:t>
      </w:r>
    </w:p>
    <w:p w:rsidR="00D85036" w:rsidRDefault="00D85036" w:rsidP="008239C1">
      <w:pPr>
        <w:pStyle w:val="Default"/>
        <w:ind w:firstLine="851"/>
        <w:jc w:val="both"/>
        <w:rPr>
          <w:color w:val="auto"/>
          <w:sz w:val="28"/>
          <w:szCs w:val="28"/>
        </w:rPr>
      </w:pPr>
      <w:r>
        <w:rPr>
          <w:color w:val="auto"/>
          <w:sz w:val="28"/>
          <w:szCs w:val="28"/>
        </w:rPr>
        <w:t xml:space="preserve">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D85036" w:rsidRDefault="00D85036" w:rsidP="008239C1">
      <w:pPr>
        <w:pStyle w:val="Default"/>
        <w:ind w:firstLine="851"/>
        <w:jc w:val="both"/>
        <w:rPr>
          <w:color w:val="auto"/>
          <w:sz w:val="28"/>
          <w:szCs w:val="28"/>
        </w:rPr>
      </w:pPr>
      <w:r>
        <w:rPr>
          <w:color w:val="auto"/>
          <w:sz w:val="28"/>
          <w:szCs w:val="28"/>
        </w:rPr>
        <w:t xml:space="preserve">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D85036" w:rsidRDefault="00D85036" w:rsidP="008239C1">
      <w:pPr>
        <w:pStyle w:val="Default"/>
        <w:ind w:firstLine="851"/>
        <w:jc w:val="both"/>
        <w:rPr>
          <w:color w:val="auto"/>
          <w:sz w:val="28"/>
          <w:szCs w:val="28"/>
        </w:rPr>
      </w:pPr>
      <w:r>
        <w:rPr>
          <w:color w:val="auto"/>
          <w:sz w:val="28"/>
          <w:szCs w:val="28"/>
        </w:rPr>
        <w:t>В случаях</w:t>
      </w:r>
      <w:r w:rsidR="00E742BE">
        <w:rPr>
          <w:color w:val="auto"/>
          <w:sz w:val="28"/>
          <w:szCs w:val="28"/>
        </w:rPr>
        <w:t>, указанных в подпунктах 1, 2, 3</w:t>
      </w:r>
      <w:r>
        <w:rPr>
          <w:color w:val="auto"/>
          <w:sz w:val="28"/>
          <w:szCs w:val="28"/>
        </w:rPr>
        <w:t xml:space="preserve"> пункта 14 настоящей Инструкции, при наличии возможности (когда известны фамилия и почтовый адрес или электронный адрес автора обращения) гражданин письменно уведомляется об основаниях принятого решения в течение семи дней со дня регистрации обращения. </w:t>
      </w:r>
    </w:p>
    <w:p w:rsidR="00D85036" w:rsidRDefault="00D85036" w:rsidP="008239C1">
      <w:pPr>
        <w:pStyle w:val="Default"/>
        <w:ind w:firstLine="851"/>
        <w:jc w:val="both"/>
        <w:rPr>
          <w:color w:val="auto"/>
          <w:sz w:val="28"/>
          <w:szCs w:val="28"/>
        </w:rPr>
      </w:pPr>
      <w:r>
        <w:rPr>
          <w:color w:val="auto"/>
          <w:sz w:val="28"/>
          <w:szCs w:val="28"/>
        </w:rPr>
        <w:t xml:space="preserve">При наличии оснований, указанных в подпункте 3 пункта 14 настоящей Инструкции, гражданин дополнительно предупреждается о недопустимости злоупотребления правом. </w:t>
      </w:r>
    </w:p>
    <w:p w:rsidR="00E742BE" w:rsidRDefault="004B2682" w:rsidP="004B2682">
      <w:pPr>
        <w:autoSpaceDE w:val="0"/>
        <w:autoSpaceDN w:val="0"/>
        <w:adjustRightInd w:val="0"/>
        <w:ind w:firstLine="540"/>
        <w:jc w:val="both"/>
        <w:rPr>
          <w:sz w:val="28"/>
          <w:szCs w:val="28"/>
        </w:rPr>
      </w:pPr>
      <w:r>
        <w:rPr>
          <w:sz w:val="28"/>
          <w:szCs w:val="28"/>
        </w:rPr>
        <w:t xml:space="preserve">   </w:t>
      </w:r>
      <w:r w:rsidR="00E742BE">
        <w:rPr>
          <w:sz w:val="28"/>
          <w:szCs w:val="28"/>
        </w:rPr>
        <w:t>4)</w:t>
      </w:r>
      <w:r w:rsidRPr="004B2682">
        <w:rPr>
          <w:sz w:val="28"/>
          <w:szCs w:val="28"/>
        </w:rPr>
        <w:t xml:space="preserve"> </w:t>
      </w:r>
      <w:r w:rsidRPr="00B431F4">
        <w:rPr>
          <w:color w:val="000000"/>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w:t>
      </w:r>
      <w:r>
        <w:rPr>
          <w:color w:val="000000"/>
          <w:sz w:val="28"/>
          <w:szCs w:val="28"/>
        </w:rPr>
        <w:t>анину, направившему обращение.</w:t>
      </w:r>
    </w:p>
    <w:p w:rsidR="00D85036" w:rsidRDefault="00B94C75" w:rsidP="008239C1">
      <w:pPr>
        <w:pStyle w:val="Default"/>
        <w:ind w:firstLine="851"/>
        <w:jc w:val="both"/>
        <w:rPr>
          <w:color w:val="auto"/>
          <w:sz w:val="28"/>
          <w:szCs w:val="28"/>
        </w:rPr>
      </w:pPr>
      <w:r>
        <w:rPr>
          <w:color w:val="auto"/>
          <w:sz w:val="28"/>
          <w:szCs w:val="28"/>
        </w:rPr>
        <w:t>14</w:t>
      </w:r>
      <w:r w:rsidR="00D85036">
        <w:rPr>
          <w:color w:val="auto"/>
          <w:sz w:val="28"/>
          <w:szCs w:val="28"/>
        </w:rPr>
        <w:t xml:space="preserve">. Глава рабочего поселка Станционно-Ояшинский, должностное лицо либо уполномоченное ими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D85036" w:rsidRDefault="00B94C75" w:rsidP="008239C1">
      <w:pPr>
        <w:pStyle w:val="Default"/>
        <w:ind w:firstLine="851"/>
        <w:jc w:val="both"/>
        <w:rPr>
          <w:color w:val="auto"/>
          <w:sz w:val="28"/>
          <w:szCs w:val="28"/>
        </w:rPr>
      </w:pPr>
      <w:r>
        <w:rPr>
          <w:color w:val="auto"/>
          <w:sz w:val="28"/>
          <w:szCs w:val="28"/>
        </w:rPr>
        <w:t>15</w:t>
      </w:r>
      <w:r w:rsidR="00D85036">
        <w:rPr>
          <w:color w:val="auto"/>
          <w:sz w:val="28"/>
          <w:szCs w:val="28"/>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D85036" w:rsidRDefault="00B94C75" w:rsidP="008239C1">
      <w:pPr>
        <w:pStyle w:val="Default"/>
        <w:ind w:firstLine="851"/>
        <w:jc w:val="both"/>
        <w:rPr>
          <w:color w:val="auto"/>
          <w:sz w:val="28"/>
          <w:szCs w:val="28"/>
        </w:rPr>
      </w:pPr>
      <w:r>
        <w:rPr>
          <w:color w:val="auto"/>
          <w:sz w:val="28"/>
          <w:szCs w:val="28"/>
        </w:rPr>
        <w:t>16</w:t>
      </w:r>
      <w:r w:rsidR="00D85036">
        <w:rPr>
          <w:color w:val="auto"/>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рабочего поселка Станционно-Ояшинский </w:t>
      </w:r>
      <w:proofErr w:type="spellStart"/>
      <w:r w:rsidR="00D85036">
        <w:rPr>
          <w:color w:val="auto"/>
          <w:sz w:val="28"/>
          <w:szCs w:val="28"/>
        </w:rPr>
        <w:t>Мошковского</w:t>
      </w:r>
      <w:proofErr w:type="spellEnd"/>
      <w:r w:rsidR="00D85036">
        <w:rPr>
          <w:color w:val="auto"/>
          <w:sz w:val="28"/>
          <w:szCs w:val="28"/>
        </w:rPr>
        <w:t xml:space="preserve"> района Новосибирской области, должностное лицо либо уполномоченное ими на то лицо вправе принять решение о </w:t>
      </w:r>
      <w:r w:rsidR="00D85036">
        <w:rPr>
          <w:color w:val="auto"/>
          <w:sz w:val="28"/>
          <w:szCs w:val="28"/>
        </w:rPr>
        <w:lastRenderedPageBreak/>
        <w:t xml:space="preserve">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 </w:t>
      </w:r>
    </w:p>
    <w:p w:rsidR="00D85036" w:rsidRDefault="00B94C75" w:rsidP="008239C1">
      <w:pPr>
        <w:pStyle w:val="Default"/>
        <w:ind w:firstLine="851"/>
        <w:jc w:val="both"/>
        <w:rPr>
          <w:color w:val="auto"/>
          <w:sz w:val="28"/>
          <w:szCs w:val="28"/>
        </w:rPr>
      </w:pPr>
      <w:r>
        <w:rPr>
          <w:color w:val="auto"/>
          <w:sz w:val="28"/>
          <w:szCs w:val="28"/>
        </w:rPr>
        <w:t>17</w:t>
      </w:r>
      <w:r w:rsidR="00D85036">
        <w:rPr>
          <w:color w:val="auto"/>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 </w:t>
      </w:r>
    </w:p>
    <w:p w:rsidR="00D85036" w:rsidRDefault="00B94C75" w:rsidP="008239C1">
      <w:pPr>
        <w:pStyle w:val="Default"/>
        <w:ind w:firstLine="851"/>
        <w:jc w:val="both"/>
        <w:rPr>
          <w:color w:val="auto"/>
          <w:sz w:val="28"/>
          <w:szCs w:val="28"/>
        </w:rPr>
      </w:pPr>
      <w:r>
        <w:rPr>
          <w:color w:val="auto"/>
          <w:sz w:val="28"/>
          <w:szCs w:val="28"/>
        </w:rPr>
        <w:t>18</w:t>
      </w:r>
      <w:r w:rsidR="00D85036">
        <w:rPr>
          <w:color w:val="auto"/>
          <w:sz w:val="28"/>
          <w:szCs w:val="28"/>
        </w:rPr>
        <w:t xml:space="preserve">. Информация о письменных обращениях граждан, содержащих предложения по совершенствованию нормативно-правовой базы администрации рабочего поселка Станционно-Ояшинский </w:t>
      </w:r>
      <w:proofErr w:type="spellStart"/>
      <w:r w:rsidR="00D85036">
        <w:rPr>
          <w:color w:val="auto"/>
          <w:sz w:val="28"/>
          <w:szCs w:val="28"/>
        </w:rPr>
        <w:t>Мошковского</w:t>
      </w:r>
      <w:proofErr w:type="spellEnd"/>
      <w:r w:rsidR="00D85036">
        <w:rPr>
          <w:color w:val="auto"/>
          <w:sz w:val="28"/>
          <w:szCs w:val="28"/>
        </w:rPr>
        <w:t xml:space="preserve"> района Новосибирской области или отзывы на действующие нормативно-правовые акты, а также суждения о деятельности органов местного самоуправления рабочего поселка Станционно-Ояшинский </w:t>
      </w:r>
      <w:proofErr w:type="spellStart"/>
      <w:r w:rsidR="00D85036">
        <w:rPr>
          <w:color w:val="auto"/>
          <w:sz w:val="28"/>
          <w:szCs w:val="28"/>
        </w:rPr>
        <w:t>Мошковского</w:t>
      </w:r>
      <w:proofErr w:type="spellEnd"/>
      <w:r w:rsidR="00D85036">
        <w:rPr>
          <w:color w:val="auto"/>
          <w:sz w:val="28"/>
          <w:szCs w:val="28"/>
        </w:rPr>
        <w:t xml:space="preserve"> района Новосибирской области и должностных лиц, представляется соответствующим должностным лицам для сведения. </w:t>
      </w:r>
    </w:p>
    <w:p w:rsidR="00D85036" w:rsidRDefault="00B94C75" w:rsidP="008239C1">
      <w:pPr>
        <w:pStyle w:val="Default"/>
        <w:ind w:firstLine="851"/>
        <w:jc w:val="both"/>
        <w:rPr>
          <w:color w:val="auto"/>
          <w:sz w:val="28"/>
          <w:szCs w:val="28"/>
        </w:rPr>
      </w:pPr>
      <w:r>
        <w:rPr>
          <w:color w:val="auto"/>
          <w:sz w:val="28"/>
          <w:szCs w:val="28"/>
        </w:rPr>
        <w:t>19</w:t>
      </w:r>
      <w:r w:rsidR="00D85036">
        <w:rPr>
          <w:color w:val="auto"/>
          <w:sz w:val="28"/>
          <w:szCs w:val="28"/>
        </w:rPr>
        <w:t xml:space="preserve">. Принимаются к сведению, учитываются в статистических данных, информационных отчетах и подлежат списанию в дело с уведомлением в течение семи дней со дня регистрации автора письменного обращения о принятии к сведению изложенной им информации следующие письменные обращения: </w:t>
      </w:r>
    </w:p>
    <w:p w:rsidR="00D85036" w:rsidRDefault="00D85036" w:rsidP="008239C1">
      <w:pPr>
        <w:pStyle w:val="Default"/>
        <w:ind w:firstLine="851"/>
        <w:jc w:val="both"/>
        <w:rPr>
          <w:color w:val="auto"/>
          <w:sz w:val="28"/>
          <w:szCs w:val="28"/>
        </w:rPr>
      </w:pPr>
      <w:r>
        <w:rPr>
          <w:color w:val="auto"/>
          <w:sz w:val="28"/>
          <w:szCs w:val="28"/>
        </w:rPr>
        <w:t xml:space="preserve">1) не предполагающие ответа; </w:t>
      </w:r>
    </w:p>
    <w:p w:rsidR="00D85036" w:rsidRDefault="00D85036" w:rsidP="008239C1">
      <w:pPr>
        <w:pStyle w:val="Default"/>
        <w:ind w:firstLine="851"/>
        <w:jc w:val="both"/>
        <w:rPr>
          <w:color w:val="auto"/>
          <w:sz w:val="28"/>
          <w:szCs w:val="28"/>
        </w:rPr>
      </w:pPr>
      <w:r>
        <w:rPr>
          <w:color w:val="auto"/>
          <w:sz w:val="28"/>
          <w:szCs w:val="28"/>
        </w:rPr>
        <w:t xml:space="preserve">2) не содержащие конкретных предложений, заявлений или жалоб; </w:t>
      </w:r>
    </w:p>
    <w:p w:rsidR="00D85036" w:rsidRDefault="00D85036" w:rsidP="008239C1">
      <w:pPr>
        <w:pStyle w:val="Default"/>
        <w:ind w:firstLine="851"/>
        <w:jc w:val="both"/>
        <w:rPr>
          <w:color w:val="auto"/>
          <w:sz w:val="28"/>
          <w:szCs w:val="28"/>
        </w:rPr>
      </w:pPr>
      <w:r>
        <w:rPr>
          <w:color w:val="auto"/>
          <w:sz w:val="28"/>
          <w:szCs w:val="28"/>
        </w:rPr>
        <w:t xml:space="preserve">3) 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 </w:t>
      </w:r>
    </w:p>
    <w:p w:rsidR="00D85036" w:rsidRDefault="00D85036" w:rsidP="008239C1">
      <w:pPr>
        <w:pStyle w:val="Default"/>
        <w:ind w:firstLine="851"/>
        <w:jc w:val="both"/>
        <w:rPr>
          <w:color w:val="auto"/>
          <w:sz w:val="28"/>
          <w:szCs w:val="28"/>
        </w:rPr>
      </w:pPr>
      <w:r>
        <w:rPr>
          <w:color w:val="auto"/>
          <w:sz w:val="28"/>
          <w:szCs w:val="28"/>
        </w:rPr>
        <w:t xml:space="preserve">4) не содержащие новой информации по вопросам, ранее уже поднятым этим автором, которые решены или не требуют дополнительного рассмотрения; </w:t>
      </w:r>
    </w:p>
    <w:p w:rsidR="00D85036" w:rsidRDefault="00D85036" w:rsidP="008239C1">
      <w:pPr>
        <w:pStyle w:val="Default"/>
        <w:ind w:firstLine="851"/>
        <w:jc w:val="both"/>
        <w:rPr>
          <w:color w:val="auto"/>
          <w:sz w:val="28"/>
          <w:szCs w:val="28"/>
        </w:rPr>
      </w:pPr>
      <w:r>
        <w:rPr>
          <w:color w:val="auto"/>
          <w:sz w:val="28"/>
          <w:szCs w:val="28"/>
        </w:rPr>
        <w:t xml:space="preserve">5) связанные с рекламой товаров или услуг. </w:t>
      </w:r>
    </w:p>
    <w:p w:rsidR="00D85036" w:rsidRDefault="00B94C75" w:rsidP="008239C1">
      <w:pPr>
        <w:pStyle w:val="Default"/>
        <w:ind w:firstLine="851"/>
        <w:jc w:val="both"/>
        <w:rPr>
          <w:color w:val="auto"/>
          <w:sz w:val="28"/>
          <w:szCs w:val="28"/>
        </w:rPr>
      </w:pPr>
      <w:r>
        <w:rPr>
          <w:color w:val="auto"/>
          <w:sz w:val="28"/>
          <w:szCs w:val="28"/>
        </w:rPr>
        <w:t>20</w:t>
      </w:r>
      <w:r w:rsidR="00D85036">
        <w:rPr>
          <w:color w:val="auto"/>
          <w:sz w:val="28"/>
          <w:szCs w:val="28"/>
        </w:rPr>
        <w:t xml:space="preserve">. Подготовка ответов на письменные обращения граждан по вопросам, касающимся разъяснения нормативных правовых актов рабочего поселка Станционно-Ояшинский </w:t>
      </w:r>
      <w:proofErr w:type="spellStart"/>
      <w:r w:rsidR="00D85036">
        <w:rPr>
          <w:color w:val="auto"/>
          <w:sz w:val="28"/>
          <w:szCs w:val="28"/>
        </w:rPr>
        <w:t>Мошковского</w:t>
      </w:r>
      <w:proofErr w:type="spellEnd"/>
      <w:r w:rsidR="00D85036">
        <w:rPr>
          <w:color w:val="auto"/>
          <w:sz w:val="28"/>
          <w:szCs w:val="28"/>
        </w:rPr>
        <w:t xml:space="preserve"> района Новосибирской области, осуществляется соответствующим структурным подразделением администрации, разработавшим правовой акт. </w:t>
      </w:r>
    </w:p>
    <w:p w:rsidR="00D85036" w:rsidRDefault="00B94C75" w:rsidP="008239C1">
      <w:pPr>
        <w:pStyle w:val="Default"/>
        <w:ind w:firstLine="851"/>
        <w:jc w:val="both"/>
        <w:rPr>
          <w:color w:val="auto"/>
          <w:sz w:val="28"/>
          <w:szCs w:val="28"/>
        </w:rPr>
      </w:pPr>
      <w:r>
        <w:rPr>
          <w:color w:val="auto"/>
          <w:sz w:val="28"/>
          <w:szCs w:val="28"/>
        </w:rPr>
        <w:t>21</w:t>
      </w:r>
      <w:r w:rsidR="00D85036">
        <w:rPr>
          <w:color w:val="auto"/>
          <w:sz w:val="28"/>
          <w:szCs w:val="28"/>
        </w:rPr>
        <w:t xml:space="preserve">.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w:t>
      </w:r>
      <w:r w:rsidR="00D85036">
        <w:rPr>
          <w:color w:val="auto"/>
          <w:sz w:val="28"/>
          <w:szCs w:val="28"/>
        </w:rPr>
        <w:lastRenderedPageBreak/>
        <w:t xml:space="preserve">обжалуемое действие или бездействие), с участием представителей юридической службы администрации. </w:t>
      </w:r>
    </w:p>
    <w:p w:rsidR="00D85036" w:rsidRDefault="00D85036" w:rsidP="008239C1">
      <w:pPr>
        <w:pStyle w:val="Default"/>
        <w:ind w:firstLine="851"/>
        <w:jc w:val="both"/>
        <w:rPr>
          <w:color w:val="auto"/>
          <w:sz w:val="28"/>
          <w:szCs w:val="28"/>
        </w:rPr>
      </w:pPr>
      <w:r>
        <w:rPr>
          <w:color w:val="auto"/>
          <w:sz w:val="28"/>
          <w:szCs w:val="28"/>
        </w:rPr>
        <w:t xml:space="preserve">Письменные отзывы в суд на жалобы граждан (истцов) готовятся с учетом сроков, указанных в судебных повестках. </w:t>
      </w:r>
    </w:p>
    <w:p w:rsidR="00817D91" w:rsidRPr="009857B8" w:rsidRDefault="00B94C75" w:rsidP="003829D1">
      <w:pPr>
        <w:ind w:firstLine="851"/>
        <w:contextualSpacing/>
        <w:jc w:val="both"/>
        <w:rPr>
          <w:bCs/>
          <w:color w:val="000000"/>
          <w:sz w:val="28"/>
          <w:szCs w:val="28"/>
          <w:shd w:val="clear" w:color="auto" w:fill="FFFFFF"/>
        </w:rPr>
      </w:pPr>
      <w:r>
        <w:rPr>
          <w:sz w:val="28"/>
          <w:szCs w:val="28"/>
        </w:rPr>
        <w:t>21</w:t>
      </w:r>
      <w:r w:rsidR="00F33E27">
        <w:rPr>
          <w:sz w:val="28"/>
          <w:szCs w:val="28"/>
        </w:rPr>
        <w:t>.1.</w:t>
      </w:r>
      <w:r w:rsidR="00817D91" w:rsidRPr="00817D91">
        <w:rPr>
          <w:color w:val="000000"/>
          <w:sz w:val="28"/>
          <w:szCs w:val="28"/>
        </w:rPr>
        <w:t xml:space="preserve"> </w:t>
      </w:r>
      <w:r w:rsidR="00817D91">
        <w:rPr>
          <w:color w:val="000000"/>
          <w:sz w:val="28"/>
          <w:szCs w:val="28"/>
        </w:rPr>
        <w:t xml:space="preserve">На поступившее в </w:t>
      </w:r>
      <w:r w:rsidR="00817D91" w:rsidRPr="00E0699D">
        <w:rPr>
          <w:color w:val="000000"/>
          <w:sz w:val="28"/>
          <w:szCs w:val="28"/>
        </w:rPr>
        <w:t>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anchor="100035" w:history="1">
        <w:r w:rsidR="00817D91" w:rsidRPr="00E0699D">
          <w:rPr>
            <w:color w:val="000000" w:themeColor="text1"/>
            <w:sz w:val="28"/>
            <w:szCs w:val="28"/>
            <w:bdr w:val="none" w:sz="0" w:space="0" w:color="auto" w:frame="1"/>
          </w:rPr>
          <w:t>части 2 статьи 6</w:t>
        </w:r>
      </w:hyperlink>
      <w:r w:rsidR="00817D91" w:rsidRPr="00E0699D">
        <w:rPr>
          <w:color w:val="000000"/>
          <w:sz w:val="28"/>
          <w:szCs w:val="28"/>
        </w:rPr>
        <w:t> настоящего Федеральног</w:t>
      </w:r>
      <w:r w:rsidR="00817D91">
        <w:rPr>
          <w:color w:val="000000"/>
          <w:sz w:val="28"/>
          <w:szCs w:val="28"/>
        </w:rPr>
        <w:t>о закона на официальном сайте</w:t>
      </w:r>
      <w:r w:rsidR="00817D91" w:rsidRPr="00E0699D">
        <w:rPr>
          <w:color w:val="000000"/>
          <w:sz w:val="28"/>
          <w:szCs w:val="28"/>
        </w:rPr>
        <w:t xml:space="preserve"> органа местного самоуправления в информационно-телек</w:t>
      </w:r>
      <w:r w:rsidR="00817D91">
        <w:rPr>
          <w:color w:val="000000"/>
          <w:sz w:val="28"/>
          <w:szCs w:val="28"/>
        </w:rPr>
        <w:t>оммуникационной сети Интернет».</w:t>
      </w:r>
    </w:p>
    <w:p w:rsidR="00817D91" w:rsidRPr="00651921" w:rsidRDefault="00817D91" w:rsidP="00817D91">
      <w:pPr>
        <w:ind w:firstLine="709"/>
        <w:contextualSpacing/>
        <w:jc w:val="both"/>
        <w:rPr>
          <w:bCs/>
          <w:color w:val="000000"/>
          <w:sz w:val="28"/>
          <w:szCs w:val="28"/>
          <w:shd w:val="clear" w:color="auto" w:fill="FFFFFF"/>
        </w:rPr>
      </w:pPr>
      <w:r>
        <w:rPr>
          <w:sz w:val="28"/>
          <w:szCs w:val="28"/>
        </w:rPr>
        <w:t>В</w:t>
      </w:r>
      <w:r w:rsidRPr="009D1A27">
        <w:rPr>
          <w:sz w:val="28"/>
          <w:szCs w:val="28"/>
        </w:rPr>
        <w:t xml:space="preserve"> случае поступления письменного обращения, содержащего вопрос, ответ на который ра</w:t>
      </w:r>
      <w:r>
        <w:rPr>
          <w:sz w:val="28"/>
          <w:szCs w:val="28"/>
        </w:rPr>
        <w:t xml:space="preserve">змещен в соответствии с пунктом 22.1 раздела 2 настоящей инструкции </w:t>
      </w:r>
      <w:r w:rsidRPr="009D1A27">
        <w:rPr>
          <w:sz w:val="28"/>
          <w:szCs w:val="28"/>
        </w:rPr>
        <w:t xml:space="preserve">на официальном сайте органа местного самоуправления в информационно-телекоммуникационной сети «Интернет» </w:t>
      </w:r>
      <w:r w:rsidRPr="009D1A27">
        <w:rPr>
          <w:bCs/>
          <w:color w:val="000000"/>
          <w:sz w:val="28"/>
          <w:szCs w:val="28"/>
          <w:shd w:val="clear" w:color="auto" w:fill="FFFFFF"/>
        </w:rPr>
        <w:t>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w:t>
      </w:r>
      <w:r>
        <w:rPr>
          <w:bCs/>
          <w:color w:val="000000"/>
          <w:sz w:val="28"/>
          <w:szCs w:val="28"/>
          <w:shd w:val="clear" w:color="auto" w:fill="FFFFFF"/>
        </w:rPr>
        <w:t>ебного решения, не возвращается».</w:t>
      </w:r>
    </w:p>
    <w:p w:rsidR="008239C1" w:rsidRDefault="008239C1" w:rsidP="00817D91">
      <w:pPr>
        <w:pStyle w:val="Default"/>
        <w:jc w:val="both"/>
        <w:rPr>
          <w:color w:val="auto"/>
          <w:sz w:val="28"/>
          <w:szCs w:val="28"/>
        </w:rPr>
      </w:pPr>
    </w:p>
    <w:p w:rsidR="00D85036" w:rsidRDefault="00D85036" w:rsidP="008239C1">
      <w:pPr>
        <w:pStyle w:val="Default"/>
        <w:jc w:val="center"/>
        <w:rPr>
          <w:b/>
          <w:bCs/>
          <w:color w:val="auto"/>
          <w:sz w:val="28"/>
          <w:szCs w:val="28"/>
        </w:rPr>
      </w:pPr>
      <w:r>
        <w:rPr>
          <w:b/>
          <w:bCs/>
          <w:color w:val="auto"/>
          <w:sz w:val="28"/>
          <w:szCs w:val="28"/>
        </w:rPr>
        <w:t>III. Регистрация письменных обращений граждан</w:t>
      </w:r>
    </w:p>
    <w:p w:rsidR="008239C1" w:rsidRDefault="008239C1" w:rsidP="008239C1">
      <w:pPr>
        <w:pStyle w:val="Default"/>
        <w:jc w:val="center"/>
        <w:rPr>
          <w:color w:val="auto"/>
          <w:sz w:val="28"/>
          <w:szCs w:val="28"/>
        </w:rPr>
      </w:pPr>
    </w:p>
    <w:p w:rsidR="008239C1" w:rsidRDefault="00D85036" w:rsidP="008239C1">
      <w:pPr>
        <w:pStyle w:val="Default"/>
        <w:ind w:firstLine="851"/>
        <w:jc w:val="both"/>
        <w:rPr>
          <w:color w:val="auto"/>
          <w:sz w:val="28"/>
          <w:szCs w:val="28"/>
        </w:rPr>
      </w:pPr>
      <w:r>
        <w:rPr>
          <w:color w:val="auto"/>
          <w:sz w:val="28"/>
          <w:szCs w:val="28"/>
        </w:rPr>
        <w:t xml:space="preserve">23. Письменное обращение подлежит обязательной регистрации в течение трех дней с момента поступления в администрацию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w:t>
      </w:r>
    </w:p>
    <w:p w:rsidR="00D85036" w:rsidRDefault="00D85036" w:rsidP="008239C1">
      <w:pPr>
        <w:pStyle w:val="Default"/>
        <w:ind w:firstLine="851"/>
        <w:jc w:val="both"/>
        <w:rPr>
          <w:color w:val="auto"/>
          <w:sz w:val="28"/>
          <w:szCs w:val="28"/>
        </w:rPr>
      </w:pPr>
      <w:r>
        <w:rPr>
          <w:color w:val="auto"/>
          <w:sz w:val="28"/>
          <w:szCs w:val="28"/>
        </w:rPr>
        <w:t xml:space="preserve">24. При регистрации письменных обращений граждан определяется их тематическая принадлежность. Глава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определяет исполнителей, к компетенции которых относится решение поставленных в обращении вопросов, и направляет письменное обращение: </w:t>
      </w:r>
    </w:p>
    <w:p w:rsidR="00D85036" w:rsidRDefault="00D85036" w:rsidP="008239C1">
      <w:pPr>
        <w:pStyle w:val="Default"/>
        <w:ind w:firstLine="851"/>
        <w:jc w:val="both"/>
        <w:rPr>
          <w:color w:val="auto"/>
          <w:sz w:val="28"/>
          <w:szCs w:val="28"/>
        </w:rPr>
      </w:pPr>
      <w:r>
        <w:rPr>
          <w:color w:val="auto"/>
          <w:sz w:val="28"/>
          <w:szCs w:val="28"/>
        </w:rPr>
        <w:t xml:space="preserve">1) Заместителю главы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w:t>
      </w:r>
    </w:p>
    <w:p w:rsidR="00D85036" w:rsidRDefault="00D85036" w:rsidP="008239C1">
      <w:pPr>
        <w:pStyle w:val="Default"/>
        <w:ind w:firstLine="851"/>
        <w:jc w:val="both"/>
        <w:rPr>
          <w:color w:val="auto"/>
          <w:sz w:val="28"/>
          <w:szCs w:val="28"/>
        </w:rPr>
      </w:pPr>
      <w:r>
        <w:rPr>
          <w:color w:val="auto"/>
          <w:sz w:val="28"/>
          <w:szCs w:val="28"/>
        </w:rPr>
        <w:t xml:space="preserve">2) Специалистам администрации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w:t>
      </w:r>
    </w:p>
    <w:p w:rsidR="00D85036" w:rsidRDefault="00D85036" w:rsidP="008239C1">
      <w:pPr>
        <w:pStyle w:val="Default"/>
        <w:ind w:firstLine="851"/>
        <w:jc w:val="both"/>
        <w:rPr>
          <w:color w:val="auto"/>
          <w:sz w:val="28"/>
          <w:szCs w:val="28"/>
        </w:rPr>
      </w:pPr>
      <w:r>
        <w:rPr>
          <w:color w:val="auto"/>
          <w:sz w:val="28"/>
          <w:szCs w:val="28"/>
        </w:rPr>
        <w:t xml:space="preserve">25. Запрещается направлять жалобы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 </w:t>
      </w:r>
    </w:p>
    <w:p w:rsidR="00D85036" w:rsidRDefault="00D85036" w:rsidP="008239C1">
      <w:pPr>
        <w:pStyle w:val="Default"/>
        <w:ind w:firstLine="851"/>
        <w:jc w:val="both"/>
        <w:rPr>
          <w:color w:val="auto"/>
          <w:sz w:val="28"/>
          <w:szCs w:val="28"/>
        </w:rPr>
      </w:pPr>
      <w:r>
        <w:rPr>
          <w:color w:val="auto"/>
          <w:sz w:val="28"/>
          <w:szCs w:val="28"/>
        </w:rPr>
        <w:lastRenderedPageBreak/>
        <w:t xml:space="preserve">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w:t>
      </w:r>
    </w:p>
    <w:p w:rsidR="00D85036" w:rsidRDefault="00D85036" w:rsidP="008239C1">
      <w:pPr>
        <w:pStyle w:val="Default"/>
        <w:ind w:firstLine="851"/>
        <w:jc w:val="both"/>
        <w:rPr>
          <w:color w:val="auto"/>
          <w:sz w:val="28"/>
          <w:szCs w:val="28"/>
        </w:rPr>
      </w:pPr>
      <w:r>
        <w:rPr>
          <w:color w:val="auto"/>
          <w:sz w:val="28"/>
          <w:szCs w:val="28"/>
        </w:rPr>
        <w:t xml:space="preserve">26.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 </w:t>
      </w:r>
    </w:p>
    <w:p w:rsidR="00D85036" w:rsidRDefault="00D85036" w:rsidP="008239C1">
      <w:pPr>
        <w:pStyle w:val="Default"/>
        <w:ind w:firstLine="851"/>
        <w:jc w:val="both"/>
        <w:rPr>
          <w:color w:val="auto"/>
          <w:sz w:val="28"/>
          <w:szCs w:val="28"/>
        </w:rPr>
      </w:pPr>
      <w:r>
        <w:rPr>
          <w:color w:val="auto"/>
          <w:sz w:val="28"/>
          <w:szCs w:val="28"/>
        </w:rPr>
        <w:t xml:space="preserve">Многократными являются обращения, поступившие три и более раз по одному и тому же вопросу, на который автору даны исчерпывающие ответы. </w:t>
      </w:r>
    </w:p>
    <w:p w:rsidR="00D85036" w:rsidRDefault="00D85036" w:rsidP="008239C1">
      <w:pPr>
        <w:pStyle w:val="Default"/>
        <w:ind w:firstLine="851"/>
        <w:jc w:val="both"/>
        <w:rPr>
          <w:color w:val="auto"/>
          <w:sz w:val="28"/>
          <w:szCs w:val="28"/>
        </w:rPr>
      </w:pPr>
      <w:r>
        <w:rPr>
          <w:color w:val="auto"/>
          <w:sz w:val="28"/>
          <w:szCs w:val="28"/>
        </w:rPr>
        <w:t xml:space="preserve">Если обращение подписано двумя и более авторами, обращение является коллективным. </w:t>
      </w:r>
    </w:p>
    <w:p w:rsidR="00D85036" w:rsidRDefault="00D85036" w:rsidP="008239C1">
      <w:pPr>
        <w:pStyle w:val="Default"/>
        <w:ind w:firstLine="851"/>
        <w:jc w:val="both"/>
        <w:rPr>
          <w:color w:val="auto"/>
          <w:sz w:val="28"/>
          <w:szCs w:val="28"/>
        </w:rPr>
      </w:pPr>
      <w:r>
        <w:rPr>
          <w:color w:val="auto"/>
          <w:sz w:val="28"/>
          <w:szCs w:val="28"/>
        </w:rPr>
        <w:t xml:space="preserve">27. Письменное обращение, содержащее вопросы, решение которых не входит в компетенцию главы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и администрации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w:t>
      </w:r>
    </w:p>
    <w:p w:rsidR="008239C1" w:rsidRDefault="00D85036" w:rsidP="008239C1">
      <w:pPr>
        <w:pStyle w:val="Default"/>
        <w:ind w:firstLine="851"/>
        <w:jc w:val="both"/>
        <w:rPr>
          <w:color w:val="auto"/>
          <w:sz w:val="28"/>
          <w:szCs w:val="28"/>
        </w:rPr>
      </w:pPr>
      <w:r>
        <w:rPr>
          <w:color w:val="auto"/>
          <w:sz w:val="28"/>
          <w:szCs w:val="28"/>
        </w:rPr>
        <w:t xml:space="preserve">28.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w:t>
      </w:r>
      <w:proofErr w:type="spellStart"/>
      <w:r>
        <w:rPr>
          <w:color w:val="auto"/>
          <w:sz w:val="28"/>
          <w:szCs w:val="28"/>
        </w:rPr>
        <w:t>Мошковского</w:t>
      </w:r>
      <w:proofErr w:type="spellEnd"/>
      <w:r>
        <w:rPr>
          <w:color w:val="auto"/>
          <w:sz w:val="28"/>
          <w:szCs w:val="28"/>
        </w:rPr>
        <w:t xml:space="preserve"> района, администрации </w:t>
      </w:r>
      <w:proofErr w:type="spellStart"/>
      <w:r>
        <w:rPr>
          <w:color w:val="auto"/>
          <w:sz w:val="28"/>
          <w:szCs w:val="28"/>
        </w:rPr>
        <w:t>Мошковского</w:t>
      </w:r>
      <w:proofErr w:type="spellEnd"/>
      <w:r>
        <w:rPr>
          <w:color w:val="auto"/>
          <w:sz w:val="28"/>
          <w:szCs w:val="28"/>
        </w:rPr>
        <w:t xml:space="preserve"> района Новосибирской области, иных государственных органов, иных органов местного самоуправления в регистрационном журнале указывается соответствующий орган. </w:t>
      </w:r>
    </w:p>
    <w:p w:rsidR="00D85036" w:rsidRDefault="00D85036" w:rsidP="008239C1">
      <w:pPr>
        <w:pStyle w:val="Default"/>
        <w:ind w:firstLine="851"/>
        <w:jc w:val="both"/>
        <w:rPr>
          <w:color w:val="auto"/>
          <w:sz w:val="28"/>
          <w:szCs w:val="28"/>
        </w:rPr>
      </w:pPr>
      <w:r>
        <w:rPr>
          <w:color w:val="auto"/>
          <w:sz w:val="28"/>
          <w:szCs w:val="28"/>
        </w:rPr>
        <w:t xml:space="preserve">29.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 </w:t>
      </w:r>
    </w:p>
    <w:p w:rsidR="00D85036" w:rsidRDefault="00D85036" w:rsidP="008239C1">
      <w:pPr>
        <w:pStyle w:val="Default"/>
        <w:ind w:firstLine="851"/>
        <w:jc w:val="both"/>
        <w:rPr>
          <w:color w:val="auto"/>
          <w:sz w:val="28"/>
          <w:szCs w:val="28"/>
        </w:rPr>
      </w:pPr>
      <w:r>
        <w:rPr>
          <w:color w:val="auto"/>
          <w:sz w:val="28"/>
          <w:szCs w:val="28"/>
        </w:rPr>
        <w:t xml:space="preserve">30. На первой странице письменного обращения гражданина в правом верхнем углу (или на свободном поле) проставляется регистрационный штамп (приложение № 2), где указывается дата регистрации и входящий номер. </w:t>
      </w:r>
    </w:p>
    <w:p w:rsidR="00D85036" w:rsidRDefault="00D85036" w:rsidP="008239C1">
      <w:pPr>
        <w:pStyle w:val="Default"/>
        <w:ind w:firstLine="851"/>
        <w:jc w:val="both"/>
        <w:rPr>
          <w:color w:val="auto"/>
          <w:sz w:val="28"/>
          <w:szCs w:val="28"/>
        </w:rPr>
      </w:pPr>
      <w:r>
        <w:rPr>
          <w:color w:val="auto"/>
          <w:sz w:val="28"/>
          <w:szCs w:val="28"/>
        </w:rPr>
        <w:t xml:space="preserve">31. Если обращение направляется в соответствующие организации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автору обращения в течение семи дней со дня регистрации направляется уведомление о том, кому и куда направлено его обращение. </w:t>
      </w:r>
    </w:p>
    <w:p w:rsidR="00D85036" w:rsidRDefault="00D85036" w:rsidP="008239C1">
      <w:pPr>
        <w:pStyle w:val="Default"/>
        <w:ind w:firstLine="851"/>
        <w:jc w:val="both"/>
        <w:rPr>
          <w:color w:val="auto"/>
          <w:sz w:val="28"/>
          <w:szCs w:val="28"/>
        </w:rPr>
      </w:pPr>
      <w:r>
        <w:rPr>
          <w:color w:val="auto"/>
          <w:sz w:val="28"/>
          <w:szCs w:val="28"/>
        </w:rPr>
        <w:t xml:space="preserve">32. Письменные обращения после регистрации, с резолюцией главы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w:t>
      </w:r>
      <w:r>
        <w:rPr>
          <w:color w:val="auto"/>
          <w:sz w:val="28"/>
          <w:szCs w:val="28"/>
        </w:rPr>
        <w:lastRenderedPageBreak/>
        <w:t xml:space="preserve">Новосибирской области, передаются специалисту, ответственному за работу с обращениями граждан. В регистрационном журнале проставляется отметка о получении обращения (дата и подпись). </w:t>
      </w:r>
    </w:p>
    <w:p w:rsidR="00D85036" w:rsidRDefault="00D85036" w:rsidP="008239C1">
      <w:pPr>
        <w:pStyle w:val="Default"/>
        <w:ind w:firstLine="851"/>
        <w:jc w:val="both"/>
        <w:rPr>
          <w:color w:val="auto"/>
          <w:sz w:val="28"/>
          <w:szCs w:val="28"/>
        </w:rPr>
      </w:pPr>
      <w:r>
        <w:rPr>
          <w:color w:val="auto"/>
          <w:sz w:val="28"/>
          <w:szCs w:val="28"/>
        </w:rPr>
        <w:t xml:space="preserve">Заместителю главы администрации обращение передается специалистом, ответственным за работу с обращениями граждан, с отметкой о вручении в журнале регистрации обращений граждан. В иные органы и учреждения сопроводительные письма с копиями письменных обращений, направляются через приемную администрации или почтовой связью. </w:t>
      </w:r>
    </w:p>
    <w:p w:rsidR="00D85036" w:rsidRDefault="00D85036" w:rsidP="008239C1">
      <w:pPr>
        <w:pStyle w:val="Default"/>
        <w:ind w:firstLine="851"/>
        <w:jc w:val="both"/>
        <w:rPr>
          <w:color w:val="auto"/>
          <w:sz w:val="28"/>
          <w:szCs w:val="28"/>
        </w:rPr>
      </w:pPr>
      <w:r>
        <w:rPr>
          <w:color w:val="auto"/>
          <w:sz w:val="28"/>
          <w:szCs w:val="28"/>
        </w:rPr>
        <w:t xml:space="preserve">32.1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когда текст письменного обращения не поддаётся прочтению. </w:t>
      </w:r>
    </w:p>
    <w:p w:rsidR="008239C1" w:rsidRDefault="008239C1" w:rsidP="008239C1">
      <w:pPr>
        <w:pStyle w:val="Default"/>
        <w:ind w:firstLine="851"/>
        <w:jc w:val="both"/>
        <w:rPr>
          <w:color w:val="auto"/>
          <w:sz w:val="28"/>
          <w:szCs w:val="28"/>
        </w:rPr>
      </w:pPr>
    </w:p>
    <w:p w:rsidR="00D85036" w:rsidRDefault="00D85036" w:rsidP="008239C1">
      <w:pPr>
        <w:pStyle w:val="Default"/>
        <w:jc w:val="center"/>
        <w:rPr>
          <w:color w:val="auto"/>
          <w:sz w:val="28"/>
          <w:szCs w:val="28"/>
        </w:rPr>
      </w:pPr>
      <w:r>
        <w:rPr>
          <w:b/>
          <w:bCs/>
          <w:color w:val="auto"/>
          <w:sz w:val="28"/>
          <w:szCs w:val="28"/>
        </w:rPr>
        <w:t>IV. Порядок и сроки рассмотрения обращений</w:t>
      </w:r>
    </w:p>
    <w:p w:rsidR="00D85036" w:rsidRDefault="00D85036" w:rsidP="008239C1">
      <w:pPr>
        <w:pStyle w:val="Default"/>
        <w:jc w:val="center"/>
        <w:rPr>
          <w:b/>
          <w:bCs/>
          <w:color w:val="auto"/>
          <w:sz w:val="28"/>
          <w:szCs w:val="28"/>
        </w:rPr>
      </w:pPr>
      <w:proofErr w:type="gramStart"/>
      <w:r>
        <w:rPr>
          <w:b/>
          <w:bCs/>
          <w:color w:val="auto"/>
          <w:sz w:val="28"/>
          <w:szCs w:val="28"/>
        </w:rPr>
        <w:t>граждан</w:t>
      </w:r>
      <w:proofErr w:type="gramEnd"/>
      <w:r>
        <w:rPr>
          <w:b/>
          <w:bCs/>
          <w:color w:val="auto"/>
          <w:sz w:val="28"/>
          <w:szCs w:val="28"/>
        </w:rPr>
        <w:t>, организация контроля за их рассмотрением</w:t>
      </w:r>
    </w:p>
    <w:p w:rsidR="008239C1" w:rsidRDefault="008239C1" w:rsidP="00D85036">
      <w:pPr>
        <w:pStyle w:val="Default"/>
        <w:rPr>
          <w:color w:val="auto"/>
          <w:sz w:val="28"/>
          <w:szCs w:val="28"/>
        </w:rPr>
      </w:pPr>
    </w:p>
    <w:p w:rsidR="00D85036" w:rsidRDefault="00D85036" w:rsidP="008239C1">
      <w:pPr>
        <w:pStyle w:val="Default"/>
        <w:ind w:firstLine="851"/>
        <w:jc w:val="both"/>
        <w:rPr>
          <w:color w:val="auto"/>
          <w:sz w:val="28"/>
          <w:szCs w:val="28"/>
        </w:rPr>
      </w:pPr>
      <w:r>
        <w:rPr>
          <w:color w:val="auto"/>
          <w:sz w:val="28"/>
          <w:szCs w:val="28"/>
        </w:rPr>
        <w:t xml:space="preserve">33. Письменные обращения граждан, поступившие в администрацию и относящиеся к компетенции главы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 </w:t>
      </w:r>
    </w:p>
    <w:p w:rsidR="00D85036" w:rsidRDefault="00D85036" w:rsidP="008239C1">
      <w:pPr>
        <w:pStyle w:val="Default"/>
        <w:ind w:firstLine="851"/>
        <w:jc w:val="both"/>
        <w:rPr>
          <w:color w:val="auto"/>
          <w:sz w:val="28"/>
          <w:szCs w:val="28"/>
        </w:rPr>
      </w:pPr>
      <w:r>
        <w:rPr>
          <w:color w:val="auto"/>
          <w:sz w:val="28"/>
          <w:szCs w:val="28"/>
        </w:rPr>
        <w:t xml:space="preserve">34. Глава, администрация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 </w:t>
      </w:r>
    </w:p>
    <w:p w:rsidR="00D85036" w:rsidRDefault="00D85036" w:rsidP="008239C1">
      <w:pPr>
        <w:pStyle w:val="Default"/>
        <w:ind w:firstLine="851"/>
        <w:jc w:val="both"/>
        <w:rPr>
          <w:color w:val="auto"/>
          <w:sz w:val="28"/>
          <w:szCs w:val="28"/>
        </w:rPr>
      </w:pPr>
      <w:r>
        <w:rPr>
          <w:color w:val="auto"/>
          <w:sz w:val="28"/>
          <w:szCs w:val="28"/>
        </w:rPr>
        <w:t xml:space="preserve">35.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59-ФЗ "О порядке рассмотрения обращений граждан Российской Федерации". </w:t>
      </w:r>
    </w:p>
    <w:p w:rsidR="00D85036" w:rsidRDefault="00D85036" w:rsidP="008239C1">
      <w:pPr>
        <w:pStyle w:val="Default"/>
        <w:ind w:firstLine="851"/>
        <w:jc w:val="both"/>
        <w:rPr>
          <w:color w:val="auto"/>
          <w:sz w:val="28"/>
          <w:szCs w:val="28"/>
        </w:rPr>
      </w:pPr>
      <w:r>
        <w:rPr>
          <w:color w:val="auto"/>
          <w:sz w:val="28"/>
          <w:szCs w:val="28"/>
        </w:rPr>
        <w:lastRenderedPageBreak/>
        <w:t xml:space="preserve">36.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 </w:t>
      </w:r>
    </w:p>
    <w:p w:rsidR="00D85036" w:rsidRDefault="00D85036" w:rsidP="008239C1">
      <w:pPr>
        <w:pStyle w:val="Default"/>
        <w:ind w:firstLine="851"/>
        <w:jc w:val="both"/>
        <w:rPr>
          <w:color w:val="auto"/>
          <w:sz w:val="28"/>
          <w:szCs w:val="28"/>
        </w:rPr>
      </w:pPr>
      <w:r>
        <w:rPr>
          <w:color w:val="auto"/>
          <w:sz w:val="28"/>
          <w:szCs w:val="28"/>
        </w:rPr>
        <w:t xml:space="preserve">37. В исключительных случаях, а также в случаях направления запроса в государственный орган или должностному лицу глава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вправе продлить срок рассмотрения обращения не более чем на 30 дней, уведомив о продлении срока рассмотрения гражданина, направившего обращение. </w:t>
      </w:r>
    </w:p>
    <w:p w:rsidR="00D85036" w:rsidRDefault="00D85036" w:rsidP="008239C1">
      <w:pPr>
        <w:pStyle w:val="Default"/>
        <w:ind w:firstLine="851"/>
        <w:jc w:val="both"/>
        <w:rPr>
          <w:color w:val="auto"/>
          <w:sz w:val="28"/>
          <w:szCs w:val="28"/>
        </w:rPr>
      </w:pPr>
      <w:r>
        <w:rPr>
          <w:color w:val="auto"/>
          <w:sz w:val="28"/>
          <w:szCs w:val="28"/>
        </w:rPr>
        <w:t xml:space="preserve">38. Решение о постановке обращений граждан на контроль принимает глава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w:t>
      </w:r>
    </w:p>
    <w:p w:rsidR="00D85036" w:rsidRDefault="00D85036" w:rsidP="008239C1">
      <w:pPr>
        <w:pStyle w:val="Default"/>
        <w:ind w:firstLine="851"/>
        <w:jc w:val="both"/>
        <w:rPr>
          <w:color w:val="auto"/>
          <w:sz w:val="28"/>
          <w:szCs w:val="28"/>
        </w:rPr>
      </w:pPr>
      <w:r>
        <w:rPr>
          <w:color w:val="auto"/>
          <w:sz w:val="28"/>
          <w:szCs w:val="28"/>
        </w:rPr>
        <w:t xml:space="preserve">39. Обращения передаются исполнителям в соответствии с резолюцией. Если в резолюции главы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указаны несколько фамилий исполнителей, то ответ готовит то должностное лицо, чья фамилия значится первой. </w:t>
      </w:r>
    </w:p>
    <w:p w:rsidR="00D85036" w:rsidRDefault="00D85036" w:rsidP="008239C1">
      <w:pPr>
        <w:pStyle w:val="Default"/>
        <w:ind w:firstLine="851"/>
        <w:jc w:val="both"/>
        <w:rPr>
          <w:color w:val="auto"/>
          <w:sz w:val="28"/>
          <w:szCs w:val="28"/>
        </w:rPr>
      </w:pPr>
      <w:r>
        <w:rPr>
          <w:color w:val="auto"/>
          <w:sz w:val="28"/>
          <w:szCs w:val="28"/>
        </w:rPr>
        <w:t xml:space="preserve">40. Контроль за своевременным, объективным и полным рассмотрением обращений граждан осуществляют специалисты администрации, которым направлено конкретное обращение. Глава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принимает решение о снятии их с контроля. </w:t>
      </w:r>
    </w:p>
    <w:p w:rsidR="00D85036" w:rsidRDefault="00D85036" w:rsidP="008239C1">
      <w:pPr>
        <w:pStyle w:val="Default"/>
        <w:ind w:firstLine="851"/>
        <w:jc w:val="both"/>
        <w:rPr>
          <w:color w:val="auto"/>
          <w:sz w:val="28"/>
          <w:szCs w:val="28"/>
        </w:rPr>
      </w:pPr>
      <w:r>
        <w:rPr>
          <w:color w:val="auto"/>
          <w:sz w:val="28"/>
          <w:szCs w:val="28"/>
        </w:rPr>
        <w:t xml:space="preserve">41.Обращения граждан с резолюцией главы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снимаются с контроля или продлевается срок их рассмотрения главой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w:t>
      </w:r>
    </w:p>
    <w:p w:rsidR="00D85036" w:rsidRDefault="00D85036" w:rsidP="008239C1">
      <w:pPr>
        <w:pStyle w:val="Default"/>
        <w:ind w:firstLine="851"/>
        <w:jc w:val="both"/>
        <w:rPr>
          <w:color w:val="auto"/>
          <w:sz w:val="28"/>
          <w:szCs w:val="28"/>
        </w:rPr>
      </w:pPr>
      <w:r>
        <w:rPr>
          <w:color w:val="auto"/>
          <w:sz w:val="28"/>
          <w:szCs w:val="28"/>
        </w:rPr>
        <w:t xml:space="preserve">42. Рассмотрение обращений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w:t>
      </w:r>
      <w:proofErr w:type="spellStart"/>
      <w:r>
        <w:rPr>
          <w:color w:val="auto"/>
          <w:sz w:val="28"/>
          <w:szCs w:val="28"/>
        </w:rPr>
        <w:t>Мошковского</w:t>
      </w:r>
      <w:proofErr w:type="spellEnd"/>
      <w:r>
        <w:rPr>
          <w:color w:val="auto"/>
          <w:sz w:val="28"/>
          <w:szCs w:val="28"/>
        </w:rPr>
        <w:t xml:space="preserve"> района, к</w:t>
      </w:r>
      <w:r w:rsidR="008239C1">
        <w:rPr>
          <w:color w:val="auto"/>
          <w:sz w:val="28"/>
          <w:szCs w:val="28"/>
        </w:rPr>
        <w:t xml:space="preserve"> </w:t>
      </w:r>
      <w:r>
        <w:rPr>
          <w:color w:val="auto"/>
          <w:sz w:val="28"/>
          <w:szCs w:val="28"/>
        </w:rPr>
        <w:t xml:space="preserve">которым приложены обращения граждан, осуществляется с установлением контрольных сроков рассмотрения и ответов депутату или заявителю. </w:t>
      </w:r>
    </w:p>
    <w:p w:rsidR="00D85036" w:rsidRDefault="00D85036" w:rsidP="008239C1">
      <w:pPr>
        <w:pStyle w:val="Default"/>
        <w:ind w:firstLine="851"/>
        <w:jc w:val="both"/>
        <w:rPr>
          <w:color w:val="auto"/>
          <w:sz w:val="28"/>
          <w:szCs w:val="28"/>
        </w:rPr>
      </w:pPr>
      <w:r>
        <w:rPr>
          <w:color w:val="auto"/>
          <w:sz w:val="28"/>
          <w:szCs w:val="28"/>
        </w:rPr>
        <w:t xml:space="preserve">Должностное лицо, которому направлен депутатский запрос, должно дать ответ на него в письменной форме не позднее чем через 30 дней со дня его получения или в иной, согласованный с инициатором запроса срок. </w:t>
      </w:r>
    </w:p>
    <w:p w:rsidR="00D85036" w:rsidRDefault="00D85036" w:rsidP="008239C1">
      <w:pPr>
        <w:pStyle w:val="Default"/>
        <w:ind w:firstLine="851"/>
        <w:jc w:val="both"/>
        <w:rPr>
          <w:color w:val="auto"/>
          <w:sz w:val="28"/>
          <w:szCs w:val="28"/>
        </w:rPr>
      </w:pPr>
      <w:r>
        <w:rPr>
          <w:color w:val="auto"/>
          <w:sz w:val="28"/>
          <w:szCs w:val="28"/>
        </w:rPr>
        <w:lastRenderedPageBreak/>
        <w:t xml:space="preserve">Ответ на запрос подписывается тем должностным лицом, которому направлен запрос, либо лицом, временно исполняющим его обязанности. </w:t>
      </w:r>
    </w:p>
    <w:p w:rsidR="00D85036" w:rsidRDefault="00D85036" w:rsidP="008239C1">
      <w:pPr>
        <w:pStyle w:val="Default"/>
        <w:ind w:firstLine="851"/>
        <w:jc w:val="both"/>
        <w:rPr>
          <w:color w:val="auto"/>
          <w:sz w:val="28"/>
          <w:szCs w:val="28"/>
        </w:rPr>
      </w:pPr>
      <w:r>
        <w:rPr>
          <w:color w:val="auto"/>
          <w:sz w:val="28"/>
          <w:szCs w:val="28"/>
        </w:rPr>
        <w:t xml:space="preserve">43. Основанием для снятия обращения с контроля является направление письменного ответа гражданину на поставленные в его обращении вопросы. </w:t>
      </w:r>
    </w:p>
    <w:p w:rsidR="00D85036" w:rsidRDefault="00D85036" w:rsidP="008239C1">
      <w:pPr>
        <w:pStyle w:val="Default"/>
        <w:ind w:firstLine="851"/>
        <w:jc w:val="both"/>
        <w:rPr>
          <w:color w:val="auto"/>
          <w:sz w:val="28"/>
          <w:szCs w:val="28"/>
        </w:rPr>
      </w:pPr>
      <w:r>
        <w:rPr>
          <w:color w:val="auto"/>
          <w:sz w:val="28"/>
          <w:szCs w:val="28"/>
        </w:rPr>
        <w:t xml:space="preserve">44. Контроль за своевременным и полным рассмотрением обращений граждан, поступивших в администрацию, осуществляется специалистом, ответственным за работу с обращениями граждан. </w:t>
      </w:r>
    </w:p>
    <w:p w:rsidR="008239C1" w:rsidRDefault="008239C1" w:rsidP="008239C1">
      <w:pPr>
        <w:pStyle w:val="Default"/>
        <w:ind w:firstLine="851"/>
        <w:jc w:val="both"/>
        <w:rPr>
          <w:color w:val="auto"/>
          <w:sz w:val="28"/>
          <w:szCs w:val="28"/>
        </w:rPr>
      </w:pPr>
    </w:p>
    <w:p w:rsidR="00D85036" w:rsidRDefault="00D85036" w:rsidP="008239C1">
      <w:pPr>
        <w:pStyle w:val="Default"/>
        <w:jc w:val="center"/>
        <w:rPr>
          <w:b/>
          <w:bCs/>
          <w:color w:val="auto"/>
          <w:sz w:val="28"/>
          <w:szCs w:val="28"/>
        </w:rPr>
      </w:pPr>
      <w:r>
        <w:rPr>
          <w:b/>
          <w:bCs/>
          <w:color w:val="auto"/>
          <w:sz w:val="28"/>
          <w:szCs w:val="28"/>
        </w:rPr>
        <w:t>V. Формирование дел с обращениями граждан</w:t>
      </w:r>
    </w:p>
    <w:p w:rsidR="008239C1" w:rsidRDefault="008239C1" w:rsidP="00D85036">
      <w:pPr>
        <w:pStyle w:val="Default"/>
        <w:rPr>
          <w:color w:val="auto"/>
          <w:sz w:val="28"/>
          <w:szCs w:val="28"/>
        </w:rPr>
      </w:pPr>
    </w:p>
    <w:p w:rsidR="00D85036" w:rsidRDefault="00D85036" w:rsidP="008239C1">
      <w:pPr>
        <w:pStyle w:val="Default"/>
        <w:ind w:firstLine="851"/>
        <w:jc w:val="both"/>
        <w:rPr>
          <w:color w:val="auto"/>
          <w:sz w:val="28"/>
          <w:szCs w:val="28"/>
        </w:rPr>
      </w:pPr>
      <w:r>
        <w:rPr>
          <w:color w:val="auto"/>
          <w:sz w:val="28"/>
          <w:szCs w:val="28"/>
        </w:rPr>
        <w:t xml:space="preserve">46. Письменные обращения граждан вместе с материалами по результатам их рассмотрения после снятия с контроля передаются специалисту по кадровой и правовой работе администрации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для формирования дел. На лицевой стороне папки "Дело" проставляется: </w:t>
      </w:r>
    </w:p>
    <w:p w:rsidR="00D85036" w:rsidRDefault="00D85036" w:rsidP="008239C1">
      <w:pPr>
        <w:pStyle w:val="Default"/>
        <w:ind w:firstLine="851"/>
        <w:jc w:val="both"/>
        <w:rPr>
          <w:color w:val="auto"/>
          <w:sz w:val="28"/>
          <w:szCs w:val="28"/>
        </w:rPr>
      </w:pPr>
      <w:r>
        <w:rPr>
          <w:color w:val="auto"/>
          <w:sz w:val="28"/>
          <w:szCs w:val="28"/>
        </w:rPr>
        <w:t xml:space="preserve">1) регистрационный номер; </w:t>
      </w:r>
    </w:p>
    <w:p w:rsidR="00D85036" w:rsidRDefault="00D85036" w:rsidP="008239C1">
      <w:pPr>
        <w:pStyle w:val="Default"/>
        <w:ind w:firstLine="851"/>
        <w:jc w:val="both"/>
        <w:rPr>
          <w:color w:val="auto"/>
          <w:sz w:val="28"/>
          <w:szCs w:val="28"/>
        </w:rPr>
      </w:pPr>
      <w:r>
        <w:rPr>
          <w:color w:val="auto"/>
          <w:sz w:val="28"/>
          <w:szCs w:val="28"/>
        </w:rPr>
        <w:t xml:space="preserve">2) номер по классификатору; </w:t>
      </w:r>
    </w:p>
    <w:p w:rsidR="00D85036" w:rsidRDefault="00D85036" w:rsidP="008239C1">
      <w:pPr>
        <w:pStyle w:val="Default"/>
        <w:ind w:firstLine="851"/>
        <w:jc w:val="both"/>
        <w:rPr>
          <w:color w:val="auto"/>
          <w:sz w:val="28"/>
          <w:szCs w:val="28"/>
        </w:rPr>
      </w:pPr>
      <w:r>
        <w:rPr>
          <w:color w:val="auto"/>
          <w:sz w:val="28"/>
          <w:szCs w:val="28"/>
        </w:rPr>
        <w:t xml:space="preserve">3) фамилия и инициалы заявителя; </w:t>
      </w:r>
    </w:p>
    <w:p w:rsidR="00D85036" w:rsidRDefault="00D85036" w:rsidP="008239C1">
      <w:pPr>
        <w:pStyle w:val="Default"/>
        <w:ind w:firstLine="851"/>
        <w:jc w:val="both"/>
        <w:rPr>
          <w:color w:val="auto"/>
          <w:sz w:val="28"/>
          <w:szCs w:val="28"/>
        </w:rPr>
      </w:pPr>
      <w:r>
        <w:rPr>
          <w:color w:val="auto"/>
          <w:sz w:val="28"/>
          <w:szCs w:val="28"/>
        </w:rPr>
        <w:t xml:space="preserve">4) дата регистрации обращения. </w:t>
      </w:r>
    </w:p>
    <w:p w:rsidR="00D85036" w:rsidRDefault="00D85036" w:rsidP="008239C1">
      <w:pPr>
        <w:pStyle w:val="Default"/>
        <w:ind w:firstLine="851"/>
        <w:jc w:val="both"/>
        <w:rPr>
          <w:color w:val="auto"/>
          <w:sz w:val="28"/>
          <w:szCs w:val="28"/>
        </w:rPr>
      </w:pPr>
      <w:r>
        <w:rPr>
          <w:color w:val="auto"/>
          <w:sz w:val="28"/>
          <w:szCs w:val="28"/>
        </w:rPr>
        <w:t xml:space="preserve">47. В папку "Дело" вкладываются: </w:t>
      </w:r>
    </w:p>
    <w:p w:rsidR="00D85036" w:rsidRDefault="00D85036" w:rsidP="008239C1">
      <w:pPr>
        <w:pStyle w:val="Default"/>
        <w:ind w:firstLine="851"/>
        <w:jc w:val="both"/>
        <w:rPr>
          <w:color w:val="auto"/>
          <w:sz w:val="28"/>
          <w:szCs w:val="28"/>
        </w:rPr>
      </w:pPr>
      <w:r>
        <w:rPr>
          <w:color w:val="auto"/>
          <w:sz w:val="28"/>
          <w:szCs w:val="28"/>
        </w:rPr>
        <w:t xml:space="preserve">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 </w:t>
      </w:r>
    </w:p>
    <w:p w:rsidR="00D85036" w:rsidRDefault="00D85036" w:rsidP="008239C1">
      <w:pPr>
        <w:pStyle w:val="Default"/>
        <w:ind w:firstLine="851"/>
        <w:jc w:val="both"/>
        <w:rPr>
          <w:color w:val="auto"/>
          <w:sz w:val="28"/>
          <w:szCs w:val="28"/>
        </w:rPr>
      </w:pPr>
      <w:r>
        <w:rPr>
          <w:color w:val="auto"/>
          <w:sz w:val="28"/>
          <w:szCs w:val="28"/>
        </w:rPr>
        <w:t xml:space="preserve">2) резолюция должностного лица либо уполномоченного на то лица; </w:t>
      </w:r>
    </w:p>
    <w:p w:rsidR="00D85036" w:rsidRDefault="00D85036" w:rsidP="008239C1">
      <w:pPr>
        <w:pStyle w:val="Default"/>
        <w:ind w:firstLine="851"/>
        <w:jc w:val="both"/>
        <w:rPr>
          <w:color w:val="auto"/>
          <w:sz w:val="28"/>
          <w:szCs w:val="28"/>
        </w:rPr>
      </w:pPr>
      <w:r>
        <w:rPr>
          <w:color w:val="auto"/>
          <w:sz w:val="28"/>
          <w:szCs w:val="28"/>
        </w:rPr>
        <w:t xml:space="preserve">3) копия уведомления заявителя о передаче его обращения на рассмотрение; </w:t>
      </w:r>
    </w:p>
    <w:p w:rsidR="00D85036" w:rsidRDefault="00D85036" w:rsidP="008239C1">
      <w:pPr>
        <w:pStyle w:val="Default"/>
        <w:ind w:firstLine="851"/>
        <w:jc w:val="both"/>
        <w:rPr>
          <w:color w:val="auto"/>
          <w:sz w:val="28"/>
          <w:szCs w:val="28"/>
        </w:rPr>
      </w:pPr>
      <w:r>
        <w:rPr>
          <w:color w:val="auto"/>
          <w:sz w:val="28"/>
          <w:szCs w:val="28"/>
        </w:rPr>
        <w:t xml:space="preserve">4) письмо о продлении рассмотрения обращения, если рассмотрение продлевалось, с уведомлением гражданина, направившего обращение; </w:t>
      </w:r>
    </w:p>
    <w:p w:rsidR="00D85036" w:rsidRDefault="00D85036" w:rsidP="008239C1">
      <w:pPr>
        <w:pStyle w:val="Default"/>
        <w:ind w:firstLine="851"/>
        <w:jc w:val="both"/>
        <w:rPr>
          <w:color w:val="auto"/>
          <w:sz w:val="28"/>
          <w:szCs w:val="28"/>
        </w:rPr>
      </w:pPr>
      <w:r>
        <w:rPr>
          <w:color w:val="auto"/>
          <w:sz w:val="28"/>
          <w:szCs w:val="28"/>
        </w:rPr>
        <w:t xml:space="preserve">5) копия ответа заявителю по результатам рассмотрения его обращения. </w:t>
      </w:r>
    </w:p>
    <w:p w:rsidR="00D85036" w:rsidRDefault="00D85036" w:rsidP="008239C1">
      <w:pPr>
        <w:pStyle w:val="Default"/>
        <w:ind w:firstLine="851"/>
        <w:jc w:val="both"/>
        <w:rPr>
          <w:color w:val="auto"/>
          <w:sz w:val="28"/>
          <w:szCs w:val="28"/>
        </w:rPr>
      </w:pPr>
      <w:r>
        <w:rPr>
          <w:color w:val="auto"/>
          <w:sz w:val="28"/>
          <w:szCs w:val="28"/>
        </w:rPr>
        <w:t xml:space="preserve">48. Снятые с контроля обращения граждан, оформленные в дела, хранятся в соответствии с утвержденной номенклатурой. Дела с истекшим сроком хранения уничтожаются по акту. </w:t>
      </w:r>
    </w:p>
    <w:p w:rsidR="008239C1" w:rsidRDefault="008239C1" w:rsidP="008239C1">
      <w:pPr>
        <w:pStyle w:val="Default"/>
        <w:ind w:firstLine="851"/>
        <w:jc w:val="both"/>
        <w:rPr>
          <w:color w:val="auto"/>
          <w:sz w:val="28"/>
          <w:szCs w:val="28"/>
        </w:rPr>
      </w:pPr>
    </w:p>
    <w:p w:rsidR="00D85036" w:rsidRDefault="00D85036" w:rsidP="008239C1">
      <w:pPr>
        <w:pStyle w:val="Default"/>
        <w:jc w:val="center"/>
        <w:rPr>
          <w:b/>
          <w:bCs/>
          <w:color w:val="auto"/>
          <w:sz w:val="28"/>
          <w:szCs w:val="28"/>
        </w:rPr>
      </w:pPr>
      <w:r>
        <w:rPr>
          <w:b/>
          <w:bCs/>
          <w:color w:val="auto"/>
          <w:sz w:val="28"/>
          <w:szCs w:val="28"/>
        </w:rPr>
        <w:t>VI. Личный прием граждан</w:t>
      </w:r>
    </w:p>
    <w:p w:rsidR="008239C1" w:rsidRDefault="008239C1" w:rsidP="00D85036">
      <w:pPr>
        <w:pStyle w:val="Default"/>
        <w:rPr>
          <w:color w:val="auto"/>
          <w:sz w:val="28"/>
          <w:szCs w:val="28"/>
        </w:rPr>
      </w:pPr>
    </w:p>
    <w:p w:rsidR="00D85036" w:rsidRDefault="00D85036" w:rsidP="008239C1">
      <w:pPr>
        <w:pStyle w:val="Default"/>
        <w:ind w:firstLine="851"/>
        <w:jc w:val="both"/>
        <w:rPr>
          <w:color w:val="auto"/>
          <w:sz w:val="28"/>
          <w:szCs w:val="28"/>
        </w:rPr>
      </w:pPr>
      <w:r>
        <w:rPr>
          <w:color w:val="auto"/>
          <w:sz w:val="28"/>
          <w:szCs w:val="28"/>
        </w:rPr>
        <w:t xml:space="preserve">49. Личный прием граждан в администрации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проводится по пятницам каждой недели. Время проведения приема с 10.00</w:t>
      </w:r>
      <w:proofErr w:type="gramStart"/>
      <w:r>
        <w:rPr>
          <w:color w:val="auto"/>
          <w:sz w:val="28"/>
          <w:szCs w:val="28"/>
        </w:rPr>
        <w:t>. до</w:t>
      </w:r>
      <w:proofErr w:type="gramEnd"/>
      <w:r>
        <w:rPr>
          <w:color w:val="auto"/>
          <w:sz w:val="28"/>
          <w:szCs w:val="28"/>
        </w:rPr>
        <w:t xml:space="preserve"> 13.00 час </w:t>
      </w:r>
    </w:p>
    <w:p w:rsidR="008239C1" w:rsidRDefault="00D85036" w:rsidP="008239C1">
      <w:pPr>
        <w:pStyle w:val="Default"/>
        <w:ind w:firstLine="851"/>
        <w:jc w:val="both"/>
        <w:rPr>
          <w:color w:val="auto"/>
          <w:sz w:val="28"/>
          <w:szCs w:val="28"/>
        </w:rPr>
      </w:pPr>
      <w:r>
        <w:rPr>
          <w:color w:val="auto"/>
          <w:sz w:val="28"/>
          <w:szCs w:val="28"/>
        </w:rPr>
        <w:t>50. Личный прием граждан проводят:</w:t>
      </w:r>
    </w:p>
    <w:p w:rsidR="00D85036" w:rsidRDefault="00D85036" w:rsidP="008239C1">
      <w:pPr>
        <w:pStyle w:val="Default"/>
        <w:ind w:firstLine="851"/>
        <w:jc w:val="both"/>
        <w:rPr>
          <w:color w:val="auto"/>
          <w:sz w:val="28"/>
          <w:szCs w:val="28"/>
        </w:rPr>
      </w:pPr>
      <w:r>
        <w:rPr>
          <w:color w:val="auto"/>
          <w:sz w:val="28"/>
          <w:szCs w:val="28"/>
        </w:rPr>
        <w:t xml:space="preserve">1) Глава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w:t>
      </w:r>
    </w:p>
    <w:p w:rsidR="00D85036" w:rsidRDefault="00D85036" w:rsidP="008239C1">
      <w:pPr>
        <w:pStyle w:val="Default"/>
        <w:ind w:firstLine="851"/>
        <w:jc w:val="both"/>
        <w:rPr>
          <w:color w:val="auto"/>
          <w:sz w:val="28"/>
          <w:szCs w:val="28"/>
        </w:rPr>
      </w:pPr>
      <w:r>
        <w:rPr>
          <w:color w:val="auto"/>
          <w:sz w:val="28"/>
          <w:szCs w:val="28"/>
        </w:rPr>
        <w:lastRenderedPageBreak/>
        <w:t xml:space="preserve">2) Заместитель главы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w:t>
      </w:r>
    </w:p>
    <w:p w:rsidR="00D85036" w:rsidRDefault="00D85036" w:rsidP="008239C1">
      <w:pPr>
        <w:pStyle w:val="Default"/>
        <w:ind w:firstLine="851"/>
        <w:jc w:val="both"/>
        <w:rPr>
          <w:color w:val="auto"/>
          <w:sz w:val="28"/>
          <w:szCs w:val="28"/>
        </w:rPr>
      </w:pPr>
      <w:r>
        <w:rPr>
          <w:color w:val="auto"/>
          <w:sz w:val="28"/>
          <w:szCs w:val="28"/>
        </w:rPr>
        <w:t xml:space="preserve">51. Запись граждан на личный прием к главе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осуществляет специалист, ответственный за работу с обращениями граждан, на основании обращения гражданина о личном приеме которое подлежит регистрации в порядке, установленном Федеральным законом от 02.05.2006 № 59-ФЗ "О порядке рассмотрения обращений граждан Российской Федерации" и настоящей Инструкцией, а также в журнале записи на личный прием к главе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(приложение № 3). </w:t>
      </w:r>
    </w:p>
    <w:p w:rsidR="00D85036" w:rsidRDefault="00D85036" w:rsidP="008239C1">
      <w:pPr>
        <w:pStyle w:val="Default"/>
        <w:ind w:firstLine="851"/>
        <w:jc w:val="both"/>
        <w:rPr>
          <w:color w:val="auto"/>
          <w:sz w:val="28"/>
          <w:szCs w:val="28"/>
        </w:rPr>
      </w:pPr>
      <w:r>
        <w:rPr>
          <w:color w:val="auto"/>
          <w:sz w:val="28"/>
          <w:szCs w:val="28"/>
        </w:rPr>
        <w:t xml:space="preserve">52. Обращения граждан о личном приеме главой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поступившие через ведущего специалиста администрации регистрируются в журнале учета устных обращений граждан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 </w:t>
      </w:r>
    </w:p>
    <w:p w:rsidR="00D85036" w:rsidRDefault="00D85036" w:rsidP="008239C1">
      <w:pPr>
        <w:pStyle w:val="Default"/>
        <w:ind w:firstLine="851"/>
        <w:jc w:val="both"/>
        <w:rPr>
          <w:color w:val="auto"/>
          <w:sz w:val="28"/>
          <w:szCs w:val="28"/>
        </w:rPr>
      </w:pPr>
      <w:r>
        <w:rPr>
          <w:color w:val="auto"/>
          <w:sz w:val="28"/>
          <w:szCs w:val="28"/>
        </w:rPr>
        <w:t xml:space="preserve">53. Специалист, ответственный за работу с обращениями граждан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w:t>
      </w:r>
    </w:p>
    <w:p w:rsidR="00D85036" w:rsidRDefault="00D85036" w:rsidP="008239C1">
      <w:pPr>
        <w:pStyle w:val="Default"/>
        <w:ind w:firstLine="851"/>
        <w:jc w:val="both"/>
        <w:rPr>
          <w:color w:val="auto"/>
          <w:sz w:val="28"/>
          <w:szCs w:val="28"/>
        </w:rPr>
      </w:pPr>
      <w:r>
        <w:rPr>
          <w:color w:val="auto"/>
          <w:sz w:val="28"/>
          <w:szCs w:val="28"/>
        </w:rPr>
        <w:t xml:space="preserve">В случае если в обращении содержатся вопросы, решение которых не входит в компетенцию главы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гражданину дается разъяснение, куда и в каком порядке ему следует обратиться. </w:t>
      </w:r>
    </w:p>
    <w:p w:rsidR="00D85036" w:rsidRDefault="00D85036" w:rsidP="008239C1">
      <w:pPr>
        <w:pStyle w:val="Default"/>
        <w:ind w:firstLine="851"/>
        <w:jc w:val="both"/>
        <w:rPr>
          <w:color w:val="auto"/>
          <w:sz w:val="28"/>
          <w:szCs w:val="28"/>
        </w:rPr>
      </w:pPr>
      <w:r>
        <w:rPr>
          <w:color w:val="auto"/>
          <w:sz w:val="28"/>
          <w:szCs w:val="28"/>
        </w:rPr>
        <w:t xml:space="preserve">54. О дате, времени и месте проведения личного приема главой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заявителю сообщается специалистом дополнительно. </w:t>
      </w:r>
    </w:p>
    <w:p w:rsidR="00D85036" w:rsidRDefault="00D85036" w:rsidP="008239C1">
      <w:pPr>
        <w:pStyle w:val="Default"/>
        <w:ind w:firstLine="851"/>
        <w:jc w:val="both"/>
        <w:rPr>
          <w:color w:val="auto"/>
          <w:sz w:val="28"/>
          <w:szCs w:val="28"/>
        </w:rPr>
      </w:pPr>
      <w:r>
        <w:rPr>
          <w:color w:val="auto"/>
          <w:sz w:val="28"/>
          <w:szCs w:val="28"/>
        </w:rPr>
        <w:t xml:space="preserve">55. Заместитель главы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ведет личный прием граждан в единый день приема без предварительной записи в порядке очередности в своем служебном помещении (кабинете). </w:t>
      </w:r>
    </w:p>
    <w:p w:rsidR="00D85036" w:rsidRDefault="00D85036" w:rsidP="008239C1">
      <w:pPr>
        <w:pStyle w:val="Default"/>
        <w:ind w:firstLine="851"/>
        <w:jc w:val="both"/>
        <w:rPr>
          <w:color w:val="auto"/>
          <w:sz w:val="28"/>
          <w:szCs w:val="28"/>
        </w:rPr>
      </w:pPr>
      <w:r>
        <w:rPr>
          <w:color w:val="auto"/>
          <w:sz w:val="28"/>
          <w:szCs w:val="28"/>
        </w:rPr>
        <w:t xml:space="preserve">56. Утратил силу. </w:t>
      </w:r>
    </w:p>
    <w:p w:rsidR="00D85036" w:rsidRDefault="00D85036" w:rsidP="008239C1">
      <w:pPr>
        <w:pStyle w:val="Default"/>
        <w:ind w:firstLine="851"/>
        <w:jc w:val="both"/>
        <w:rPr>
          <w:color w:val="auto"/>
          <w:sz w:val="28"/>
          <w:szCs w:val="28"/>
        </w:rPr>
      </w:pPr>
      <w:r>
        <w:rPr>
          <w:color w:val="auto"/>
          <w:sz w:val="28"/>
          <w:szCs w:val="28"/>
        </w:rPr>
        <w:t xml:space="preserve">57. При личном приеме гражданин предъявляет документ, удостоверяющий его личность. </w:t>
      </w:r>
    </w:p>
    <w:p w:rsidR="00D85036" w:rsidRDefault="00D85036" w:rsidP="008239C1">
      <w:pPr>
        <w:pStyle w:val="Default"/>
        <w:ind w:firstLine="851"/>
        <w:jc w:val="both"/>
        <w:rPr>
          <w:color w:val="auto"/>
          <w:sz w:val="28"/>
          <w:szCs w:val="28"/>
        </w:rPr>
      </w:pPr>
      <w:r>
        <w:rPr>
          <w:color w:val="auto"/>
          <w:sz w:val="28"/>
          <w:szCs w:val="28"/>
        </w:rPr>
        <w:t xml:space="preserve">57.1.Отдельные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D85036" w:rsidRDefault="00D85036" w:rsidP="008239C1">
      <w:pPr>
        <w:pStyle w:val="Default"/>
        <w:ind w:firstLine="851"/>
        <w:jc w:val="both"/>
        <w:rPr>
          <w:color w:val="auto"/>
          <w:sz w:val="28"/>
          <w:szCs w:val="28"/>
        </w:rPr>
      </w:pPr>
      <w:r>
        <w:rPr>
          <w:color w:val="auto"/>
          <w:sz w:val="28"/>
          <w:szCs w:val="28"/>
        </w:rPr>
        <w:t xml:space="preserve">58. В случае невозможности проведения личного приема граждан в связи с болезнью, отпуском, командировкой, глава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заместитель главы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w:t>
      </w:r>
      <w:r>
        <w:rPr>
          <w:color w:val="auto"/>
          <w:sz w:val="28"/>
          <w:szCs w:val="28"/>
        </w:rPr>
        <w:lastRenderedPageBreak/>
        <w:t xml:space="preserve">района Новосибирской области своевременно сообщают об этом специалисту, ответственному за работу с обращениями граждан, которая предупреждает граждан. Запрещается перепоручение проведения личного приема граждан лицам, не имеющим на то полномочий. </w:t>
      </w:r>
    </w:p>
    <w:p w:rsidR="00D85036" w:rsidRDefault="00D85036" w:rsidP="008239C1">
      <w:pPr>
        <w:pStyle w:val="Default"/>
        <w:ind w:firstLine="851"/>
        <w:jc w:val="both"/>
        <w:rPr>
          <w:color w:val="auto"/>
          <w:sz w:val="28"/>
          <w:szCs w:val="28"/>
        </w:rPr>
      </w:pPr>
      <w:r>
        <w:rPr>
          <w:color w:val="auto"/>
          <w:sz w:val="28"/>
          <w:szCs w:val="28"/>
        </w:rPr>
        <w:t xml:space="preserve">59. Заместитель главы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при необходимости проводят выездные приемы граждан на территории муниципального образования, трудовых коллективах, общественных организациях и т.д. </w:t>
      </w:r>
    </w:p>
    <w:p w:rsidR="00D85036" w:rsidRDefault="00D85036" w:rsidP="008239C1">
      <w:pPr>
        <w:pStyle w:val="Default"/>
        <w:ind w:firstLine="851"/>
        <w:jc w:val="both"/>
        <w:rPr>
          <w:color w:val="auto"/>
          <w:sz w:val="28"/>
          <w:szCs w:val="28"/>
        </w:rPr>
      </w:pPr>
      <w:r>
        <w:rPr>
          <w:color w:val="auto"/>
          <w:sz w:val="28"/>
          <w:szCs w:val="28"/>
        </w:rPr>
        <w:t xml:space="preserve">60. Предварительная работа по организации личного приема граждан должностными лицами администрации проводится специалистом, ответственным за работу с обращениями граждан, во взаимодействии с должностными лицами администрации. </w:t>
      </w:r>
    </w:p>
    <w:p w:rsidR="00D85036" w:rsidRDefault="00D85036" w:rsidP="008239C1">
      <w:pPr>
        <w:pStyle w:val="Default"/>
        <w:ind w:firstLine="851"/>
        <w:jc w:val="both"/>
        <w:rPr>
          <w:color w:val="auto"/>
          <w:sz w:val="28"/>
          <w:szCs w:val="28"/>
        </w:rPr>
      </w:pPr>
      <w:r>
        <w:rPr>
          <w:color w:val="auto"/>
          <w:sz w:val="28"/>
          <w:szCs w:val="28"/>
        </w:rPr>
        <w:t xml:space="preserve">61. Непосредственно перед личным приемом проводится необходимая организационно-техническая подготовка: </w:t>
      </w:r>
    </w:p>
    <w:p w:rsidR="00D85036" w:rsidRDefault="00D85036" w:rsidP="008239C1">
      <w:pPr>
        <w:pStyle w:val="Default"/>
        <w:ind w:firstLine="851"/>
        <w:jc w:val="both"/>
        <w:rPr>
          <w:color w:val="auto"/>
          <w:sz w:val="28"/>
          <w:szCs w:val="28"/>
        </w:rPr>
      </w:pPr>
      <w:r>
        <w:rPr>
          <w:color w:val="auto"/>
          <w:sz w:val="28"/>
          <w:szCs w:val="28"/>
        </w:rPr>
        <w:t xml:space="preserve">1) создание комфортных условий для граждан, ожидающих приема; </w:t>
      </w:r>
    </w:p>
    <w:p w:rsidR="00D85036" w:rsidRDefault="00D85036" w:rsidP="008239C1">
      <w:pPr>
        <w:pStyle w:val="Default"/>
        <w:ind w:firstLine="851"/>
        <w:jc w:val="both"/>
        <w:rPr>
          <w:color w:val="auto"/>
          <w:sz w:val="28"/>
          <w:szCs w:val="28"/>
        </w:rPr>
      </w:pPr>
      <w:r>
        <w:rPr>
          <w:color w:val="auto"/>
          <w:sz w:val="28"/>
          <w:szCs w:val="28"/>
        </w:rPr>
        <w:t xml:space="preserve">2) регистрация граждан; </w:t>
      </w:r>
    </w:p>
    <w:p w:rsidR="00D85036" w:rsidRDefault="00D85036" w:rsidP="008239C1">
      <w:pPr>
        <w:pStyle w:val="Default"/>
        <w:ind w:firstLine="851"/>
        <w:jc w:val="both"/>
        <w:rPr>
          <w:color w:val="auto"/>
          <w:sz w:val="28"/>
          <w:szCs w:val="28"/>
        </w:rPr>
      </w:pPr>
      <w:r>
        <w:rPr>
          <w:color w:val="auto"/>
          <w:sz w:val="28"/>
          <w:szCs w:val="28"/>
        </w:rPr>
        <w:t xml:space="preserve">3) подготовка информации по отдельным (в том числе повторным) обращениям. </w:t>
      </w:r>
    </w:p>
    <w:p w:rsidR="00D85036" w:rsidRDefault="00D85036" w:rsidP="008239C1">
      <w:pPr>
        <w:pStyle w:val="Default"/>
        <w:ind w:firstLine="851"/>
        <w:jc w:val="both"/>
        <w:rPr>
          <w:color w:val="auto"/>
          <w:sz w:val="28"/>
          <w:szCs w:val="28"/>
        </w:rPr>
      </w:pPr>
      <w:r>
        <w:rPr>
          <w:color w:val="auto"/>
          <w:sz w:val="28"/>
          <w:szCs w:val="28"/>
        </w:rPr>
        <w:t xml:space="preserve">Ведущий специалист администрации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отвечающий за организацию проведения личного приема,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дату и время обращения. </w:t>
      </w:r>
    </w:p>
    <w:p w:rsidR="00D85036" w:rsidRDefault="00D85036" w:rsidP="008239C1">
      <w:pPr>
        <w:pStyle w:val="Default"/>
        <w:ind w:firstLine="851"/>
        <w:jc w:val="both"/>
        <w:rPr>
          <w:color w:val="auto"/>
          <w:sz w:val="28"/>
          <w:szCs w:val="28"/>
        </w:rPr>
      </w:pPr>
      <w:r>
        <w:rPr>
          <w:color w:val="auto"/>
          <w:sz w:val="28"/>
          <w:szCs w:val="28"/>
        </w:rPr>
        <w:t xml:space="preserve">62.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 59-ФЗ "О порядке рассмотрения обращений граждан Российской Федерации" сроки. </w:t>
      </w:r>
    </w:p>
    <w:p w:rsidR="00D85036" w:rsidRDefault="00D85036" w:rsidP="008239C1">
      <w:pPr>
        <w:pStyle w:val="Default"/>
        <w:ind w:firstLine="851"/>
        <w:jc w:val="both"/>
        <w:rPr>
          <w:color w:val="auto"/>
          <w:sz w:val="28"/>
          <w:szCs w:val="28"/>
        </w:rPr>
      </w:pPr>
      <w:r>
        <w:rPr>
          <w:color w:val="auto"/>
          <w:sz w:val="28"/>
          <w:szCs w:val="28"/>
        </w:rPr>
        <w:t xml:space="preserve">63.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 </w:t>
      </w:r>
    </w:p>
    <w:p w:rsidR="008239C1" w:rsidRDefault="00D85036" w:rsidP="008239C1">
      <w:pPr>
        <w:pStyle w:val="Default"/>
        <w:ind w:firstLine="851"/>
        <w:jc w:val="both"/>
        <w:rPr>
          <w:color w:val="auto"/>
          <w:sz w:val="28"/>
          <w:szCs w:val="28"/>
        </w:rPr>
      </w:pPr>
      <w:r>
        <w:rPr>
          <w:color w:val="auto"/>
          <w:sz w:val="28"/>
          <w:szCs w:val="28"/>
        </w:rPr>
        <w:lastRenderedPageBreak/>
        <w:t>64.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85036" w:rsidRDefault="00D85036" w:rsidP="008239C1">
      <w:pPr>
        <w:pStyle w:val="Default"/>
        <w:ind w:firstLine="851"/>
        <w:jc w:val="both"/>
        <w:rPr>
          <w:color w:val="auto"/>
          <w:sz w:val="28"/>
          <w:szCs w:val="28"/>
        </w:rPr>
      </w:pPr>
      <w:r>
        <w:rPr>
          <w:color w:val="auto"/>
          <w:sz w:val="28"/>
          <w:szCs w:val="28"/>
        </w:rPr>
        <w:t xml:space="preserve">65. Заместитель главы рабочего поселка Станционно-Ояшинский </w:t>
      </w:r>
      <w:proofErr w:type="spellStart"/>
      <w:r>
        <w:rPr>
          <w:color w:val="auto"/>
          <w:sz w:val="28"/>
          <w:szCs w:val="28"/>
        </w:rPr>
        <w:t>Мошковского</w:t>
      </w:r>
      <w:proofErr w:type="spellEnd"/>
      <w:r>
        <w:rPr>
          <w:color w:val="auto"/>
          <w:sz w:val="28"/>
          <w:szCs w:val="28"/>
        </w:rPr>
        <w:t xml:space="preserve"> района Новосибирской области, осуществляющий личный прием граждан, принимает решение по рассмотрению поставленных вопросов. </w:t>
      </w:r>
    </w:p>
    <w:p w:rsidR="008239C1" w:rsidRDefault="008239C1" w:rsidP="008239C1">
      <w:pPr>
        <w:pStyle w:val="Default"/>
        <w:ind w:firstLine="851"/>
        <w:jc w:val="both"/>
        <w:rPr>
          <w:color w:val="auto"/>
          <w:sz w:val="28"/>
          <w:szCs w:val="28"/>
        </w:rPr>
      </w:pPr>
    </w:p>
    <w:p w:rsidR="00D85036" w:rsidRDefault="00D85036" w:rsidP="008239C1">
      <w:pPr>
        <w:pStyle w:val="Default"/>
        <w:jc w:val="center"/>
        <w:rPr>
          <w:color w:val="auto"/>
          <w:sz w:val="28"/>
          <w:szCs w:val="28"/>
        </w:rPr>
      </w:pPr>
      <w:r>
        <w:rPr>
          <w:b/>
          <w:bCs/>
          <w:color w:val="auto"/>
          <w:sz w:val="28"/>
          <w:szCs w:val="28"/>
        </w:rPr>
        <w:t>VII. Составление учетно-контрольной и отчетно-аналитической</w:t>
      </w:r>
    </w:p>
    <w:p w:rsidR="00D85036" w:rsidRDefault="00D85036" w:rsidP="008239C1">
      <w:pPr>
        <w:pStyle w:val="Default"/>
        <w:jc w:val="center"/>
        <w:rPr>
          <w:b/>
          <w:bCs/>
          <w:color w:val="auto"/>
          <w:sz w:val="28"/>
          <w:szCs w:val="28"/>
        </w:rPr>
      </w:pPr>
      <w:proofErr w:type="gramStart"/>
      <w:r>
        <w:rPr>
          <w:b/>
          <w:bCs/>
          <w:color w:val="auto"/>
          <w:sz w:val="28"/>
          <w:szCs w:val="28"/>
        </w:rPr>
        <w:t>информации</w:t>
      </w:r>
      <w:proofErr w:type="gramEnd"/>
      <w:r>
        <w:rPr>
          <w:b/>
          <w:bCs/>
          <w:color w:val="auto"/>
          <w:sz w:val="28"/>
          <w:szCs w:val="28"/>
        </w:rPr>
        <w:t xml:space="preserve"> по обращениям граждан</w:t>
      </w:r>
    </w:p>
    <w:p w:rsidR="008239C1" w:rsidRDefault="008239C1" w:rsidP="008239C1">
      <w:pPr>
        <w:pStyle w:val="Default"/>
        <w:jc w:val="center"/>
        <w:rPr>
          <w:color w:val="auto"/>
          <w:sz w:val="28"/>
          <w:szCs w:val="28"/>
        </w:rPr>
      </w:pPr>
    </w:p>
    <w:p w:rsidR="00D85036" w:rsidRDefault="00D85036" w:rsidP="008239C1">
      <w:pPr>
        <w:pStyle w:val="Default"/>
        <w:ind w:firstLine="851"/>
        <w:jc w:val="both"/>
        <w:rPr>
          <w:color w:val="auto"/>
          <w:sz w:val="28"/>
          <w:szCs w:val="28"/>
        </w:rPr>
      </w:pPr>
      <w:r>
        <w:rPr>
          <w:color w:val="auto"/>
          <w:sz w:val="28"/>
          <w:szCs w:val="28"/>
        </w:rPr>
        <w:t xml:space="preserve">66. Ведущий специалист направляет еженедельную информацию о количестве и характере обращений граждан в приемную Главы </w:t>
      </w:r>
      <w:proofErr w:type="spellStart"/>
      <w:r>
        <w:rPr>
          <w:color w:val="auto"/>
          <w:sz w:val="28"/>
          <w:szCs w:val="28"/>
        </w:rPr>
        <w:t>Мошковского</w:t>
      </w:r>
      <w:proofErr w:type="spellEnd"/>
      <w:r>
        <w:rPr>
          <w:color w:val="auto"/>
          <w:sz w:val="28"/>
          <w:szCs w:val="28"/>
        </w:rPr>
        <w:t xml:space="preserve"> района Новосибирской области. </w:t>
      </w:r>
    </w:p>
    <w:p w:rsidR="008239C1" w:rsidRDefault="008239C1" w:rsidP="008239C1">
      <w:pPr>
        <w:pStyle w:val="Default"/>
        <w:jc w:val="center"/>
        <w:rPr>
          <w:color w:val="auto"/>
          <w:sz w:val="28"/>
          <w:szCs w:val="28"/>
        </w:rPr>
      </w:pPr>
    </w:p>
    <w:p w:rsidR="00D85036" w:rsidRDefault="00D85036" w:rsidP="008239C1">
      <w:pPr>
        <w:pStyle w:val="Default"/>
        <w:jc w:val="center"/>
        <w:rPr>
          <w:color w:val="auto"/>
          <w:sz w:val="28"/>
          <w:szCs w:val="28"/>
        </w:rPr>
      </w:pPr>
      <w:r>
        <w:rPr>
          <w:b/>
          <w:bCs/>
          <w:color w:val="auto"/>
          <w:sz w:val="28"/>
          <w:szCs w:val="28"/>
        </w:rPr>
        <w:t>VIII. Обжалование решений или действий (бездействия)</w:t>
      </w:r>
    </w:p>
    <w:p w:rsidR="00D85036" w:rsidRDefault="00D85036" w:rsidP="008239C1">
      <w:pPr>
        <w:pStyle w:val="Default"/>
        <w:jc w:val="center"/>
        <w:rPr>
          <w:b/>
          <w:bCs/>
          <w:color w:val="auto"/>
          <w:sz w:val="28"/>
          <w:szCs w:val="28"/>
        </w:rPr>
      </w:pPr>
      <w:proofErr w:type="gramStart"/>
      <w:r>
        <w:rPr>
          <w:b/>
          <w:bCs/>
          <w:color w:val="auto"/>
          <w:sz w:val="28"/>
          <w:szCs w:val="28"/>
        </w:rPr>
        <w:t>должностных</w:t>
      </w:r>
      <w:proofErr w:type="gramEnd"/>
      <w:r>
        <w:rPr>
          <w:b/>
          <w:bCs/>
          <w:color w:val="auto"/>
          <w:sz w:val="28"/>
          <w:szCs w:val="28"/>
        </w:rPr>
        <w:t xml:space="preserve"> лиц администрации</w:t>
      </w:r>
    </w:p>
    <w:p w:rsidR="008239C1" w:rsidRDefault="008239C1" w:rsidP="008239C1">
      <w:pPr>
        <w:pStyle w:val="Default"/>
        <w:jc w:val="both"/>
        <w:rPr>
          <w:color w:val="auto"/>
          <w:sz w:val="28"/>
          <w:szCs w:val="28"/>
        </w:rPr>
      </w:pPr>
    </w:p>
    <w:p w:rsidR="00D85036" w:rsidRDefault="00D85036" w:rsidP="00D840BB">
      <w:pPr>
        <w:pStyle w:val="Default"/>
        <w:ind w:firstLine="851"/>
        <w:jc w:val="both"/>
        <w:rPr>
          <w:color w:val="auto"/>
          <w:sz w:val="28"/>
          <w:szCs w:val="28"/>
        </w:rPr>
      </w:pPr>
      <w:r>
        <w:rPr>
          <w:color w:val="auto"/>
          <w:sz w:val="28"/>
          <w:szCs w:val="28"/>
        </w:rPr>
        <w:t xml:space="preserve">67.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 </w:t>
      </w:r>
    </w:p>
    <w:p w:rsidR="00D85036" w:rsidRDefault="00D85036" w:rsidP="00D840BB">
      <w:pPr>
        <w:pStyle w:val="Default"/>
        <w:ind w:firstLine="851"/>
        <w:jc w:val="both"/>
        <w:rPr>
          <w:color w:val="auto"/>
          <w:sz w:val="28"/>
          <w:szCs w:val="28"/>
        </w:rPr>
      </w:pPr>
      <w:r>
        <w:rPr>
          <w:color w:val="auto"/>
          <w:sz w:val="28"/>
          <w:szCs w:val="28"/>
        </w:rPr>
        <w:t xml:space="preserve">68.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 </w:t>
      </w:r>
    </w:p>
    <w:p w:rsidR="00D840BB" w:rsidRDefault="00D85036" w:rsidP="00D840BB">
      <w:pPr>
        <w:ind w:firstLine="851"/>
        <w:jc w:val="both"/>
        <w:rPr>
          <w:sz w:val="28"/>
          <w:szCs w:val="28"/>
        </w:rPr>
      </w:pPr>
      <w:r>
        <w:rPr>
          <w:sz w:val="28"/>
          <w:szCs w:val="28"/>
        </w:rPr>
        <w:t>69. Гражданин вправе обратиться с жалобой в письменной форме или в форме электронного документа, лично или направить жалобу по почте.</w:t>
      </w:r>
    </w:p>
    <w:p w:rsidR="008E43DA" w:rsidRDefault="008E43DA" w:rsidP="008E43DA">
      <w:pPr>
        <w:rPr>
          <w:sz w:val="28"/>
          <w:szCs w:val="28"/>
        </w:rPr>
      </w:pPr>
    </w:p>
    <w:p w:rsidR="008E43DA" w:rsidRDefault="008E43DA" w:rsidP="008E43DA">
      <w:pPr>
        <w:autoSpaceDE w:val="0"/>
        <w:autoSpaceDN w:val="0"/>
        <w:adjustRightInd w:val="0"/>
        <w:ind w:firstLine="540"/>
        <w:jc w:val="center"/>
        <w:rPr>
          <w:b/>
          <w:sz w:val="28"/>
          <w:szCs w:val="28"/>
        </w:rPr>
      </w:pPr>
      <w:r>
        <w:rPr>
          <w:sz w:val="28"/>
          <w:szCs w:val="28"/>
        </w:rPr>
        <w:t>«</w:t>
      </w:r>
      <w:r w:rsidRPr="0042543F">
        <w:rPr>
          <w:b/>
          <w:sz w:val="28"/>
          <w:szCs w:val="28"/>
          <w:lang w:val="en-US"/>
        </w:rPr>
        <w:t>IX</w:t>
      </w:r>
      <w:r w:rsidRPr="0042543F">
        <w:rPr>
          <w:b/>
          <w:sz w:val="28"/>
          <w:szCs w:val="28"/>
        </w:rPr>
        <w:t>. Организация работы с обращениями граждан, поступившими по справочному телефону общественной приемной</w:t>
      </w:r>
    </w:p>
    <w:p w:rsidR="008E43DA" w:rsidRPr="0042543F" w:rsidRDefault="008E43DA" w:rsidP="008E43DA">
      <w:pPr>
        <w:autoSpaceDE w:val="0"/>
        <w:autoSpaceDN w:val="0"/>
        <w:adjustRightInd w:val="0"/>
        <w:ind w:firstLine="540"/>
        <w:rPr>
          <w:sz w:val="28"/>
          <w:szCs w:val="28"/>
        </w:rPr>
      </w:pPr>
    </w:p>
    <w:p w:rsidR="008E43DA" w:rsidRDefault="008E43DA" w:rsidP="008E43DA">
      <w:pPr>
        <w:tabs>
          <w:tab w:val="left" w:pos="709"/>
        </w:tabs>
        <w:ind w:firstLine="709"/>
        <w:jc w:val="both"/>
        <w:rPr>
          <w:sz w:val="28"/>
          <w:szCs w:val="28"/>
        </w:rPr>
      </w:pPr>
      <w:r w:rsidRPr="0042543F">
        <w:rPr>
          <w:sz w:val="28"/>
          <w:szCs w:val="28"/>
        </w:rPr>
        <w:t>70. Справочный телефон</w:t>
      </w:r>
      <w:r>
        <w:rPr>
          <w:sz w:val="28"/>
          <w:szCs w:val="28"/>
        </w:rPr>
        <w:t xml:space="preserve"> 8(383-48) 51-224</w:t>
      </w:r>
      <w:r w:rsidRPr="0042543F">
        <w:rPr>
          <w:sz w:val="28"/>
          <w:szCs w:val="28"/>
        </w:rPr>
        <w:t xml:space="preserve"> работает в</w:t>
      </w:r>
      <w:r>
        <w:rPr>
          <w:sz w:val="28"/>
          <w:szCs w:val="28"/>
        </w:rPr>
        <w:t xml:space="preserve"> администрации в рабочие дни с 8:00 до 17:15 (в пятницу с 8:00 до 16:15). </w:t>
      </w:r>
    </w:p>
    <w:p w:rsidR="008E43DA" w:rsidRPr="0042543F" w:rsidRDefault="008E43DA" w:rsidP="008E43DA">
      <w:pPr>
        <w:tabs>
          <w:tab w:val="left" w:pos="709"/>
        </w:tabs>
        <w:ind w:firstLine="709"/>
        <w:jc w:val="both"/>
        <w:rPr>
          <w:sz w:val="28"/>
          <w:szCs w:val="28"/>
        </w:rPr>
      </w:pPr>
      <w:r>
        <w:rPr>
          <w:sz w:val="28"/>
          <w:szCs w:val="28"/>
        </w:rPr>
        <w:t>71.</w:t>
      </w:r>
      <w:r w:rsidRPr="0042543F">
        <w:rPr>
          <w:sz w:val="28"/>
          <w:szCs w:val="28"/>
        </w:rPr>
        <w:t>Обращения граждан, поступившие по сп</w:t>
      </w:r>
      <w:r>
        <w:rPr>
          <w:sz w:val="28"/>
          <w:szCs w:val="28"/>
        </w:rPr>
        <w:t>равочному телефону</w:t>
      </w:r>
      <w:r w:rsidRPr="0042543F">
        <w:rPr>
          <w:sz w:val="28"/>
          <w:szCs w:val="28"/>
        </w:rPr>
        <w:t>, фиксируются в журнале</w:t>
      </w:r>
      <w:r>
        <w:rPr>
          <w:sz w:val="28"/>
          <w:szCs w:val="28"/>
        </w:rPr>
        <w:t xml:space="preserve"> регистрации телефонных звонков (приложение № 5).</w:t>
      </w:r>
    </w:p>
    <w:p w:rsidR="008E43DA" w:rsidRDefault="008E43DA" w:rsidP="008E43DA">
      <w:pPr>
        <w:tabs>
          <w:tab w:val="left" w:pos="709"/>
        </w:tabs>
        <w:ind w:firstLine="709"/>
        <w:jc w:val="both"/>
        <w:rPr>
          <w:sz w:val="28"/>
          <w:szCs w:val="28"/>
        </w:rPr>
      </w:pPr>
      <w:r w:rsidRPr="0042543F">
        <w:rPr>
          <w:sz w:val="28"/>
          <w:szCs w:val="28"/>
        </w:rPr>
        <w:t>72.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w:t>
      </w:r>
    </w:p>
    <w:p w:rsidR="00ED2E99" w:rsidRDefault="00ED2E99" w:rsidP="00D840BB">
      <w:pPr>
        <w:pStyle w:val="Default"/>
        <w:jc w:val="right"/>
        <w:rPr>
          <w:sz w:val="28"/>
          <w:szCs w:val="28"/>
        </w:rPr>
      </w:pPr>
    </w:p>
    <w:p w:rsidR="00ED2E99" w:rsidRDefault="00ED2E99" w:rsidP="00D840BB">
      <w:pPr>
        <w:pStyle w:val="Default"/>
        <w:jc w:val="right"/>
        <w:rPr>
          <w:sz w:val="28"/>
          <w:szCs w:val="28"/>
        </w:rPr>
      </w:pPr>
    </w:p>
    <w:p w:rsidR="00ED2E99" w:rsidRDefault="00ED2E99" w:rsidP="00D55CC2">
      <w:pPr>
        <w:pStyle w:val="Default"/>
        <w:rPr>
          <w:sz w:val="28"/>
          <w:szCs w:val="28"/>
        </w:rPr>
      </w:pPr>
    </w:p>
    <w:p w:rsidR="00D55CC2" w:rsidRDefault="00D55CC2" w:rsidP="00D55CC2">
      <w:pPr>
        <w:pStyle w:val="Default"/>
        <w:rPr>
          <w:sz w:val="28"/>
          <w:szCs w:val="28"/>
        </w:rPr>
      </w:pPr>
    </w:p>
    <w:p w:rsidR="00D840BB" w:rsidRDefault="00D840BB" w:rsidP="00D840BB">
      <w:pPr>
        <w:pStyle w:val="Default"/>
        <w:jc w:val="right"/>
        <w:rPr>
          <w:sz w:val="28"/>
          <w:szCs w:val="28"/>
        </w:rPr>
      </w:pPr>
      <w:r>
        <w:rPr>
          <w:sz w:val="28"/>
          <w:szCs w:val="28"/>
        </w:rPr>
        <w:t xml:space="preserve">Приложение №2 </w:t>
      </w:r>
    </w:p>
    <w:p w:rsidR="00D840BB" w:rsidRDefault="00D840BB" w:rsidP="00D840BB">
      <w:pPr>
        <w:pStyle w:val="Default"/>
        <w:jc w:val="right"/>
        <w:rPr>
          <w:sz w:val="28"/>
          <w:szCs w:val="28"/>
        </w:rPr>
      </w:pPr>
      <w:proofErr w:type="gramStart"/>
      <w:r>
        <w:rPr>
          <w:sz w:val="28"/>
          <w:szCs w:val="28"/>
        </w:rPr>
        <w:t>к</w:t>
      </w:r>
      <w:proofErr w:type="gramEnd"/>
      <w:r>
        <w:rPr>
          <w:sz w:val="28"/>
          <w:szCs w:val="28"/>
        </w:rPr>
        <w:t xml:space="preserve"> постановлению </w:t>
      </w:r>
    </w:p>
    <w:p w:rsidR="00D840BB" w:rsidRDefault="00D840BB" w:rsidP="00D840BB">
      <w:pPr>
        <w:pStyle w:val="Default"/>
        <w:jc w:val="right"/>
        <w:rPr>
          <w:sz w:val="28"/>
          <w:szCs w:val="28"/>
        </w:rPr>
      </w:pPr>
      <w:proofErr w:type="gramStart"/>
      <w:r>
        <w:rPr>
          <w:sz w:val="28"/>
          <w:szCs w:val="28"/>
        </w:rPr>
        <w:t>администрации</w:t>
      </w:r>
      <w:proofErr w:type="gramEnd"/>
      <w:r>
        <w:rPr>
          <w:sz w:val="28"/>
          <w:szCs w:val="28"/>
        </w:rPr>
        <w:t xml:space="preserve"> </w:t>
      </w:r>
    </w:p>
    <w:p w:rsidR="00D840BB" w:rsidRDefault="00D840BB" w:rsidP="00D840BB">
      <w:pPr>
        <w:pStyle w:val="Default"/>
        <w:jc w:val="right"/>
        <w:rPr>
          <w:sz w:val="28"/>
          <w:szCs w:val="28"/>
        </w:rPr>
      </w:pPr>
      <w:proofErr w:type="gramStart"/>
      <w:r>
        <w:rPr>
          <w:sz w:val="28"/>
          <w:szCs w:val="28"/>
        </w:rPr>
        <w:lastRenderedPageBreak/>
        <w:t>рабочего</w:t>
      </w:r>
      <w:proofErr w:type="gramEnd"/>
      <w:r>
        <w:rPr>
          <w:sz w:val="28"/>
          <w:szCs w:val="28"/>
        </w:rPr>
        <w:t xml:space="preserve"> поселка </w:t>
      </w:r>
    </w:p>
    <w:p w:rsidR="00D840BB" w:rsidRDefault="00D840BB" w:rsidP="00D840BB">
      <w:pPr>
        <w:pStyle w:val="Default"/>
        <w:jc w:val="right"/>
        <w:rPr>
          <w:sz w:val="28"/>
          <w:szCs w:val="28"/>
        </w:rPr>
      </w:pPr>
      <w:r>
        <w:rPr>
          <w:sz w:val="28"/>
          <w:szCs w:val="28"/>
        </w:rPr>
        <w:t>Станционно-Ояшинский</w:t>
      </w:r>
    </w:p>
    <w:p w:rsidR="00D840BB" w:rsidRDefault="00D840BB" w:rsidP="00D840BB">
      <w:pPr>
        <w:pStyle w:val="Default"/>
        <w:jc w:val="right"/>
        <w:rPr>
          <w:sz w:val="28"/>
          <w:szCs w:val="28"/>
        </w:rPr>
      </w:pPr>
      <w:r>
        <w:rPr>
          <w:sz w:val="28"/>
          <w:szCs w:val="28"/>
        </w:rPr>
        <w:t xml:space="preserve"> </w:t>
      </w:r>
      <w:proofErr w:type="spellStart"/>
      <w:r>
        <w:rPr>
          <w:sz w:val="28"/>
          <w:szCs w:val="28"/>
        </w:rPr>
        <w:t>Мошковского</w:t>
      </w:r>
      <w:proofErr w:type="spellEnd"/>
      <w:r>
        <w:rPr>
          <w:sz w:val="28"/>
          <w:szCs w:val="28"/>
        </w:rPr>
        <w:t xml:space="preserve"> района </w:t>
      </w:r>
    </w:p>
    <w:p w:rsidR="00D840BB" w:rsidRDefault="00D840BB" w:rsidP="00D840BB">
      <w:pPr>
        <w:pStyle w:val="Default"/>
        <w:jc w:val="right"/>
        <w:rPr>
          <w:sz w:val="28"/>
          <w:szCs w:val="28"/>
        </w:rPr>
      </w:pPr>
      <w:r>
        <w:rPr>
          <w:sz w:val="28"/>
          <w:szCs w:val="28"/>
        </w:rPr>
        <w:t xml:space="preserve">Новосибирской области </w:t>
      </w:r>
    </w:p>
    <w:p w:rsidR="00D85036" w:rsidRDefault="00D840BB" w:rsidP="00D840BB">
      <w:pPr>
        <w:ind w:firstLine="851"/>
        <w:jc w:val="right"/>
        <w:rPr>
          <w:sz w:val="28"/>
          <w:szCs w:val="28"/>
        </w:rPr>
      </w:pPr>
      <w:proofErr w:type="gramStart"/>
      <w:r>
        <w:rPr>
          <w:sz w:val="28"/>
          <w:szCs w:val="28"/>
        </w:rPr>
        <w:t>от</w:t>
      </w:r>
      <w:proofErr w:type="gramEnd"/>
      <w:r>
        <w:rPr>
          <w:sz w:val="28"/>
          <w:szCs w:val="28"/>
        </w:rPr>
        <w:t xml:space="preserve"> 19.08.2013 №162 </w:t>
      </w:r>
    </w:p>
    <w:p w:rsidR="00D840BB" w:rsidRDefault="00D840BB" w:rsidP="00D840BB">
      <w:pPr>
        <w:ind w:firstLine="851"/>
        <w:jc w:val="right"/>
        <w:rPr>
          <w:sz w:val="28"/>
          <w:szCs w:val="28"/>
        </w:rPr>
      </w:pPr>
    </w:p>
    <w:p w:rsidR="00D840BB" w:rsidRDefault="00D840BB" w:rsidP="00D840BB">
      <w:pPr>
        <w:ind w:firstLine="851"/>
        <w:jc w:val="center"/>
        <w:rPr>
          <w:b/>
          <w:bCs/>
          <w:sz w:val="28"/>
          <w:szCs w:val="28"/>
        </w:rPr>
      </w:pPr>
      <w:r>
        <w:rPr>
          <w:b/>
          <w:bCs/>
          <w:sz w:val="28"/>
          <w:szCs w:val="28"/>
        </w:rPr>
        <w:t>Регистрационный штамп</w:t>
      </w:r>
    </w:p>
    <w:p w:rsidR="00D840BB" w:rsidRDefault="00D840BB" w:rsidP="00D840BB">
      <w:pPr>
        <w:ind w:firstLine="851"/>
        <w:jc w:val="center"/>
        <w:rPr>
          <w:b/>
          <w:bCs/>
          <w:sz w:val="28"/>
          <w:szCs w:val="28"/>
        </w:rPr>
      </w:pPr>
    </w:p>
    <w:tbl>
      <w:tblPr>
        <w:tblStyle w:val="a5"/>
        <w:tblW w:w="0" w:type="auto"/>
        <w:tblLook w:val="04A0" w:firstRow="1" w:lastRow="0" w:firstColumn="1" w:lastColumn="0" w:noHBand="0" w:noVBand="1"/>
      </w:tblPr>
      <w:tblGrid>
        <w:gridCol w:w="5063"/>
      </w:tblGrid>
      <w:tr w:rsidR="00D840BB" w:rsidTr="00D840BB">
        <w:trPr>
          <w:trHeight w:val="2924"/>
        </w:trPr>
        <w:tc>
          <w:tcPr>
            <w:tcW w:w="5063" w:type="dxa"/>
          </w:tcPr>
          <w:p w:rsidR="00D840BB" w:rsidRDefault="00D840BB" w:rsidP="00D840BB">
            <w:pPr>
              <w:pStyle w:val="Default"/>
              <w:jc w:val="center"/>
              <w:rPr>
                <w:sz w:val="28"/>
                <w:szCs w:val="28"/>
              </w:rPr>
            </w:pPr>
            <w:r>
              <w:rPr>
                <w:sz w:val="28"/>
                <w:szCs w:val="28"/>
              </w:rPr>
              <w:t xml:space="preserve">Администрация рабочего поселка Станционно-Ояшинский </w:t>
            </w:r>
          </w:p>
          <w:p w:rsidR="00D840BB" w:rsidRDefault="00D840BB" w:rsidP="00D840BB">
            <w:pPr>
              <w:pStyle w:val="Default"/>
              <w:jc w:val="center"/>
              <w:rPr>
                <w:sz w:val="28"/>
                <w:szCs w:val="28"/>
              </w:rPr>
            </w:pPr>
            <w:proofErr w:type="spellStart"/>
            <w:r>
              <w:rPr>
                <w:sz w:val="28"/>
                <w:szCs w:val="28"/>
              </w:rPr>
              <w:t>Мошковского</w:t>
            </w:r>
            <w:proofErr w:type="spellEnd"/>
            <w:r>
              <w:rPr>
                <w:sz w:val="28"/>
                <w:szCs w:val="28"/>
              </w:rPr>
              <w:t xml:space="preserve"> района </w:t>
            </w:r>
          </w:p>
          <w:p w:rsidR="00D840BB" w:rsidRDefault="00D840BB" w:rsidP="00D840BB">
            <w:pPr>
              <w:pStyle w:val="Default"/>
              <w:jc w:val="center"/>
              <w:rPr>
                <w:sz w:val="28"/>
                <w:szCs w:val="28"/>
              </w:rPr>
            </w:pPr>
            <w:r>
              <w:rPr>
                <w:sz w:val="28"/>
                <w:szCs w:val="28"/>
              </w:rPr>
              <w:t xml:space="preserve">Новосибирской области </w:t>
            </w:r>
          </w:p>
          <w:p w:rsidR="00D840BB" w:rsidRDefault="00D840BB" w:rsidP="00D840BB">
            <w:pPr>
              <w:pStyle w:val="Default"/>
              <w:jc w:val="center"/>
              <w:rPr>
                <w:sz w:val="28"/>
                <w:szCs w:val="28"/>
              </w:rPr>
            </w:pPr>
            <w:r>
              <w:rPr>
                <w:sz w:val="28"/>
                <w:szCs w:val="28"/>
              </w:rPr>
              <w:t xml:space="preserve">« __»_____________ 20___ </w:t>
            </w:r>
          </w:p>
          <w:p w:rsidR="00D840BB" w:rsidRDefault="00D840BB" w:rsidP="00D840BB">
            <w:pPr>
              <w:jc w:val="center"/>
              <w:rPr>
                <w:sz w:val="28"/>
                <w:szCs w:val="28"/>
              </w:rPr>
            </w:pPr>
          </w:p>
          <w:p w:rsidR="00D840BB" w:rsidRDefault="00D840BB" w:rsidP="00D840BB">
            <w:pPr>
              <w:jc w:val="center"/>
              <w:rPr>
                <w:sz w:val="28"/>
                <w:szCs w:val="28"/>
              </w:rPr>
            </w:pPr>
            <w:proofErr w:type="gramStart"/>
            <w:r>
              <w:rPr>
                <w:sz w:val="28"/>
                <w:szCs w:val="28"/>
              </w:rPr>
              <w:t>входящий</w:t>
            </w:r>
            <w:proofErr w:type="gramEnd"/>
            <w:r>
              <w:rPr>
                <w:sz w:val="28"/>
                <w:szCs w:val="28"/>
              </w:rPr>
              <w:t xml:space="preserve"> № </w:t>
            </w:r>
          </w:p>
          <w:p w:rsidR="00D840BB" w:rsidRDefault="00D840BB" w:rsidP="00D840BB">
            <w:pPr>
              <w:jc w:val="center"/>
            </w:pPr>
            <w:r>
              <w:rPr>
                <w:sz w:val="28"/>
                <w:szCs w:val="28"/>
              </w:rPr>
              <w:t xml:space="preserve">________________ </w:t>
            </w:r>
          </w:p>
        </w:tc>
      </w:tr>
    </w:tbl>
    <w:p w:rsidR="00D840BB" w:rsidRDefault="00D840BB" w:rsidP="00D840BB">
      <w:pPr>
        <w:ind w:firstLine="851"/>
        <w:jc w:val="center"/>
        <w:sectPr w:rsidR="00D840BB" w:rsidSect="00FB2646">
          <w:pgSz w:w="11906" w:h="16838"/>
          <w:pgMar w:top="1134" w:right="850" w:bottom="1134" w:left="1701" w:header="708" w:footer="708" w:gutter="0"/>
          <w:cols w:space="708"/>
          <w:docGrid w:linePitch="360"/>
        </w:sectPr>
      </w:pPr>
    </w:p>
    <w:p w:rsidR="00D840BB" w:rsidRDefault="00D840BB" w:rsidP="00D840BB">
      <w:pPr>
        <w:pStyle w:val="Default"/>
        <w:jc w:val="right"/>
        <w:rPr>
          <w:sz w:val="28"/>
          <w:szCs w:val="28"/>
        </w:rPr>
      </w:pPr>
      <w:r>
        <w:rPr>
          <w:sz w:val="28"/>
          <w:szCs w:val="28"/>
        </w:rPr>
        <w:lastRenderedPageBreak/>
        <w:t xml:space="preserve">Приложение №3 </w:t>
      </w:r>
    </w:p>
    <w:p w:rsidR="00D840BB" w:rsidRDefault="00D840BB" w:rsidP="00D840BB">
      <w:pPr>
        <w:pStyle w:val="Default"/>
        <w:jc w:val="right"/>
        <w:rPr>
          <w:sz w:val="28"/>
          <w:szCs w:val="28"/>
        </w:rPr>
      </w:pPr>
      <w:proofErr w:type="gramStart"/>
      <w:r>
        <w:rPr>
          <w:sz w:val="28"/>
          <w:szCs w:val="28"/>
        </w:rPr>
        <w:t>к</w:t>
      </w:r>
      <w:proofErr w:type="gramEnd"/>
      <w:r>
        <w:rPr>
          <w:sz w:val="28"/>
          <w:szCs w:val="28"/>
        </w:rPr>
        <w:t xml:space="preserve"> постановлению </w:t>
      </w:r>
    </w:p>
    <w:p w:rsidR="00D840BB" w:rsidRDefault="00D840BB" w:rsidP="00D840BB">
      <w:pPr>
        <w:pStyle w:val="Default"/>
        <w:jc w:val="right"/>
        <w:rPr>
          <w:sz w:val="28"/>
          <w:szCs w:val="28"/>
        </w:rPr>
      </w:pPr>
      <w:proofErr w:type="gramStart"/>
      <w:r>
        <w:rPr>
          <w:sz w:val="28"/>
          <w:szCs w:val="28"/>
        </w:rPr>
        <w:t>администрации</w:t>
      </w:r>
      <w:proofErr w:type="gramEnd"/>
      <w:r>
        <w:rPr>
          <w:sz w:val="28"/>
          <w:szCs w:val="28"/>
        </w:rPr>
        <w:t xml:space="preserve"> </w:t>
      </w:r>
    </w:p>
    <w:p w:rsidR="00D840BB" w:rsidRDefault="00D840BB" w:rsidP="00D840BB">
      <w:pPr>
        <w:pStyle w:val="Default"/>
        <w:jc w:val="right"/>
        <w:rPr>
          <w:sz w:val="28"/>
          <w:szCs w:val="28"/>
        </w:rPr>
      </w:pPr>
      <w:proofErr w:type="gramStart"/>
      <w:r>
        <w:rPr>
          <w:sz w:val="28"/>
          <w:szCs w:val="28"/>
        </w:rPr>
        <w:t>рабочего</w:t>
      </w:r>
      <w:proofErr w:type="gramEnd"/>
      <w:r>
        <w:rPr>
          <w:sz w:val="28"/>
          <w:szCs w:val="28"/>
        </w:rPr>
        <w:t xml:space="preserve"> поселка </w:t>
      </w:r>
    </w:p>
    <w:p w:rsidR="00D840BB" w:rsidRDefault="00D840BB" w:rsidP="00D840BB">
      <w:pPr>
        <w:pStyle w:val="Default"/>
        <w:jc w:val="right"/>
        <w:rPr>
          <w:sz w:val="28"/>
          <w:szCs w:val="28"/>
        </w:rPr>
      </w:pPr>
      <w:r>
        <w:rPr>
          <w:sz w:val="28"/>
          <w:szCs w:val="28"/>
        </w:rPr>
        <w:t xml:space="preserve">Станционно-Ояшинский </w:t>
      </w:r>
    </w:p>
    <w:p w:rsidR="00D840BB" w:rsidRDefault="00D840BB" w:rsidP="00D840BB">
      <w:pPr>
        <w:pStyle w:val="Default"/>
        <w:jc w:val="right"/>
        <w:rPr>
          <w:sz w:val="28"/>
          <w:szCs w:val="28"/>
        </w:rPr>
      </w:pPr>
      <w:proofErr w:type="spellStart"/>
      <w:r>
        <w:rPr>
          <w:sz w:val="28"/>
          <w:szCs w:val="28"/>
        </w:rPr>
        <w:t>Мошковского</w:t>
      </w:r>
      <w:proofErr w:type="spellEnd"/>
      <w:r>
        <w:rPr>
          <w:sz w:val="28"/>
          <w:szCs w:val="28"/>
        </w:rPr>
        <w:t xml:space="preserve"> района </w:t>
      </w:r>
    </w:p>
    <w:p w:rsidR="00D840BB" w:rsidRDefault="00D840BB" w:rsidP="00D840BB">
      <w:pPr>
        <w:pStyle w:val="Default"/>
        <w:jc w:val="right"/>
        <w:rPr>
          <w:sz w:val="28"/>
          <w:szCs w:val="28"/>
        </w:rPr>
      </w:pPr>
      <w:r>
        <w:rPr>
          <w:sz w:val="28"/>
          <w:szCs w:val="28"/>
        </w:rPr>
        <w:t xml:space="preserve">Новосибирской области </w:t>
      </w:r>
    </w:p>
    <w:p w:rsidR="00D840BB" w:rsidRDefault="00D840BB" w:rsidP="00D840BB">
      <w:pPr>
        <w:ind w:firstLine="851"/>
        <w:jc w:val="right"/>
        <w:rPr>
          <w:sz w:val="28"/>
          <w:szCs w:val="28"/>
        </w:rPr>
      </w:pPr>
      <w:proofErr w:type="gramStart"/>
      <w:r>
        <w:rPr>
          <w:sz w:val="28"/>
          <w:szCs w:val="28"/>
        </w:rPr>
        <w:t>от</w:t>
      </w:r>
      <w:proofErr w:type="gramEnd"/>
      <w:r>
        <w:rPr>
          <w:sz w:val="28"/>
          <w:szCs w:val="28"/>
        </w:rPr>
        <w:t xml:space="preserve"> 19.08.2013№162 </w:t>
      </w:r>
    </w:p>
    <w:p w:rsidR="00D840BB" w:rsidRDefault="00D840BB" w:rsidP="00D840BB">
      <w:pPr>
        <w:ind w:firstLine="851"/>
        <w:jc w:val="center"/>
        <w:rPr>
          <w:sz w:val="28"/>
          <w:szCs w:val="28"/>
        </w:rPr>
      </w:pPr>
    </w:p>
    <w:p w:rsidR="00D840BB" w:rsidRDefault="00D840BB" w:rsidP="00D840BB">
      <w:pPr>
        <w:pStyle w:val="Default"/>
        <w:jc w:val="center"/>
        <w:rPr>
          <w:sz w:val="28"/>
          <w:szCs w:val="28"/>
        </w:rPr>
      </w:pPr>
      <w:r>
        <w:rPr>
          <w:b/>
          <w:bCs/>
          <w:sz w:val="28"/>
          <w:szCs w:val="28"/>
        </w:rPr>
        <w:t>ЖУРНАЛ</w:t>
      </w:r>
    </w:p>
    <w:p w:rsidR="00D840BB" w:rsidRDefault="00D840BB" w:rsidP="00D840BB">
      <w:pPr>
        <w:pStyle w:val="Default"/>
        <w:jc w:val="center"/>
        <w:rPr>
          <w:sz w:val="28"/>
          <w:szCs w:val="28"/>
        </w:rPr>
      </w:pPr>
      <w:proofErr w:type="gramStart"/>
      <w:r>
        <w:rPr>
          <w:b/>
          <w:bCs/>
          <w:sz w:val="28"/>
          <w:szCs w:val="28"/>
        </w:rPr>
        <w:t>записи</w:t>
      </w:r>
      <w:proofErr w:type="gramEnd"/>
      <w:r>
        <w:rPr>
          <w:b/>
          <w:bCs/>
          <w:sz w:val="28"/>
          <w:szCs w:val="28"/>
        </w:rPr>
        <w:t xml:space="preserve"> граждан на личный прием</w:t>
      </w:r>
    </w:p>
    <w:p w:rsidR="00D840BB" w:rsidRDefault="00D840BB" w:rsidP="00D840BB">
      <w:pPr>
        <w:ind w:firstLine="851"/>
        <w:jc w:val="center"/>
        <w:rPr>
          <w:b/>
          <w:bCs/>
          <w:sz w:val="28"/>
          <w:szCs w:val="28"/>
        </w:rPr>
      </w:pPr>
      <w:proofErr w:type="gramStart"/>
      <w:r>
        <w:rPr>
          <w:b/>
          <w:bCs/>
          <w:sz w:val="28"/>
          <w:szCs w:val="28"/>
        </w:rPr>
        <w:t>к</w:t>
      </w:r>
      <w:proofErr w:type="gramEnd"/>
      <w:r>
        <w:rPr>
          <w:b/>
          <w:bCs/>
          <w:sz w:val="28"/>
          <w:szCs w:val="28"/>
        </w:rPr>
        <w:t xml:space="preserve"> главе рабочего поселка Станционно-Ояшинский </w:t>
      </w:r>
      <w:proofErr w:type="spellStart"/>
      <w:r>
        <w:rPr>
          <w:b/>
          <w:bCs/>
          <w:sz w:val="28"/>
          <w:szCs w:val="28"/>
        </w:rPr>
        <w:t>Мошковского</w:t>
      </w:r>
      <w:proofErr w:type="spellEnd"/>
      <w:r>
        <w:rPr>
          <w:b/>
          <w:bCs/>
          <w:sz w:val="28"/>
          <w:szCs w:val="28"/>
        </w:rPr>
        <w:t xml:space="preserve"> района Новосибирской области</w:t>
      </w:r>
    </w:p>
    <w:p w:rsidR="00D840BB" w:rsidRDefault="00D840BB" w:rsidP="00D840BB">
      <w:pPr>
        <w:ind w:firstLine="851"/>
        <w:jc w:val="center"/>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59"/>
        <w:gridCol w:w="1985"/>
        <w:gridCol w:w="2126"/>
        <w:gridCol w:w="2063"/>
        <w:gridCol w:w="1481"/>
      </w:tblGrid>
      <w:tr w:rsidR="00D840BB" w:rsidTr="00D840BB">
        <w:trPr>
          <w:trHeight w:val="293"/>
        </w:trPr>
        <w:tc>
          <w:tcPr>
            <w:tcW w:w="675" w:type="dxa"/>
          </w:tcPr>
          <w:p w:rsidR="00D840BB" w:rsidRPr="00D840BB" w:rsidRDefault="00D840BB">
            <w:pPr>
              <w:pStyle w:val="Default"/>
              <w:rPr>
                <w:sz w:val="28"/>
                <w:szCs w:val="28"/>
              </w:rPr>
            </w:pPr>
            <w:proofErr w:type="gramStart"/>
            <w:r w:rsidRPr="00D840BB">
              <w:rPr>
                <w:sz w:val="28"/>
                <w:szCs w:val="28"/>
              </w:rPr>
              <w:t>п</w:t>
            </w:r>
            <w:proofErr w:type="gramEnd"/>
            <w:r w:rsidRPr="00D840BB">
              <w:rPr>
                <w:sz w:val="28"/>
                <w:szCs w:val="28"/>
              </w:rPr>
              <w:t xml:space="preserve">/п </w:t>
            </w:r>
          </w:p>
        </w:tc>
        <w:tc>
          <w:tcPr>
            <w:tcW w:w="1559" w:type="dxa"/>
          </w:tcPr>
          <w:p w:rsidR="00D840BB" w:rsidRPr="00D840BB" w:rsidRDefault="00D840BB">
            <w:pPr>
              <w:pStyle w:val="Default"/>
              <w:rPr>
                <w:sz w:val="28"/>
                <w:szCs w:val="28"/>
              </w:rPr>
            </w:pPr>
            <w:r w:rsidRPr="00D840BB">
              <w:rPr>
                <w:sz w:val="28"/>
                <w:szCs w:val="28"/>
              </w:rPr>
              <w:t xml:space="preserve">Дата обращения </w:t>
            </w:r>
          </w:p>
        </w:tc>
        <w:tc>
          <w:tcPr>
            <w:tcW w:w="1985" w:type="dxa"/>
          </w:tcPr>
          <w:p w:rsidR="00D840BB" w:rsidRPr="00D840BB" w:rsidRDefault="00D840BB">
            <w:pPr>
              <w:pStyle w:val="Default"/>
              <w:rPr>
                <w:sz w:val="28"/>
                <w:szCs w:val="28"/>
              </w:rPr>
            </w:pPr>
            <w:r w:rsidRPr="00D840BB">
              <w:rPr>
                <w:sz w:val="28"/>
                <w:szCs w:val="28"/>
              </w:rPr>
              <w:t xml:space="preserve">Фамилия, имя, отчество </w:t>
            </w:r>
          </w:p>
        </w:tc>
        <w:tc>
          <w:tcPr>
            <w:tcW w:w="2126" w:type="dxa"/>
          </w:tcPr>
          <w:p w:rsidR="00D840BB" w:rsidRPr="00D840BB" w:rsidRDefault="00D840BB">
            <w:pPr>
              <w:pStyle w:val="Default"/>
              <w:rPr>
                <w:sz w:val="28"/>
                <w:szCs w:val="28"/>
              </w:rPr>
            </w:pPr>
            <w:r w:rsidRPr="00D840BB">
              <w:rPr>
                <w:sz w:val="28"/>
                <w:szCs w:val="28"/>
              </w:rPr>
              <w:t xml:space="preserve">Адрес места жительства </w:t>
            </w:r>
          </w:p>
        </w:tc>
        <w:tc>
          <w:tcPr>
            <w:tcW w:w="2063" w:type="dxa"/>
          </w:tcPr>
          <w:p w:rsidR="00D840BB" w:rsidRPr="00D840BB" w:rsidRDefault="00D840BB">
            <w:pPr>
              <w:pStyle w:val="Default"/>
              <w:rPr>
                <w:sz w:val="28"/>
                <w:szCs w:val="28"/>
              </w:rPr>
            </w:pPr>
            <w:r w:rsidRPr="00D840BB">
              <w:rPr>
                <w:sz w:val="28"/>
                <w:szCs w:val="28"/>
              </w:rPr>
              <w:t xml:space="preserve">Содержание вопроса </w:t>
            </w:r>
          </w:p>
        </w:tc>
        <w:tc>
          <w:tcPr>
            <w:tcW w:w="1481" w:type="dxa"/>
          </w:tcPr>
          <w:p w:rsidR="00D840BB" w:rsidRPr="00D840BB" w:rsidRDefault="00D840BB">
            <w:pPr>
              <w:pStyle w:val="Default"/>
              <w:rPr>
                <w:sz w:val="28"/>
                <w:szCs w:val="28"/>
              </w:rPr>
            </w:pPr>
            <w:r w:rsidRPr="00D840BB">
              <w:rPr>
                <w:sz w:val="28"/>
                <w:szCs w:val="28"/>
              </w:rPr>
              <w:t xml:space="preserve">Принятые меры </w:t>
            </w:r>
          </w:p>
        </w:tc>
      </w:tr>
      <w:tr w:rsidR="00D840BB" w:rsidTr="00D840BB">
        <w:trPr>
          <w:trHeight w:val="293"/>
        </w:trPr>
        <w:tc>
          <w:tcPr>
            <w:tcW w:w="675" w:type="dxa"/>
          </w:tcPr>
          <w:p w:rsidR="00D840BB" w:rsidRDefault="00D840BB">
            <w:pPr>
              <w:pStyle w:val="Default"/>
            </w:pPr>
          </w:p>
        </w:tc>
        <w:tc>
          <w:tcPr>
            <w:tcW w:w="1559" w:type="dxa"/>
          </w:tcPr>
          <w:p w:rsidR="00D840BB" w:rsidRDefault="00D840BB">
            <w:pPr>
              <w:pStyle w:val="Default"/>
              <w:rPr>
                <w:sz w:val="23"/>
                <w:szCs w:val="23"/>
              </w:rPr>
            </w:pPr>
          </w:p>
        </w:tc>
        <w:tc>
          <w:tcPr>
            <w:tcW w:w="1985" w:type="dxa"/>
          </w:tcPr>
          <w:p w:rsidR="00D840BB" w:rsidRDefault="00D840BB">
            <w:pPr>
              <w:pStyle w:val="Default"/>
              <w:rPr>
                <w:sz w:val="23"/>
                <w:szCs w:val="23"/>
              </w:rPr>
            </w:pPr>
          </w:p>
        </w:tc>
        <w:tc>
          <w:tcPr>
            <w:tcW w:w="2126" w:type="dxa"/>
          </w:tcPr>
          <w:p w:rsidR="00D840BB" w:rsidRDefault="00D840BB">
            <w:pPr>
              <w:pStyle w:val="Default"/>
              <w:rPr>
                <w:sz w:val="23"/>
                <w:szCs w:val="23"/>
              </w:rPr>
            </w:pPr>
          </w:p>
        </w:tc>
        <w:tc>
          <w:tcPr>
            <w:tcW w:w="2063" w:type="dxa"/>
          </w:tcPr>
          <w:p w:rsidR="00D840BB" w:rsidRDefault="00D840BB">
            <w:pPr>
              <w:pStyle w:val="Default"/>
              <w:rPr>
                <w:sz w:val="23"/>
                <w:szCs w:val="23"/>
              </w:rPr>
            </w:pPr>
          </w:p>
        </w:tc>
        <w:tc>
          <w:tcPr>
            <w:tcW w:w="1481" w:type="dxa"/>
          </w:tcPr>
          <w:p w:rsidR="00D840BB" w:rsidRDefault="00D840BB">
            <w:pPr>
              <w:pStyle w:val="Default"/>
              <w:rPr>
                <w:sz w:val="23"/>
                <w:szCs w:val="23"/>
              </w:rPr>
            </w:pPr>
          </w:p>
        </w:tc>
      </w:tr>
      <w:tr w:rsidR="00D840BB" w:rsidTr="00D840BB">
        <w:trPr>
          <w:trHeight w:val="293"/>
        </w:trPr>
        <w:tc>
          <w:tcPr>
            <w:tcW w:w="675" w:type="dxa"/>
          </w:tcPr>
          <w:p w:rsidR="00D840BB" w:rsidRDefault="00D840BB">
            <w:pPr>
              <w:pStyle w:val="Default"/>
            </w:pPr>
          </w:p>
        </w:tc>
        <w:tc>
          <w:tcPr>
            <w:tcW w:w="1559" w:type="dxa"/>
          </w:tcPr>
          <w:p w:rsidR="00D840BB" w:rsidRDefault="00D840BB">
            <w:pPr>
              <w:pStyle w:val="Default"/>
              <w:rPr>
                <w:sz w:val="23"/>
                <w:szCs w:val="23"/>
              </w:rPr>
            </w:pPr>
          </w:p>
        </w:tc>
        <w:tc>
          <w:tcPr>
            <w:tcW w:w="1985" w:type="dxa"/>
          </w:tcPr>
          <w:p w:rsidR="00D840BB" w:rsidRDefault="00D840BB">
            <w:pPr>
              <w:pStyle w:val="Default"/>
              <w:rPr>
                <w:sz w:val="23"/>
                <w:szCs w:val="23"/>
              </w:rPr>
            </w:pPr>
          </w:p>
        </w:tc>
        <w:tc>
          <w:tcPr>
            <w:tcW w:w="2126" w:type="dxa"/>
          </w:tcPr>
          <w:p w:rsidR="00D840BB" w:rsidRDefault="00D840BB">
            <w:pPr>
              <w:pStyle w:val="Default"/>
              <w:rPr>
                <w:sz w:val="23"/>
                <w:szCs w:val="23"/>
              </w:rPr>
            </w:pPr>
          </w:p>
        </w:tc>
        <w:tc>
          <w:tcPr>
            <w:tcW w:w="2063" w:type="dxa"/>
          </w:tcPr>
          <w:p w:rsidR="00D840BB" w:rsidRDefault="00D840BB">
            <w:pPr>
              <w:pStyle w:val="Default"/>
              <w:rPr>
                <w:sz w:val="23"/>
                <w:szCs w:val="23"/>
              </w:rPr>
            </w:pPr>
          </w:p>
        </w:tc>
        <w:tc>
          <w:tcPr>
            <w:tcW w:w="1481" w:type="dxa"/>
          </w:tcPr>
          <w:p w:rsidR="00D840BB" w:rsidRDefault="00D840BB">
            <w:pPr>
              <w:pStyle w:val="Default"/>
              <w:rPr>
                <w:sz w:val="23"/>
                <w:szCs w:val="23"/>
              </w:rPr>
            </w:pPr>
          </w:p>
        </w:tc>
      </w:tr>
      <w:tr w:rsidR="00D840BB" w:rsidTr="00D840BB">
        <w:trPr>
          <w:trHeight w:val="293"/>
        </w:trPr>
        <w:tc>
          <w:tcPr>
            <w:tcW w:w="675" w:type="dxa"/>
          </w:tcPr>
          <w:p w:rsidR="00D840BB" w:rsidRDefault="00D840BB">
            <w:pPr>
              <w:pStyle w:val="Default"/>
            </w:pPr>
          </w:p>
        </w:tc>
        <w:tc>
          <w:tcPr>
            <w:tcW w:w="1559" w:type="dxa"/>
          </w:tcPr>
          <w:p w:rsidR="00D840BB" w:rsidRDefault="00D840BB">
            <w:pPr>
              <w:pStyle w:val="Default"/>
              <w:rPr>
                <w:sz w:val="23"/>
                <w:szCs w:val="23"/>
              </w:rPr>
            </w:pPr>
          </w:p>
        </w:tc>
        <w:tc>
          <w:tcPr>
            <w:tcW w:w="1985" w:type="dxa"/>
          </w:tcPr>
          <w:p w:rsidR="00D840BB" w:rsidRDefault="00D840BB">
            <w:pPr>
              <w:pStyle w:val="Default"/>
              <w:rPr>
                <w:sz w:val="23"/>
                <w:szCs w:val="23"/>
              </w:rPr>
            </w:pPr>
          </w:p>
        </w:tc>
        <w:tc>
          <w:tcPr>
            <w:tcW w:w="2126" w:type="dxa"/>
          </w:tcPr>
          <w:p w:rsidR="00D840BB" w:rsidRDefault="00D840BB">
            <w:pPr>
              <w:pStyle w:val="Default"/>
              <w:rPr>
                <w:sz w:val="23"/>
                <w:szCs w:val="23"/>
              </w:rPr>
            </w:pPr>
          </w:p>
        </w:tc>
        <w:tc>
          <w:tcPr>
            <w:tcW w:w="2063" w:type="dxa"/>
          </w:tcPr>
          <w:p w:rsidR="00D840BB" w:rsidRDefault="00D840BB">
            <w:pPr>
              <w:pStyle w:val="Default"/>
              <w:rPr>
                <w:sz w:val="23"/>
                <w:szCs w:val="23"/>
              </w:rPr>
            </w:pPr>
          </w:p>
        </w:tc>
        <w:tc>
          <w:tcPr>
            <w:tcW w:w="1481" w:type="dxa"/>
          </w:tcPr>
          <w:p w:rsidR="00D840BB" w:rsidRDefault="00D840BB">
            <w:pPr>
              <w:pStyle w:val="Default"/>
              <w:rPr>
                <w:sz w:val="23"/>
                <w:szCs w:val="23"/>
              </w:rPr>
            </w:pPr>
          </w:p>
        </w:tc>
      </w:tr>
    </w:tbl>
    <w:p w:rsidR="00D840BB" w:rsidRDefault="00D840BB" w:rsidP="00D840BB">
      <w:pPr>
        <w:ind w:firstLine="851"/>
        <w:jc w:val="center"/>
        <w:sectPr w:rsidR="00D840BB" w:rsidSect="00FB2646">
          <w:pgSz w:w="11906" w:h="16838"/>
          <w:pgMar w:top="1134" w:right="850" w:bottom="1134" w:left="1701" w:header="708" w:footer="708" w:gutter="0"/>
          <w:cols w:space="708"/>
          <w:docGrid w:linePitch="360"/>
        </w:sectPr>
      </w:pPr>
    </w:p>
    <w:p w:rsidR="00D840BB" w:rsidRDefault="00D840BB" w:rsidP="00D840BB">
      <w:pPr>
        <w:pStyle w:val="Default"/>
        <w:jc w:val="right"/>
        <w:rPr>
          <w:sz w:val="28"/>
          <w:szCs w:val="28"/>
        </w:rPr>
      </w:pPr>
      <w:r>
        <w:rPr>
          <w:sz w:val="28"/>
          <w:szCs w:val="28"/>
        </w:rPr>
        <w:lastRenderedPageBreak/>
        <w:t xml:space="preserve">Приложение №4 </w:t>
      </w:r>
    </w:p>
    <w:p w:rsidR="00D840BB" w:rsidRDefault="00D840BB" w:rsidP="00D840BB">
      <w:pPr>
        <w:pStyle w:val="Default"/>
        <w:jc w:val="right"/>
        <w:rPr>
          <w:sz w:val="28"/>
          <w:szCs w:val="28"/>
        </w:rPr>
      </w:pPr>
      <w:proofErr w:type="gramStart"/>
      <w:r>
        <w:rPr>
          <w:sz w:val="28"/>
          <w:szCs w:val="28"/>
        </w:rPr>
        <w:t>к</w:t>
      </w:r>
      <w:proofErr w:type="gramEnd"/>
      <w:r>
        <w:rPr>
          <w:sz w:val="28"/>
          <w:szCs w:val="28"/>
        </w:rPr>
        <w:t xml:space="preserve"> постановлению </w:t>
      </w:r>
    </w:p>
    <w:p w:rsidR="00D840BB" w:rsidRDefault="00D840BB" w:rsidP="00D840BB">
      <w:pPr>
        <w:pStyle w:val="Default"/>
        <w:jc w:val="right"/>
        <w:rPr>
          <w:sz w:val="28"/>
          <w:szCs w:val="28"/>
        </w:rPr>
      </w:pPr>
      <w:proofErr w:type="gramStart"/>
      <w:r>
        <w:rPr>
          <w:sz w:val="28"/>
          <w:szCs w:val="28"/>
        </w:rPr>
        <w:t>администрации</w:t>
      </w:r>
      <w:proofErr w:type="gramEnd"/>
      <w:r>
        <w:rPr>
          <w:sz w:val="28"/>
          <w:szCs w:val="28"/>
        </w:rPr>
        <w:t xml:space="preserve"> </w:t>
      </w:r>
    </w:p>
    <w:p w:rsidR="00D840BB" w:rsidRDefault="00D840BB" w:rsidP="00D840BB">
      <w:pPr>
        <w:pStyle w:val="Default"/>
        <w:jc w:val="right"/>
        <w:rPr>
          <w:sz w:val="28"/>
          <w:szCs w:val="28"/>
        </w:rPr>
      </w:pPr>
      <w:proofErr w:type="gramStart"/>
      <w:r>
        <w:rPr>
          <w:sz w:val="28"/>
          <w:szCs w:val="28"/>
        </w:rPr>
        <w:t>рабочего</w:t>
      </w:r>
      <w:proofErr w:type="gramEnd"/>
      <w:r>
        <w:rPr>
          <w:sz w:val="28"/>
          <w:szCs w:val="28"/>
        </w:rPr>
        <w:t xml:space="preserve"> поселка </w:t>
      </w:r>
    </w:p>
    <w:p w:rsidR="00D840BB" w:rsidRDefault="00D840BB" w:rsidP="00D840BB">
      <w:pPr>
        <w:pStyle w:val="Default"/>
        <w:jc w:val="right"/>
        <w:rPr>
          <w:sz w:val="28"/>
          <w:szCs w:val="28"/>
        </w:rPr>
      </w:pPr>
      <w:r>
        <w:rPr>
          <w:sz w:val="28"/>
          <w:szCs w:val="28"/>
        </w:rPr>
        <w:t xml:space="preserve">Станционно-Ояшинский </w:t>
      </w:r>
    </w:p>
    <w:p w:rsidR="00D840BB" w:rsidRDefault="00D840BB" w:rsidP="00D840BB">
      <w:pPr>
        <w:pStyle w:val="Default"/>
        <w:jc w:val="right"/>
        <w:rPr>
          <w:sz w:val="28"/>
          <w:szCs w:val="28"/>
        </w:rPr>
      </w:pPr>
      <w:proofErr w:type="spellStart"/>
      <w:r>
        <w:rPr>
          <w:sz w:val="28"/>
          <w:szCs w:val="28"/>
        </w:rPr>
        <w:t>Мошковского</w:t>
      </w:r>
      <w:proofErr w:type="spellEnd"/>
      <w:r>
        <w:rPr>
          <w:sz w:val="28"/>
          <w:szCs w:val="28"/>
        </w:rPr>
        <w:t xml:space="preserve"> района </w:t>
      </w:r>
    </w:p>
    <w:p w:rsidR="00D840BB" w:rsidRDefault="00D840BB" w:rsidP="00D840BB">
      <w:pPr>
        <w:pStyle w:val="Default"/>
        <w:jc w:val="right"/>
        <w:rPr>
          <w:sz w:val="28"/>
          <w:szCs w:val="28"/>
        </w:rPr>
      </w:pPr>
      <w:r>
        <w:rPr>
          <w:sz w:val="28"/>
          <w:szCs w:val="28"/>
        </w:rPr>
        <w:t xml:space="preserve">Новосибирской области </w:t>
      </w:r>
    </w:p>
    <w:p w:rsidR="00D840BB" w:rsidRDefault="00D840BB" w:rsidP="00D840BB">
      <w:pPr>
        <w:ind w:firstLine="851"/>
        <w:jc w:val="right"/>
        <w:rPr>
          <w:sz w:val="28"/>
          <w:szCs w:val="28"/>
        </w:rPr>
      </w:pPr>
      <w:proofErr w:type="gramStart"/>
      <w:r>
        <w:rPr>
          <w:sz w:val="28"/>
          <w:szCs w:val="28"/>
        </w:rPr>
        <w:t>от</w:t>
      </w:r>
      <w:proofErr w:type="gramEnd"/>
      <w:r>
        <w:rPr>
          <w:sz w:val="28"/>
          <w:szCs w:val="28"/>
        </w:rPr>
        <w:t xml:space="preserve"> 19.08.2013№162 </w:t>
      </w:r>
    </w:p>
    <w:p w:rsidR="00D840BB" w:rsidRDefault="00D840BB" w:rsidP="00D840BB">
      <w:pPr>
        <w:ind w:firstLine="851"/>
        <w:jc w:val="right"/>
        <w:rPr>
          <w:sz w:val="28"/>
          <w:szCs w:val="28"/>
        </w:rPr>
      </w:pPr>
    </w:p>
    <w:p w:rsidR="00D840BB" w:rsidRDefault="00D840BB" w:rsidP="00D840BB">
      <w:pPr>
        <w:pStyle w:val="Default"/>
        <w:jc w:val="center"/>
        <w:rPr>
          <w:sz w:val="28"/>
          <w:szCs w:val="28"/>
        </w:rPr>
      </w:pPr>
      <w:r>
        <w:rPr>
          <w:b/>
          <w:bCs/>
          <w:sz w:val="28"/>
          <w:szCs w:val="28"/>
        </w:rPr>
        <w:t>Образец</w:t>
      </w:r>
    </w:p>
    <w:p w:rsidR="00D840BB" w:rsidRDefault="00D840BB" w:rsidP="00D840BB">
      <w:pPr>
        <w:jc w:val="center"/>
        <w:rPr>
          <w:b/>
          <w:bCs/>
          <w:sz w:val="28"/>
          <w:szCs w:val="28"/>
        </w:rPr>
      </w:pPr>
      <w:proofErr w:type="gramStart"/>
      <w:r>
        <w:rPr>
          <w:b/>
          <w:bCs/>
          <w:sz w:val="28"/>
          <w:szCs w:val="28"/>
        </w:rPr>
        <w:t>карточки</w:t>
      </w:r>
      <w:proofErr w:type="gramEnd"/>
      <w:r>
        <w:rPr>
          <w:b/>
          <w:bCs/>
          <w:sz w:val="28"/>
          <w:szCs w:val="28"/>
        </w:rPr>
        <w:t xml:space="preserve"> личного приема</w:t>
      </w:r>
    </w:p>
    <w:p w:rsidR="00D840BB" w:rsidRDefault="00D840BB" w:rsidP="00D840BB">
      <w:pPr>
        <w:jc w:val="center"/>
        <w:rPr>
          <w:b/>
          <w:bCs/>
          <w:sz w:val="28"/>
          <w:szCs w:val="28"/>
        </w:rPr>
      </w:pPr>
    </w:p>
    <w:p w:rsidR="00D840BB" w:rsidRDefault="00D840BB" w:rsidP="00D840BB">
      <w:pPr>
        <w:pStyle w:val="Default"/>
        <w:rPr>
          <w:sz w:val="28"/>
          <w:szCs w:val="28"/>
        </w:rPr>
      </w:pPr>
      <w:r>
        <w:rPr>
          <w:sz w:val="28"/>
          <w:szCs w:val="28"/>
        </w:rPr>
        <w:t xml:space="preserve">Карточка личного приема граждан </w:t>
      </w:r>
    </w:p>
    <w:p w:rsidR="00D840BB" w:rsidRDefault="00D840BB" w:rsidP="00D840BB">
      <w:pPr>
        <w:pStyle w:val="Default"/>
        <w:rPr>
          <w:sz w:val="28"/>
          <w:szCs w:val="28"/>
        </w:rPr>
      </w:pPr>
      <w:r>
        <w:rPr>
          <w:sz w:val="28"/>
          <w:szCs w:val="28"/>
        </w:rPr>
        <w:t xml:space="preserve">№ _______ дата приема "____" ____________ 20___ г. </w:t>
      </w:r>
    </w:p>
    <w:p w:rsidR="00D840BB" w:rsidRDefault="00D840BB" w:rsidP="00D840BB">
      <w:pPr>
        <w:pStyle w:val="Default"/>
        <w:rPr>
          <w:sz w:val="28"/>
          <w:szCs w:val="28"/>
        </w:rPr>
      </w:pPr>
      <w:r>
        <w:rPr>
          <w:sz w:val="28"/>
          <w:szCs w:val="28"/>
        </w:rPr>
        <w:t xml:space="preserve">Фамилия, имя, отчество заявителя __________________________________________________________________ </w:t>
      </w:r>
    </w:p>
    <w:p w:rsidR="00D840BB" w:rsidRDefault="00D840BB" w:rsidP="00D840BB">
      <w:pPr>
        <w:pStyle w:val="Default"/>
        <w:rPr>
          <w:sz w:val="28"/>
          <w:szCs w:val="28"/>
        </w:rPr>
      </w:pPr>
      <w:r>
        <w:rPr>
          <w:sz w:val="28"/>
          <w:szCs w:val="28"/>
        </w:rPr>
        <w:t xml:space="preserve">Место работы и занимаемая должность_________________________________________________________ </w:t>
      </w:r>
    </w:p>
    <w:p w:rsidR="00D840BB" w:rsidRDefault="00D840BB" w:rsidP="00D840BB">
      <w:pPr>
        <w:pStyle w:val="Default"/>
        <w:rPr>
          <w:sz w:val="28"/>
          <w:szCs w:val="28"/>
        </w:rPr>
      </w:pPr>
      <w:r>
        <w:rPr>
          <w:sz w:val="28"/>
          <w:szCs w:val="28"/>
        </w:rPr>
        <w:t xml:space="preserve">Адрес __________________________________________________________________ </w:t>
      </w:r>
    </w:p>
    <w:p w:rsidR="00D840BB" w:rsidRDefault="00D840BB" w:rsidP="00D840BB">
      <w:pPr>
        <w:pStyle w:val="Default"/>
        <w:rPr>
          <w:sz w:val="28"/>
          <w:szCs w:val="28"/>
        </w:rPr>
      </w:pPr>
      <w:r>
        <w:rPr>
          <w:sz w:val="28"/>
          <w:szCs w:val="28"/>
        </w:rPr>
        <w:t xml:space="preserve">Телефон (домашний, </w:t>
      </w:r>
      <w:proofErr w:type="gramStart"/>
      <w:r>
        <w:rPr>
          <w:sz w:val="28"/>
          <w:szCs w:val="28"/>
        </w:rPr>
        <w:t>сотовый)_</w:t>
      </w:r>
      <w:proofErr w:type="gramEnd"/>
      <w:r>
        <w:rPr>
          <w:sz w:val="28"/>
          <w:szCs w:val="28"/>
        </w:rPr>
        <w:t xml:space="preserve">__________________________________________________________ </w:t>
      </w:r>
    </w:p>
    <w:p w:rsidR="00D840BB" w:rsidRDefault="00D840BB" w:rsidP="00D840BB">
      <w:pPr>
        <w:pStyle w:val="Default"/>
        <w:rPr>
          <w:rFonts w:ascii="Courier New" w:hAnsi="Courier New" w:cs="Courier New"/>
          <w:sz w:val="28"/>
          <w:szCs w:val="28"/>
        </w:rPr>
      </w:pPr>
      <w:r>
        <w:rPr>
          <w:sz w:val="28"/>
          <w:szCs w:val="28"/>
        </w:rPr>
        <w:t xml:space="preserve">Содержание заявления </w:t>
      </w:r>
      <w:r>
        <w:rPr>
          <w:rFonts w:ascii="Courier New" w:hAnsi="Courier New" w:cs="Courier New"/>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0BB" w:rsidRDefault="00D840BB" w:rsidP="00D840BB">
      <w:pPr>
        <w:pStyle w:val="Default"/>
        <w:rPr>
          <w:rFonts w:ascii="Courier New" w:hAnsi="Courier New" w:cs="Courier New"/>
          <w:sz w:val="28"/>
          <w:szCs w:val="28"/>
        </w:rPr>
      </w:pPr>
    </w:p>
    <w:p w:rsidR="00D840BB" w:rsidRDefault="00D840BB" w:rsidP="00D840BB">
      <w:pPr>
        <w:pStyle w:val="Default"/>
        <w:rPr>
          <w:sz w:val="28"/>
          <w:szCs w:val="28"/>
        </w:rPr>
      </w:pPr>
      <w:r>
        <w:rPr>
          <w:sz w:val="28"/>
          <w:szCs w:val="28"/>
        </w:rPr>
        <w:t>Фамилия ведущего прием __________________________________________________________________</w:t>
      </w:r>
    </w:p>
    <w:p w:rsidR="00D840BB" w:rsidRDefault="00D840BB" w:rsidP="00D840BB">
      <w:pPr>
        <w:pStyle w:val="Default"/>
        <w:rPr>
          <w:sz w:val="20"/>
          <w:szCs w:val="20"/>
        </w:rPr>
      </w:pPr>
      <w:r>
        <w:rPr>
          <w:sz w:val="28"/>
          <w:szCs w:val="28"/>
        </w:rPr>
        <w:t>Результат рассмотрения заявления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0BB" w:rsidRDefault="00D840BB" w:rsidP="00D840BB">
      <w:pPr>
        <w:pStyle w:val="Default"/>
        <w:rPr>
          <w:color w:val="auto"/>
        </w:rPr>
      </w:pPr>
    </w:p>
    <w:p w:rsidR="00D840BB" w:rsidRDefault="00D840BB" w:rsidP="00D840BB">
      <w:pPr>
        <w:pStyle w:val="Default"/>
        <w:pageBreakBefore/>
        <w:rPr>
          <w:color w:val="auto"/>
          <w:sz w:val="28"/>
          <w:szCs w:val="28"/>
        </w:rPr>
      </w:pPr>
      <w:r>
        <w:rPr>
          <w:color w:val="auto"/>
          <w:sz w:val="28"/>
          <w:szCs w:val="28"/>
        </w:rPr>
        <w:lastRenderedPageBreak/>
        <w:t>______________________________________________________________________________________________________________________________________________________________________________________________________</w:t>
      </w:r>
    </w:p>
    <w:p w:rsidR="00D840BB" w:rsidRDefault="00D840BB" w:rsidP="00D840BB">
      <w:pPr>
        <w:jc w:val="center"/>
        <w:rPr>
          <w:sz w:val="28"/>
          <w:szCs w:val="28"/>
        </w:rPr>
      </w:pPr>
      <w:r>
        <w:rPr>
          <w:sz w:val="28"/>
          <w:szCs w:val="28"/>
        </w:rPr>
        <w:t>Кем и когда дан 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D840BB">
      <w:pPr>
        <w:jc w:val="center"/>
        <w:rPr>
          <w:sz w:val="28"/>
          <w:szCs w:val="28"/>
        </w:rPr>
      </w:pPr>
    </w:p>
    <w:p w:rsidR="008E43DA" w:rsidRDefault="008E43DA" w:rsidP="008E43DA">
      <w:pPr>
        <w:sectPr w:rsidR="008E43DA" w:rsidSect="00FB2646">
          <w:pgSz w:w="11906" w:h="16838"/>
          <w:pgMar w:top="1134" w:right="850" w:bottom="1134" w:left="1701" w:header="708" w:footer="708" w:gutter="0"/>
          <w:cols w:space="708"/>
          <w:docGrid w:linePitch="360"/>
        </w:sectPr>
      </w:pPr>
    </w:p>
    <w:p w:rsidR="008E43DA" w:rsidRDefault="008E43DA" w:rsidP="008E43DA">
      <w:pPr>
        <w:tabs>
          <w:tab w:val="left" w:pos="709"/>
        </w:tabs>
        <w:ind w:firstLine="709"/>
        <w:jc w:val="right"/>
        <w:rPr>
          <w:sz w:val="28"/>
          <w:szCs w:val="28"/>
        </w:rPr>
      </w:pPr>
      <w:r>
        <w:rPr>
          <w:sz w:val="28"/>
          <w:szCs w:val="28"/>
        </w:rPr>
        <w:lastRenderedPageBreak/>
        <w:t>Приложение № 5</w:t>
      </w:r>
    </w:p>
    <w:p w:rsidR="008E43DA" w:rsidRDefault="008E43DA" w:rsidP="008E43DA">
      <w:pPr>
        <w:autoSpaceDE w:val="0"/>
        <w:autoSpaceDN w:val="0"/>
        <w:adjustRightInd w:val="0"/>
        <w:jc w:val="right"/>
        <w:outlineLvl w:val="1"/>
        <w:rPr>
          <w:sz w:val="28"/>
          <w:szCs w:val="28"/>
        </w:rPr>
      </w:pPr>
      <w:proofErr w:type="gramStart"/>
      <w:r w:rsidRPr="0042543F">
        <w:rPr>
          <w:sz w:val="28"/>
          <w:szCs w:val="28"/>
        </w:rPr>
        <w:t>к</w:t>
      </w:r>
      <w:proofErr w:type="gramEnd"/>
      <w:r w:rsidRPr="0042543F">
        <w:rPr>
          <w:sz w:val="28"/>
          <w:szCs w:val="28"/>
        </w:rPr>
        <w:t xml:space="preserve"> постановлению администрации </w:t>
      </w:r>
    </w:p>
    <w:p w:rsidR="008E43DA" w:rsidRDefault="008E43DA" w:rsidP="008E43DA">
      <w:pPr>
        <w:autoSpaceDE w:val="0"/>
        <w:autoSpaceDN w:val="0"/>
        <w:adjustRightInd w:val="0"/>
        <w:jc w:val="right"/>
        <w:outlineLvl w:val="1"/>
        <w:rPr>
          <w:sz w:val="28"/>
          <w:szCs w:val="28"/>
        </w:rPr>
      </w:pPr>
      <w:proofErr w:type="gramStart"/>
      <w:r>
        <w:rPr>
          <w:sz w:val="28"/>
          <w:szCs w:val="28"/>
        </w:rPr>
        <w:t>рабочего</w:t>
      </w:r>
      <w:proofErr w:type="gramEnd"/>
      <w:r>
        <w:rPr>
          <w:sz w:val="28"/>
          <w:szCs w:val="28"/>
        </w:rPr>
        <w:t xml:space="preserve"> посёлка</w:t>
      </w:r>
    </w:p>
    <w:p w:rsidR="008E43DA" w:rsidRDefault="008E43DA" w:rsidP="008E43DA">
      <w:pPr>
        <w:autoSpaceDE w:val="0"/>
        <w:autoSpaceDN w:val="0"/>
        <w:adjustRightInd w:val="0"/>
        <w:jc w:val="right"/>
        <w:outlineLvl w:val="1"/>
        <w:rPr>
          <w:sz w:val="28"/>
          <w:szCs w:val="28"/>
        </w:rPr>
      </w:pPr>
      <w:r>
        <w:rPr>
          <w:sz w:val="28"/>
          <w:szCs w:val="28"/>
        </w:rPr>
        <w:t>Станционно-Ояшинский</w:t>
      </w:r>
    </w:p>
    <w:p w:rsidR="008E43DA" w:rsidRDefault="008E43DA" w:rsidP="008E43DA">
      <w:pPr>
        <w:autoSpaceDE w:val="0"/>
        <w:autoSpaceDN w:val="0"/>
        <w:adjustRightInd w:val="0"/>
        <w:jc w:val="right"/>
        <w:outlineLvl w:val="1"/>
        <w:rPr>
          <w:sz w:val="28"/>
          <w:szCs w:val="28"/>
        </w:rPr>
      </w:pPr>
      <w:proofErr w:type="spellStart"/>
      <w:r>
        <w:rPr>
          <w:sz w:val="28"/>
          <w:szCs w:val="28"/>
        </w:rPr>
        <w:t>Мошковского</w:t>
      </w:r>
      <w:proofErr w:type="spellEnd"/>
      <w:r>
        <w:rPr>
          <w:sz w:val="28"/>
          <w:szCs w:val="28"/>
        </w:rPr>
        <w:t xml:space="preserve"> района</w:t>
      </w:r>
      <w:r w:rsidRPr="0042543F">
        <w:rPr>
          <w:sz w:val="28"/>
          <w:szCs w:val="28"/>
        </w:rPr>
        <w:t xml:space="preserve"> </w:t>
      </w:r>
    </w:p>
    <w:p w:rsidR="008E43DA" w:rsidRPr="0042543F" w:rsidRDefault="008E43DA" w:rsidP="008E43DA">
      <w:pPr>
        <w:autoSpaceDE w:val="0"/>
        <w:autoSpaceDN w:val="0"/>
        <w:adjustRightInd w:val="0"/>
        <w:jc w:val="right"/>
        <w:outlineLvl w:val="1"/>
        <w:rPr>
          <w:sz w:val="28"/>
          <w:szCs w:val="28"/>
        </w:rPr>
      </w:pPr>
      <w:r w:rsidRPr="0042543F">
        <w:rPr>
          <w:sz w:val="28"/>
          <w:szCs w:val="28"/>
        </w:rPr>
        <w:t>Новосибирской области</w:t>
      </w:r>
    </w:p>
    <w:p w:rsidR="008E43DA" w:rsidRDefault="00B33050" w:rsidP="008E43DA">
      <w:pPr>
        <w:tabs>
          <w:tab w:val="left" w:pos="709"/>
        </w:tabs>
        <w:ind w:firstLine="709"/>
        <w:jc w:val="right"/>
        <w:rPr>
          <w:sz w:val="28"/>
          <w:szCs w:val="28"/>
        </w:rPr>
      </w:pPr>
      <w:proofErr w:type="gramStart"/>
      <w:r>
        <w:rPr>
          <w:sz w:val="28"/>
          <w:szCs w:val="28"/>
        </w:rPr>
        <w:t>от</w:t>
      </w:r>
      <w:proofErr w:type="gramEnd"/>
      <w:r>
        <w:rPr>
          <w:sz w:val="28"/>
          <w:szCs w:val="28"/>
        </w:rPr>
        <w:t xml:space="preserve"> 19.08</w:t>
      </w:r>
      <w:r w:rsidR="008E43DA">
        <w:rPr>
          <w:sz w:val="28"/>
          <w:szCs w:val="28"/>
        </w:rPr>
        <w:t>.2013 №</w:t>
      </w:r>
      <w:r>
        <w:rPr>
          <w:sz w:val="28"/>
          <w:szCs w:val="28"/>
        </w:rPr>
        <w:t>162</w:t>
      </w:r>
    </w:p>
    <w:p w:rsidR="008E43DA" w:rsidRDefault="008E43DA" w:rsidP="008E43DA">
      <w:pPr>
        <w:tabs>
          <w:tab w:val="left" w:pos="709"/>
        </w:tabs>
        <w:ind w:firstLine="709"/>
        <w:jc w:val="right"/>
        <w:rPr>
          <w:sz w:val="28"/>
          <w:szCs w:val="28"/>
        </w:rPr>
      </w:pPr>
    </w:p>
    <w:tbl>
      <w:tblPr>
        <w:tblStyle w:val="a5"/>
        <w:tblW w:w="0" w:type="auto"/>
        <w:tblLook w:val="04A0" w:firstRow="1" w:lastRow="0" w:firstColumn="1" w:lastColumn="0" w:noHBand="0" w:noVBand="1"/>
      </w:tblPr>
      <w:tblGrid>
        <w:gridCol w:w="1367"/>
        <w:gridCol w:w="2770"/>
        <w:gridCol w:w="2087"/>
        <w:gridCol w:w="2082"/>
        <w:gridCol w:w="2072"/>
        <w:gridCol w:w="2093"/>
        <w:gridCol w:w="2089"/>
      </w:tblGrid>
      <w:tr w:rsidR="008E43DA" w:rsidTr="000E3A6E">
        <w:tc>
          <w:tcPr>
            <w:tcW w:w="1384" w:type="dxa"/>
          </w:tcPr>
          <w:p w:rsidR="008E43DA" w:rsidRDefault="008E43DA" w:rsidP="000E3A6E">
            <w:pPr>
              <w:tabs>
                <w:tab w:val="left" w:pos="709"/>
              </w:tabs>
              <w:jc w:val="center"/>
              <w:rPr>
                <w:sz w:val="28"/>
                <w:szCs w:val="28"/>
              </w:rPr>
            </w:pPr>
            <w:r>
              <w:rPr>
                <w:sz w:val="28"/>
                <w:szCs w:val="28"/>
              </w:rPr>
              <w:t>№п/п</w:t>
            </w:r>
          </w:p>
        </w:tc>
        <w:tc>
          <w:tcPr>
            <w:tcW w:w="2840" w:type="dxa"/>
          </w:tcPr>
          <w:p w:rsidR="008E43DA" w:rsidRDefault="008E43DA" w:rsidP="000E3A6E">
            <w:pPr>
              <w:tabs>
                <w:tab w:val="left" w:pos="709"/>
              </w:tabs>
              <w:jc w:val="center"/>
              <w:rPr>
                <w:sz w:val="28"/>
                <w:szCs w:val="28"/>
              </w:rPr>
            </w:pPr>
            <w:r>
              <w:rPr>
                <w:sz w:val="28"/>
                <w:szCs w:val="28"/>
              </w:rPr>
              <w:t>Дата</w:t>
            </w:r>
          </w:p>
        </w:tc>
        <w:tc>
          <w:tcPr>
            <w:tcW w:w="2112" w:type="dxa"/>
          </w:tcPr>
          <w:p w:rsidR="008E43DA" w:rsidRDefault="008E43DA" w:rsidP="000E3A6E">
            <w:pPr>
              <w:tabs>
                <w:tab w:val="left" w:pos="709"/>
              </w:tabs>
              <w:jc w:val="center"/>
              <w:rPr>
                <w:sz w:val="28"/>
                <w:szCs w:val="28"/>
              </w:rPr>
            </w:pPr>
            <w:r>
              <w:rPr>
                <w:sz w:val="28"/>
                <w:szCs w:val="28"/>
              </w:rPr>
              <w:t>Фамилия, Имя,</w:t>
            </w:r>
          </w:p>
          <w:p w:rsidR="008E43DA" w:rsidRDefault="008E43DA" w:rsidP="000E3A6E">
            <w:pPr>
              <w:tabs>
                <w:tab w:val="left" w:pos="709"/>
              </w:tabs>
              <w:jc w:val="center"/>
              <w:rPr>
                <w:sz w:val="28"/>
                <w:szCs w:val="28"/>
              </w:rPr>
            </w:pPr>
            <w:r>
              <w:rPr>
                <w:sz w:val="28"/>
                <w:szCs w:val="28"/>
              </w:rPr>
              <w:t>Отчество</w:t>
            </w:r>
          </w:p>
        </w:tc>
        <w:tc>
          <w:tcPr>
            <w:tcW w:w="2112" w:type="dxa"/>
          </w:tcPr>
          <w:p w:rsidR="008E43DA" w:rsidRDefault="008E43DA" w:rsidP="000E3A6E">
            <w:pPr>
              <w:tabs>
                <w:tab w:val="left" w:pos="709"/>
              </w:tabs>
              <w:jc w:val="center"/>
              <w:rPr>
                <w:sz w:val="28"/>
                <w:szCs w:val="28"/>
              </w:rPr>
            </w:pPr>
            <w:r>
              <w:rPr>
                <w:sz w:val="28"/>
                <w:szCs w:val="28"/>
              </w:rPr>
              <w:t>Телефон</w:t>
            </w:r>
          </w:p>
        </w:tc>
        <w:tc>
          <w:tcPr>
            <w:tcW w:w="2112" w:type="dxa"/>
          </w:tcPr>
          <w:p w:rsidR="008E43DA" w:rsidRDefault="008E43DA" w:rsidP="000E3A6E">
            <w:pPr>
              <w:tabs>
                <w:tab w:val="left" w:pos="709"/>
              </w:tabs>
              <w:jc w:val="center"/>
              <w:rPr>
                <w:sz w:val="28"/>
                <w:szCs w:val="28"/>
              </w:rPr>
            </w:pPr>
            <w:r>
              <w:rPr>
                <w:sz w:val="28"/>
                <w:szCs w:val="28"/>
              </w:rPr>
              <w:t>Адрес</w:t>
            </w:r>
          </w:p>
        </w:tc>
        <w:tc>
          <w:tcPr>
            <w:tcW w:w="2113" w:type="dxa"/>
          </w:tcPr>
          <w:p w:rsidR="008E43DA" w:rsidRDefault="008E43DA" w:rsidP="000E3A6E">
            <w:pPr>
              <w:tabs>
                <w:tab w:val="left" w:pos="709"/>
              </w:tabs>
              <w:jc w:val="center"/>
              <w:rPr>
                <w:sz w:val="28"/>
                <w:szCs w:val="28"/>
              </w:rPr>
            </w:pPr>
            <w:r>
              <w:rPr>
                <w:sz w:val="28"/>
                <w:szCs w:val="28"/>
              </w:rPr>
              <w:t>Тема обращения</w:t>
            </w:r>
          </w:p>
        </w:tc>
        <w:tc>
          <w:tcPr>
            <w:tcW w:w="2113" w:type="dxa"/>
          </w:tcPr>
          <w:p w:rsidR="008E43DA" w:rsidRDefault="008E43DA" w:rsidP="000E3A6E">
            <w:pPr>
              <w:tabs>
                <w:tab w:val="left" w:pos="709"/>
              </w:tabs>
              <w:jc w:val="center"/>
              <w:rPr>
                <w:sz w:val="28"/>
                <w:szCs w:val="28"/>
              </w:rPr>
            </w:pPr>
            <w:r>
              <w:rPr>
                <w:sz w:val="28"/>
                <w:szCs w:val="28"/>
              </w:rPr>
              <w:t>Принятые меры</w:t>
            </w:r>
          </w:p>
        </w:tc>
      </w:tr>
      <w:tr w:rsidR="008E43DA" w:rsidTr="000E3A6E">
        <w:tc>
          <w:tcPr>
            <w:tcW w:w="1384" w:type="dxa"/>
          </w:tcPr>
          <w:p w:rsidR="008E43DA" w:rsidRDefault="008E43DA" w:rsidP="000E3A6E">
            <w:pPr>
              <w:tabs>
                <w:tab w:val="left" w:pos="709"/>
              </w:tabs>
              <w:jc w:val="center"/>
              <w:rPr>
                <w:sz w:val="28"/>
                <w:szCs w:val="28"/>
              </w:rPr>
            </w:pPr>
          </w:p>
        </w:tc>
        <w:tc>
          <w:tcPr>
            <w:tcW w:w="2840" w:type="dxa"/>
          </w:tcPr>
          <w:p w:rsidR="008E43DA" w:rsidRDefault="008E43DA" w:rsidP="000E3A6E">
            <w:pPr>
              <w:tabs>
                <w:tab w:val="left" w:pos="709"/>
              </w:tabs>
              <w:jc w:val="center"/>
              <w:rPr>
                <w:sz w:val="28"/>
                <w:szCs w:val="28"/>
              </w:rPr>
            </w:pPr>
          </w:p>
        </w:tc>
        <w:tc>
          <w:tcPr>
            <w:tcW w:w="2112" w:type="dxa"/>
          </w:tcPr>
          <w:p w:rsidR="008E43DA" w:rsidRDefault="008E43DA" w:rsidP="000E3A6E">
            <w:pPr>
              <w:tabs>
                <w:tab w:val="left" w:pos="709"/>
              </w:tabs>
              <w:jc w:val="center"/>
              <w:rPr>
                <w:sz w:val="28"/>
                <w:szCs w:val="28"/>
              </w:rPr>
            </w:pPr>
          </w:p>
        </w:tc>
        <w:tc>
          <w:tcPr>
            <w:tcW w:w="2112" w:type="dxa"/>
          </w:tcPr>
          <w:p w:rsidR="008E43DA" w:rsidRDefault="008E43DA" w:rsidP="000E3A6E">
            <w:pPr>
              <w:tabs>
                <w:tab w:val="left" w:pos="709"/>
              </w:tabs>
              <w:jc w:val="center"/>
              <w:rPr>
                <w:sz w:val="28"/>
                <w:szCs w:val="28"/>
              </w:rPr>
            </w:pPr>
          </w:p>
        </w:tc>
        <w:tc>
          <w:tcPr>
            <w:tcW w:w="2112" w:type="dxa"/>
          </w:tcPr>
          <w:p w:rsidR="008E43DA" w:rsidRDefault="008E43DA" w:rsidP="000E3A6E">
            <w:pPr>
              <w:tabs>
                <w:tab w:val="left" w:pos="709"/>
              </w:tabs>
              <w:jc w:val="center"/>
              <w:rPr>
                <w:sz w:val="28"/>
                <w:szCs w:val="28"/>
              </w:rPr>
            </w:pPr>
          </w:p>
        </w:tc>
        <w:tc>
          <w:tcPr>
            <w:tcW w:w="2113" w:type="dxa"/>
          </w:tcPr>
          <w:p w:rsidR="008E43DA" w:rsidRDefault="008E43DA" w:rsidP="000E3A6E">
            <w:pPr>
              <w:tabs>
                <w:tab w:val="left" w:pos="709"/>
              </w:tabs>
              <w:jc w:val="center"/>
              <w:rPr>
                <w:sz w:val="28"/>
                <w:szCs w:val="28"/>
              </w:rPr>
            </w:pPr>
          </w:p>
        </w:tc>
        <w:tc>
          <w:tcPr>
            <w:tcW w:w="2113" w:type="dxa"/>
          </w:tcPr>
          <w:p w:rsidR="008E43DA" w:rsidRDefault="008E43DA" w:rsidP="000E3A6E">
            <w:pPr>
              <w:tabs>
                <w:tab w:val="left" w:pos="709"/>
              </w:tabs>
              <w:jc w:val="center"/>
              <w:rPr>
                <w:sz w:val="28"/>
                <w:szCs w:val="28"/>
              </w:rPr>
            </w:pPr>
          </w:p>
        </w:tc>
      </w:tr>
    </w:tbl>
    <w:p w:rsidR="008E43DA" w:rsidRPr="0042543F" w:rsidRDefault="008E43DA" w:rsidP="008E43DA">
      <w:pPr>
        <w:tabs>
          <w:tab w:val="left" w:pos="709"/>
        </w:tabs>
        <w:ind w:firstLine="709"/>
        <w:jc w:val="center"/>
        <w:rPr>
          <w:sz w:val="28"/>
          <w:szCs w:val="28"/>
        </w:rPr>
      </w:pPr>
    </w:p>
    <w:p w:rsidR="008E43DA" w:rsidRDefault="008E43DA" w:rsidP="00D840BB">
      <w:pPr>
        <w:jc w:val="center"/>
      </w:pPr>
    </w:p>
    <w:sectPr w:rsidR="008E43DA" w:rsidSect="00D32B7A">
      <w:pgSz w:w="16838" w:h="11906" w:orient="landscape"/>
      <w:pgMar w:top="1134" w:right="1134" w:bottom="56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15A" w:rsidRPr="00FF0FC3" w:rsidRDefault="009F715A" w:rsidP="00FF0FC3">
      <w:pPr>
        <w:pStyle w:val="Default"/>
        <w:rPr>
          <w:rFonts w:eastAsia="Times New Roman"/>
          <w:color w:val="auto"/>
          <w:lang w:eastAsia="ru-RU"/>
        </w:rPr>
      </w:pPr>
      <w:r>
        <w:separator/>
      </w:r>
    </w:p>
  </w:endnote>
  <w:endnote w:type="continuationSeparator" w:id="0">
    <w:p w:rsidR="009F715A" w:rsidRPr="00FF0FC3" w:rsidRDefault="009F715A" w:rsidP="00FF0FC3">
      <w:pPr>
        <w:pStyle w:val="Default"/>
        <w:rPr>
          <w:rFonts w:eastAsia="Times New Roman"/>
          <w:color w:val="auto"/>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15A" w:rsidRPr="00FF0FC3" w:rsidRDefault="009F715A" w:rsidP="00FF0FC3">
      <w:pPr>
        <w:pStyle w:val="Default"/>
        <w:rPr>
          <w:rFonts w:eastAsia="Times New Roman"/>
          <w:color w:val="auto"/>
          <w:lang w:eastAsia="ru-RU"/>
        </w:rPr>
      </w:pPr>
      <w:r>
        <w:separator/>
      </w:r>
    </w:p>
  </w:footnote>
  <w:footnote w:type="continuationSeparator" w:id="0">
    <w:p w:rsidR="009F715A" w:rsidRPr="00FF0FC3" w:rsidRDefault="009F715A" w:rsidP="00FF0FC3">
      <w:pPr>
        <w:pStyle w:val="Default"/>
        <w:rPr>
          <w:rFonts w:eastAsia="Times New Roman"/>
          <w:color w:val="auto"/>
          <w:lang w:eastAsia="ru-RU"/>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84829"/>
      <w:docPartObj>
        <w:docPartGallery w:val="Page Numbers (Top of Page)"/>
        <w:docPartUnique/>
      </w:docPartObj>
    </w:sdtPr>
    <w:sdtEndPr/>
    <w:sdtContent>
      <w:p w:rsidR="00FF0FC3" w:rsidRDefault="00361EBE">
        <w:pPr>
          <w:pStyle w:val="a6"/>
          <w:jc w:val="center"/>
        </w:pPr>
        <w:r>
          <w:fldChar w:fldCharType="begin"/>
        </w:r>
        <w:r>
          <w:instrText xml:space="preserve"> PAGE   \* MERGEFORMAT </w:instrText>
        </w:r>
        <w:r>
          <w:fldChar w:fldCharType="separate"/>
        </w:r>
        <w:r w:rsidR="00823D28">
          <w:rPr>
            <w:noProof/>
          </w:rPr>
          <w:t>19</w:t>
        </w:r>
        <w:r>
          <w:rPr>
            <w:noProof/>
          </w:rPr>
          <w:fldChar w:fldCharType="end"/>
        </w:r>
      </w:p>
    </w:sdtContent>
  </w:sdt>
  <w:p w:rsidR="00FF0FC3" w:rsidRDefault="00FF0FC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36"/>
    <w:rsid w:val="00045AB3"/>
    <w:rsid w:val="00097D1E"/>
    <w:rsid w:val="001455FC"/>
    <w:rsid w:val="001D40D1"/>
    <w:rsid w:val="00230DFA"/>
    <w:rsid w:val="0029296E"/>
    <w:rsid w:val="00302476"/>
    <w:rsid w:val="00361EBE"/>
    <w:rsid w:val="003829D1"/>
    <w:rsid w:val="0041716A"/>
    <w:rsid w:val="004550BC"/>
    <w:rsid w:val="004B2682"/>
    <w:rsid w:val="00656354"/>
    <w:rsid w:val="006905A1"/>
    <w:rsid w:val="007B7C4E"/>
    <w:rsid w:val="007C561A"/>
    <w:rsid w:val="00817D91"/>
    <w:rsid w:val="00817F34"/>
    <w:rsid w:val="008239C1"/>
    <w:rsid w:val="00823D28"/>
    <w:rsid w:val="00851542"/>
    <w:rsid w:val="008A35B7"/>
    <w:rsid w:val="008C7A83"/>
    <w:rsid w:val="008E43DA"/>
    <w:rsid w:val="00915483"/>
    <w:rsid w:val="009F715A"/>
    <w:rsid w:val="00A636B6"/>
    <w:rsid w:val="00B33050"/>
    <w:rsid w:val="00B45D96"/>
    <w:rsid w:val="00B64E94"/>
    <w:rsid w:val="00B94C75"/>
    <w:rsid w:val="00B95066"/>
    <w:rsid w:val="00D21C9A"/>
    <w:rsid w:val="00D55CC2"/>
    <w:rsid w:val="00D840BB"/>
    <w:rsid w:val="00D85036"/>
    <w:rsid w:val="00DA067C"/>
    <w:rsid w:val="00E5054A"/>
    <w:rsid w:val="00E742BE"/>
    <w:rsid w:val="00EC32F3"/>
    <w:rsid w:val="00ED2E99"/>
    <w:rsid w:val="00EE4F92"/>
    <w:rsid w:val="00F33E27"/>
    <w:rsid w:val="00FA4804"/>
    <w:rsid w:val="00FB2646"/>
    <w:rsid w:val="00FF0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04458-C6E7-4209-9E5E-EAEBEA5E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0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503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rsid w:val="00D85036"/>
    <w:rPr>
      <w:color w:val="0000FF"/>
      <w:u w:val="single"/>
    </w:rPr>
  </w:style>
  <w:style w:type="paragraph" w:styleId="a4">
    <w:name w:val="List Paragraph"/>
    <w:basedOn w:val="a"/>
    <w:uiPriority w:val="99"/>
    <w:qFormat/>
    <w:rsid w:val="00D85036"/>
    <w:pPr>
      <w:ind w:left="720"/>
    </w:pPr>
  </w:style>
  <w:style w:type="table" w:styleId="a5">
    <w:name w:val="Table Grid"/>
    <w:basedOn w:val="a1"/>
    <w:uiPriority w:val="59"/>
    <w:rsid w:val="00D840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FF0FC3"/>
    <w:pPr>
      <w:tabs>
        <w:tab w:val="center" w:pos="4677"/>
        <w:tab w:val="right" w:pos="9355"/>
      </w:tabs>
    </w:pPr>
  </w:style>
  <w:style w:type="character" w:customStyle="1" w:styleId="a7">
    <w:name w:val="Верхний колонтитул Знак"/>
    <w:basedOn w:val="a0"/>
    <w:link w:val="a6"/>
    <w:uiPriority w:val="99"/>
    <w:rsid w:val="00FF0FC3"/>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F0FC3"/>
    <w:pPr>
      <w:tabs>
        <w:tab w:val="center" w:pos="4677"/>
        <w:tab w:val="right" w:pos="9355"/>
      </w:tabs>
    </w:pPr>
  </w:style>
  <w:style w:type="character" w:customStyle="1" w:styleId="a9">
    <w:name w:val="Нижний колонтитул Знак"/>
    <w:basedOn w:val="a0"/>
    <w:link w:val="a8"/>
    <w:uiPriority w:val="99"/>
    <w:semiHidden/>
    <w:rsid w:val="00FF0F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59_FZ-o-porjadke-rassmotrenija-obrawenij-grazhdan-rossijskoj-federacii/"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1DFCF-39DE-41ED-8243-CE561B2A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5414</Words>
  <Characters>30863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Zharkova</cp:lastModifiedBy>
  <cp:revision>2</cp:revision>
  <dcterms:created xsi:type="dcterms:W3CDTF">2018-04-25T09:09:00Z</dcterms:created>
  <dcterms:modified xsi:type="dcterms:W3CDTF">2018-04-25T09:09:00Z</dcterms:modified>
</cp:coreProperties>
</file>