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28D" w:rsidRDefault="00FC028D" w:rsidP="00FC028D">
      <w:pPr>
        <w:pStyle w:val="1"/>
        <w:jc w:val="center"/>
      </w:pPr>
      <w:r>
        <w:t xml:space="preserve">АДМИНИСТРАЦИЯ РАБОЧЕГО ПОСЕЛКА </w:t>
      </w:r>
    </w:p>
    <w:p w:rsidR="00FC028D" w:rsidRDefault="00FC028D" w:rsidP="00FC02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СТАНЦИОННО-ОЯШИНСКИЙ</w:t>
      </w:r>
    </w:p>
    <w:p w:rsidR="00FC028D" w:rsidRDefault="00FC028D" w:rsidP="00FC028D">
      <w:pPr>
        <w:jc w:val="center"/>
        <w:rPr>
          <w:b/>
          <w:sz w:val="32"/>
        </w:rPr>
      </w:pPr>
      <w:r>
        <w:rPr>
          <w:b/>
          <w:sz w:val="32"/>
        </w:rPr>
        <w:t>МОШКОВСКОГО РАЙОНА НОВОСИБИРСКОЙ ОБЛАСТИ</w:t>
      </w:r>
    </w:p>
    <w:p w:rsidR="00FC028D" w:rsidRDefault="00FC028D" w:rsidP="00FC028D">
      <w:pPr>
        <w:tabs>
          <w:tab w:val="left" w:pos="5963"/>
        </w:tabs>
        <w:rPr>
          <w:b/>
          <w:sz w:val="28"/>
          <w:szCs w:val="28"/>
        </w:rPr>
      </w:pPr>
    </w:p>
    <w:p w:rsidR="00FC028D" w:rsidRDefault="00FC028D" w:rsidP="00FC028D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FC028D" w:rsidRDefault="00FC028D" w:rsidP="00FC028D">
      <w:pPr>
        <w:jc w:val="center"/>
        <w:rPr>
          <w:sz w:val="28"/>
          <w:szCs w:val="28"/>
        </w:rPr>
      </w:pPr>
    </w:p>
    <w:p w:rsidR="00FC028D" w:rsidRDefault="00FC028D" w:rsidP="00FC028D">
      <w:pPr>
        <w:jc w:val="center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05.09.2017   №55а-р</w:t>
      </w:r>
    </w:p>
    <w:p w:rsidR="00FC028D" w:rsidRDefault="00FC028D" w:rsidP="00FC028D">
      <w:pPr>
        <w:jc w:val="center"/>
        <w:rPr>
          <w:sz w:val="28"/>
        </w:rPr>
      </w:pPr>
    </w:p>
    <w:p w:rsidR="00BB7620" w:rsidRPr="00BB7620" w:rsidRDefault="00BB7620" w:rsidP="00BB7620">
      <w:pPr>
        <w:jc w:val="center"/>
        <w:rPr>
          <w:b/>
          <w:sz w:val="28"/>
          <w:szCs w:val="28"/>
        </w:rPr>
      </w:pPr>
      <w:r w:rsidRPr="00BB7620">
        <w:rPr>
          <w:b/>
          <w:sz w:val="28"/>
          <w:szCs w:val="28"/>
        </w:rPr>
        <w:t xml:space="preserve">О создании органа муниципального жилищного контроля </w:t>
      </w:r>
    </w:p>
    <w:p w:rsidR="00BB7620" w:rsidRDefault="00BB7620" w:rsidP="00BB7620">
      <w:pPr>
        <w:jc w:val="center"/>
        <w:rPr>
          <w:b/>
          <w:sz w:val="28"/>
          <w:szCs w:val="28"/>
        </w:rPr>
      </w:pPr>
      <w:proofErr w:type="gramStart"/>
      <w:r w:rsidRPr="00BB7620">
        <w:rPr>
          <w:b/>
          <w:sz w:val="28"/>
          <w:szCs w:val="28"/>
        </w:rPr>
        <w:t>на</w:t>
      </w:r>
      <w:proofErr w:type="gramEnd"/>
      <w:r w:rsidRPr="00BB7620">
        <w:rPr>
          <w:b/>
          <w:sz w:val="28"/>
          <w:szCs w:val="28"/>
        </w:rPr>
        <w:t xml:space="preserve"> территории рабочего поселка Станционно-Ояшинский</w:t>
      </w:r>
    </w:p>
    <w:p w:rsidR="00BB7620" w:rsidRPr="00BB7620" w:rsidRDefault="00BB7620" w:rsidP="00BB7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BB7620" w:rsidRPr="00BB7620" w:rsidRDefault="00BB7620" w:rsidP="00BB7620">
      <w:pPr>
        <w:jc w:val="center"/>
        <w:rPr>
          <w:sz w:val="28"/>
          <w:szCs w:val="28"/>
        </w:rPr>
      </w:pPr>
    </w:p>
    <w:p w:rsidR="00BB7620" w:rsidRPr="00BB7620" w:rsidRDefault="00BB7620" w:rsidP="00BB7620">
      <w:pPr>
        <w:ind w:firstLine="709"/>
        <w:jc w:val="both"/>
        <w:rPr>
          <w:sz w:val="28"/>
          <w:szCs w:val="28"/>
        </w:rPr>
      </w:pPr>
      <w:r w:rsidRPr="00BB7620">
        <w:rPr>
          <w:sz w:val="28"/>
          <w:szCs w:val="28"/>
        </w:rPr>
        <w:t xml:space="preserve">Во исполнение Постановления от 23.04.2013 №83 «Об утверждении Положения «О муниципальном жилищном контроле на территории рабочего поселка </w:t>
      </w:r>
      <w:r w:rsidRPr="00BB7620">
        <w:rPr>
          <w:color w:val="000000"/>
          <w:sz w:val="28"/>
          <w:szCs w:val="28"/>
        </w:rPr>
        <w:t>Станционно-Ояшинский</w:t>
      </w:r>
      <w:r w:rsidRPr="00BB7620">
        <w:rPr>
          <w:sz w:val="28"/>
          <w:szCs w:val="28"/>
        </w:rPr>
        <w:t>» и Постановления от 23.04.2013 №84 «</w:t>
      </w:r>
      <w:r w:rsidRPr="00BB7620">
        <w:rPr>
          <w:bCs/>
          <w:sz w:val="28"/>
          <w:szCs w:val="28"/>
        </w:rPr>
        <w:t>Об утверждении Административного регламента «Осуществление муниципального жилищного контроля</w:t>
      </w:r>
      <w:r w:rsidRPr="00BB7620">
        <w:rPr>
          <w:sz w:val="28"/>
          <w:szCs w:val="28"/>
        </w:rPr>
        <w:t xml:space="preserve"> на территории</w:t>
      </w:r>
      <w:r w:rsidRPr="00BB7620">
        <w:rPr>
          <w:b/>
          <w:sz w:val="28"/>
          <w:szCs w:val="28"/>
        </w:rPr>
        <w:t xml:space="preserve"> </w:t>
      </w:r>
      <w:r w:rsidRPr="00BB7620">
        <w:rPr>
          <w:sz w:val="28"/>
          <w:szCs w:val="28"/>
        </w:rPr>
        <w:t xml:space="preserve">рабочего поселка </w:t>
      </w:r>
      <w:r w:rsidRPr="00BB7620">
        <w:rPr>
          <w:color w:val="000000"/>
          <w:sz w:val="28"/>
          <w:szCs w:val="28"/>
        </w:rPr>
        <w:t>Станционно-Ояшинский</w:t>
      </w:r>
      <w:r w:rsidRPr="00BB7620">
        <w:rPr>
          <w:sz w:val="28"/>
          <w:szCs w:val="28"/>
        </w:rPr>
        <w:t>», для взаимодействия с органами государственной власти, осуществляющими жилищный контроль:</w:t>
      </w:r>
    </w:p>
    <w:p w:rsidR="00BB7620" w:rsidRPr="0072284F" w:rsidRDefault="0072284F" w:rsidP="0072284F">
      <w:pPr>
        <w:ind w:firstLine="851"/>
        <w:jc w:val="both"/>
        <w:rPr>
          <w:sz w:val="28"/>
          <w:szCs w:val="28"/>
        </w:rPr>
      </w:pPr>
      <w:r w:rsidRPr="0072284F">
        <w:rPr>
          <w:sz w:val="28"/>
          <w:szCs w:val="28"/>
        </w:rPr>
        <w:t>1.</w:t>
      </w:r>
      <w:r w:rsidR="00BB7620" w:rsidRPr="0072284F">
        <w:rPr>
          <w:sz w:val="28"/>
          <w:szCs w:val="28"/>
        </w:rPr>
        <w:t>Создать орган муниципального жилищного контроля</w:t>
      </w:r>
      <w:r w:rsidR="00BB7620" w:rsidRPr="0072284F">
        <w:rPr>
          <w:b/>
          <w:sz w:val="28"/>
          <w:szCs w:val="28"/>
        </w:rPr>
        <w:t xml:space="preserve"> </w:t>
      </w:r>
      <w:r w:rsidR="00BB7620" w:rsidRPr="0072284F">
        <w:rPr>
          <w:sz w:val="28"/>
          <w:szCs w:val="28"/>
        </w:rPr>
        <w:t xml:space="preserve">на территории рабочего поселка Станционно-Ояшинский </w:t>
      </w:r>
      <w:r>
        <w:rPr>
          <w:sz w:val="28"/>
          <w:szCs w:val="28"/>
        </w:rPr>
        <w:t>Мошковского район</w:t>
      </w:r>
      <w:r w:rsidR="00CC7CC4">
        <w:rPr>
          <w:sz w:val="28"/>
          <w:szCs w:val="28"/>
        </w:rPr>
        <w:t xml:space="preserve">а </w:t>
      </w:r>
      <w:r w:rsidR="00BB7620" w:rsidRPr="0072284F">
        <w:rPr>
          <w:sz w:val="28"/>
          <w:szCs w:val="28"/>
        </w:rPr>
        <w:t>в составе:</w:t>
      </w:r>
    </w:p>
    <w:p w:rsidR="00BB7620" w:rsidRPr="00BB7620" w:rsidRDefault="0072284F" w:rsidP="00BB7620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- Кононова М.В. - заместитель</w:t>
      </w:r>
      <w:r w:rsidR="00BB7620" w:rsidRPr="00BB7620">
        <w:rPr>
          <w:szCs w:val="28"/>
        </w:rPr>
        <w:t xml:space="preserve"> главы администрации, председатель комиссии;</w:t>
      </w:r>
    </w:p>
    <w:p w:rsidR="00BB7620" w:rsidRPr="00BB7620" w:rsidRDefault="0072284F" w:rsidP="00BB7620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- Плотникова Т.В. - </w:t>
      </w:r>
      <w:r w:rsidR="00BB7620" w:rsidRPr="00BB7620">
        <w:rPr>
          <w:szCs w:val="28"/>
        </w:rPr>
        <w:t>специалист 2 разряда по имуществу и земельным отношениям, секретарь комиссии;</w:t>
      </w:r>
    </w:p>
    <w:p w:rsidR="00BB7620" w:rsidRDefault="0072284F" w:rsidP="00BB7620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- Дегтярева О.И.</w:t>
      </w:r>
      <w:r w:rsidR="00BB7620" w:rsidRPr="00BB7620">
        <w:rPr>
          <w:szCs w:val="28"/>
        </w:rPr>
        <w:t xml:space="preserve"> – специалист 2 разряда, член комиссии.</w:t>
      </w:r>
    </w:p>
    <w:p w:rsidR="0072284F" w:rsidRPr="00BB7620" w:rsidRDefault="0072284F" w:rsidP="00BB7620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2.Распоряжение Администрации рабочего посёлка Станционно-Ояшинский Мошковского района Новосибирской области от 14.05.2013 года №30-р, </w:t>
      </w:r>
      <w:r w:rsidR="00431B5A">
        <w:rPr>
          <w:szCs w:val="28"/>
        </w:rPr>
        <w:t xml:space="preserve">распоряжение от </w:t>
      </w:r>
      <w:r>
        <w:rPr>
          <w:szCs w:val="28"/>
        </w:rPr>
        <w:t xml:space="preserve">13.03.2014 года №13-р, </w:t>
      </w:r>
      <w:r w:rsidR="00431B5A">
        <w:rPr>
          <w:szCs w:val="28"/>
        </w:rPr>
        <w:t xml:space="preserve">распоряжение </w:t>
      </w:r>
      <w:r>
        <w:rPr>
          <w:szCs w:val="28"/>
        </w:rPr>
        <w:t>от 02.06.2014 года №21а-р, считать утратившим</w:t>
      </w:r>
      <w:r w:rsidR="00431B5A">
        <w:rPr>
          <w:szCs w:val="28"/>
        </w:rPr>
        <w:t>и</w:t>
      </w:r>
      <w:r>
        <w:rPr>
          <w:szCs w:val="28"/>
        </w:rPr>
        <w:t xml:space="preserve"> силу.</w:t>
      </w:r>
    </w:p>
    <w:p w:rsidR="00BB7620" w:rsidRDefault="00BB7620" w:rsidP="00BB7620">
      <w:pPr>
        <w:jc w:val="right"/>
      </w:pPr>
    </w:p>
    <w:p w:rsidR="00BB7620" w:rsidRDefault="00BB7620" w:rsidP="00BB7620">
      <w:pPr>
        <w:jc w:val="right"/>
      </w:pPr>
    </w:p>
    <w:p w:rsidR="00CC7CC4" w:rsidRDefault="00BB7620" w:rsidP="00BB7620">
      <w:pPr>
        <w:jc w:val="both"/>
        <w:rPr>
          <w:sz w:val="28"/>
          <w:szCs w:val="28"/>
        </w:rPr>
      </w:pPr>
      <w:r w:rsidRPr="00BB7620">
        <w:rPr>
          <w:sz w:val="28"/>
          <w:szCs w:val="28"/>
        </w:rPr>
        <w:t>Глава рабочего поселка</w:t>
      </w:r>
      <w:r w:rsidR="00CC7CC4">
        <w:rPr>
          <w:sz w:val="28"/>
          <w:szCs w:val="28"/>
        </w:rPr>
        <w:t xml:space="preserve"> Станционно-Ояшинский</w:t>
      </w:r>
    </w:p>
    <w:p w:rsidR="00BB7620" w:rsidRPr="00BB7620" w:rsidRDefault="00CC7CC4" w:rsidP="00BB7620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 Новосибирской области                                Т.В.Личманюк</w:t>
      </w:r>
      <w:bookmarkStart w:id="0" w:name="_GoBack"/>
      <w:bookmarkEnd w:id="0"/>
      <w:r w:rsidR="00BB7620" w:rsidRPr="00BB7620">
        <w:rPr>
          <w:sz w:val="28"/>
          <w:szCs w:val="28"/>
        </w:rPr>
        <w:t xml:space="preserve">                                          </w:t>
      </w:r>
      <w:r w:rsidR="00BB7620">
        <w:rPr>
          <w:sz w:val="28"/>
          <w:szCs w:val="28"/>
        </w:rPr>
        <w:t xml:space="preserve">                            </w:t>
      </w:r>
    </w:p>
    <w:p w:rsidR="00BB7620" w:rsidRPr="00BB7620" w:rsidRDefault="00BB7620" w:rsidP="00BB7620">
      <w:pPr>
        <w:rPr>
          <w:sz w:val="28"/>
          <w:szCs w:val="28"/>
        </w:rPr>
      </w:pPr>
    </w:p>
    <w:p w:rsidR="00C5387D" w:rsidRDefault="00C5387D"/>
    <w:sectPr w:rsidR="00C5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C6A15"/>
    <w:multiLevelType w:val="hybridMultilevel"/>
    <w:tmpl w:val="A698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01"/>
    <w:rsid w:val="001B5901"/>
    <w:rsid w:val="00431B5A"/>
    <w:rsid w:val="0072284F"/>
    <w:rsid w:val="00BB7620"/>
    <w:rsid w:val="00C5387D"/>
    <w:rsid w:val="00CC7CC4"/>
    <w:rsid w:val="00CF17CB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B81D-8AFA-45B5-BB08-5C6EE0AD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028D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C028D"/>
    <w:pPr>
      <w:keepNext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28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C02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B7620"/>
    <w:pPr>
      <w:ind w:left="720"/>
      <w:contextualSpacing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2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8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Zharkova</dc:creator>
  <cp:keywords/>
  <dc:description/>
  <cp:lastModifiedBy>Zharkova</cp:lastModifiedBy>
  <cp:revision>6</cp:revision>
  <cp:lastPrinted>2017-12-05T06:43:00Z</cp:lastPrinted>
  <dcterms:created xsi:type="dcterms:W3CDTF">2017-12-05T05:11:00Z</dcterms:created>
  <dcterms:modified xsi:type="dcterms:W3CDTF">2017-12-05T07:13:00Z</dcterms:modified>
</cp:coreProperties>
</file>