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A3CA6" w:rsidRPr="008E0A39" w:rsidTr="00A420E2">
        <w:trPr>
          <w:jc w:val="center"/>
        </w:trPr>
        <w:tc>
          <w:tcPr>
            <w:tcW w:w="9853" w:type="dxa"/>
          </w:tcPr>
          <w:p w:rsidR="007A3CA6" w:rsidRPr="008E0A39" w:rsidRDefault="007A3CA6" w:rsidP="00A420E2">
            <w:pPr>
              <w:ind w:firstLine="0"/>
              <w:jc w:val="center"/>
            </w:pP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7A3CA6" w:rsidRPr="008E0A39" w:rsidRDefault="007A3CA6" w:rsidP="00A420E2">
            <w:pPr>
              <w:ind w:firstLine="0"/>
              <w:jc w:val="center"/>
              <w:rPr>
                <w:szCs w:val="28"/>
              </w:rPr>
            </w:pP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5D65A5" w:rsidRDefault="007A3CA6" w:rsidP="00A420E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</w:t>
            </w:r>
            <w:r w:rsidR="005D65A5">
              <w:rPr>
                <w:b/>
                <w:szCs w:val="28"/>
              </w:rPr>
              <w:t>РАБОЧЕГО ПОСЁЛКА</w:t>
            </w:r>
          </w:p>
          <w:p w:rsidR="007A3CA6" w:rsidRPr="002E3E28" w:rsidRDefault="005D65A5" w:rsidP="00A420E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СТАНЦИОННО-ОЯШИНСКИЙ </w:t>
            </w:r>
            <w:r w:rsidR="007A3CA6" w:rsidRPr="002E3E28">
              <w:rPr>
                <w:b/>
                <w:szCs w:val="28"/>
              </w:rPr>
              <w:t>МОШКОВСКОГО РАЙОНА</w:t>
            </w:r>
          </w:p>
          <w:p w:rsidR="007A3CA6" w:rsidRPr="008E0A39" w:rsidRDefault="007A3CA6" w:rsidP="00A420E2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7A3CA6" w:rsidRPr="008E0A39" w:rsidRDefault="007A3CA6" w:rsidP="00A420E2">
            <w:pPr>
              <w:ind w:firstLine="0"/>
              <w:jc w:val="center"/>
              <w:rPr>
                <w:szCs w:val="28"/>
              </w:rPr>
            </w:pP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7A3CA6" w:rsidRPr="005D65A5" w:rsidRDefault="005D65A5" w:rsidP="00A420E2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D65A5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7A3CA6" w:rsidRPr="008E0A39" w:rsidRDefault="007A3CA6" w:rsidP="00A420E2">
            <w:pPr>
              <w:ind w:firstLine="0"/>
              <w:jc w:val="center"/>
              <w:rPr>
                <w:szCs w:val="28"/>
              </w:rPr>
            </w:pP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640545" w:rsidRDefault="00640545" w:rsidP="00A420E2">
            <w:pPr>
              <w:ind w:firstLine="0"/>
              <w:jc w:val="center"/>
              <w:rPr>
                <w:szCs w:val="28"/>
              </w:rPr>
            </w:pPr>
          </w:p>
          <w:p w:rsidR="007A3CA6" w:rsidRPr="008E0A39" w:rsidRDefault="002B2DD7" w:rsidP="00A420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18.07</w:t>
            </w:r>
            <w:r w:rsidR="00EF7C23">
              <w:rPr>
                <w:szCs w:val="28"/>
              </w:rPr>
              <w:t>.2016</w:t>
            </w:r>
            <w:bookmarkStart w:id="0" w:name="_GoBack"/>
            <w:bookmarkEnd w:id="0"/>
            <w:r>
              <w:rPr>
                <w:szCs w:val="28"/>
              </w:rPr>
              <w:t xml:space="preserve">  №93</w:t>
            </w:r>
          </w:p>
        </w:tc>
      </w:tr>
      <w:tr w:rsidR="007A3CA6" w:rsidRPr="008E0A39" w:rsidTr="005D65A5">
        <w:trPr>
          <w:trHeight w:val="871"/>
          <w:jc w:val="center"/>
        </w:trPr>
        <w:tc>
          <w:tcPr>
            <w:tcW w:w="9853" w:type="dxa"/>
          </w:tcPr>
          <w:p w:rsidR="007A3CA6" w:rsidRPr="00A314E7" w:rsidRDefault="007A3CA6" w:rsidP="005D65A5">
            <w:pPr>
              <w:ind w:firstLine="0"/>
              <w:rPr>
                <w:szCs w:val="28"/>
                <w:lang w:val="en-US"/>
              </w:rPr>
            </w:pP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7A3CA6" w:rsidRPr="005D65A5" w:rsidRDefault="007A3CA6" w:rsidP="00640545">
            <w:pPr>
              <w:ind w:firstLine="0"/>
              <w:jc w:val="center"/>
              <w:rPr>
                <w:b/>
                <w:szCs w:val="28"/>
              </w:rPr>
            </w:pPr>
            <w:r w:rsidRPr="005D65A5">
              <w:rPr>
                <w:b/>
                <w:szCs w:val="28"/>
              </w:rPr>
              <w:t xml:space="preserve">О </w:t>
            </w:r>
            <w:r w:rsidR="00AE3C42">
              <w:rPr>
                <w:b/>
                <w:szCs w:val="28"/>
              </w:rPr>
              <w:t>проведении «Ярмарки выходного дня»</w:t>
            </w:r>
          </w:p>
        </w:tc>
      </w:tr>
      <w:tr w:rsidR="007A3CA6" w:rsidRPr="008E0A39" w:rsidTr="00A420E2">
        <w:trPr>
          <w:jc w:val="center"/>
        </w:trPr>
        <w:tc>
          <w:tcPr>
            <w:tcW w:w="9853" w:type="dxa"/>
          </w:tcPr>
          <w:p w:rsidR="007A3CA6" w:rsidRPr="00AE3C42" w:rsidRDefault="007A3CA6" w:rsidP="00F861DF">
            <w:pPr>
              <w:ind w:firstLine="0"/>
              <w:rPr>
                <w:b/>
                <w:szCs w:val="28"/>
              </w:rPr>
            </w:pPr>
          </w:p>
          <w:p w:rsidR="007A3CA6" w:rsidRPr="00AE3C42" w:rsidRDefault="007A3CA6" w:rsidP="00F861DF">
            <w:pPr>
              <w:ind w:firstLine="0"/>
              <w:rPr>
                <w:b/>
                <w:szCs w:val="28"/>
              </w:rPr>
            </w:pPr>
          </w:p>
        </w:tc>
      </w:tr>
    </w:tbl>
    <w:p w:rsidR="00F861DF" w:rsidRPr="00F861DF" w:rsidRDefault="00D93C83" w:rsidP="00F861DF">
      <w:pPr>
        <w:pStyle w:val="ConsPlusTitle"/>
        <w:ind w:right="-510" w:firstLine="851"/>
        <w:jc w:val="both"/>
        <w:outlineLvl w:val="0"/>
        <w:rPr>
          <w:b w:val="0"/>
        </w:rPr>
      </w:pPr>
      <w:r w:rsidRPr="00F861DF">
        <w:rPr>
          <w:b w:val="0"/>
          <w:szCs w:val="28"/>
        </w:rPr>
        <w:t xml:space="preserve">В соответствии с </w:t>
      </w:r>
      <w:r w:rsidR="00F861DF" w:rsidRPr="00F861DF">
        <w:rPr>
          <w:b w:val="0"/>
        </w:rPr>
        <w:t>постановлением Правительства Новосибирской области</w:t>
      </w:r>
      <w:r w:rsidR="00F861DF">
        <w:rPr>
          <w:b w:val="0"/>
        </w:rPr>
        <w:t xml:space="preserve"> от 14 июля 2011 №</w:t>
      </w:r>
      <w:r w:rsidR="00F861DF" w:rsidRPr="00F861DF">
        <w:rPr>
          <w:b w:val="0"/>
        </w:rPr>
        <w:t>303-п</w:t>
      </w:r>
      <w:r w:rsidR="00F861DF">
        <w:rPr>
          <w:b w:val="0"/>
        </w:rPr>
        <w:t xml:space="preserve"> «Об утверждении Порядка организации ярмарок на территории Новосибирской области и продажи товаров (выполнение работ, оказание услуг) на них,</w:t>
      </w:r>
    </w:p>
    <w:p w:rsidR="008F1D1C" w:rsidRPr="008F1D1C" w:rsidRDefault="008F1D1C" w:rsidP="00F861DF">
      <w:pPr>
        <w:ind w:right="-510" w:firstLine="0"/>
        <w:rPr>
          <w:b/>
          <w:szCs w:val="28"/>
        </w:rPr>
      </w:pPr>
      <w:r w:rsidRPr="008F1D1C">
        <w:rPr>
          <w:b/>
          <w:szCs w:val="28"/>
        </w:rPr>
        <w:t>ПОСТАНОВЛЯЮ:</w:t>
      </w:r>
    </w:p>
    <w:p w:rsidR="007A3CA6" w:rsidRDefault="003E63B7" w:rsidP="00F861DF">
      <w:pPr>
        <w:ind w:right="-510" w:firstLine="851"/>
        <w:rPr>
          <w:szCs w:val="28"/>
        </w:rPr>
      </w:pPr>
      <w:r>
        <w:rPr>
          <w:szCs w:val="28"/>
        </w:rPr>
        <w:t xml:space="preserve">1. </w:t>
      </w:r>
      <w:r w:rsidR="008F1D1C">
        <w:rPr>
          <w:szCs w:val="28"/>
        </w:rPr>
        <w:t>Установить на территории рабочего посёлка Станционно-Ояшинский Мошковского района Новосибирской области проведение «Ярмарки выходного дня», режим работы ярмарки: суббота, воскресенье с 7-00ч. до 17-00 ч.</w:t>
      </w:r>
    </w:p>
    <w:p w:rsidR="008F1D1C" w:rsidRDefault="008F1D1C" w:rsidP="00F861DF">
      <w:pPr>
        <w:ind w:right="-510" w:firstLine="851"/>
        <w:rPr>
          <w:szCs w:val="28"/>
        </w:rPr>
      </w:pPr>
      <w:r>
        <w:rPr>
          <w:szCs w:val="28"/>
        </w:rPr>
        <w:t xml:space="preserve">Дата (период) </w:t>
      </w:r>
      <w:r w:rsidR="002B2DD7">
        <w:rPr>
          <w:szCs w:val="28"/>
        </w:rPr>
        <w:t>проведения ярмарки: с 19.07.2016 года по 18.07.2017</w:t>
      </w:r>
      <w:r>
        <w:rPr>
          <w:szCs w:val="28"/>
        </w:rPr>
        <w:t xml:space="preserve"> года.</w:t>
      </w:r>
    </w:p>
    <w:p w:rsidR="008F1D1C" w:rsidRDefault="00F861DF" w:rsidP="00F861DF">
      <w:pPr>
        <w:ind w:right="-510" w:firstLine="851"/>
        <w:rPr>
          <w:szCs w:val="28"/>
        </w:rPr>
      </w:pPr>
      <w:r>
        <w:rPr>
          <w:szCs w:val="28"/>
        </w:rPr>
        <w:t>2</w:t>
      </w:r>
      <w:r w:rsidR="008F1D1C">
        <w:rPr>
          <w:szCs w:val="28"/>
        </w:rPr>
        <w:t>.Место проведения ярмарки: 633150, Новосибирская область, Мошковский район, рабочий посёлок Станционно-Ояшинский, ул.</w:t>
      </w:r>
      <w:r w:rsidR="004C098D">
        <w:rPr>
          <w:szCs w:val="28"/>
        </w:rPr>
        <w:t xml:space="preserve"> </w:t>
      </w:r>
      <w:r w:rsidR="008F1D1C">
        <w:rPr>
          <w:szCs w:val="28"/>
        </w:rPr>
        <w:t>Октябрьская, перед маг</w:t>
      </w:r>
      <w:r w:rsidR="004C098D">
        <w:rPr>
          <w:szCs w:val="28"/>
        </w:rPr>
        <w:t>азинами д.№1, №1а, №4,6,8, ул.</w:t>
      </w:r>
      <w:r w:rsidR="008F1D1C">
        <w:rPr>
          <w:szCs w:val="28"/>
        </w:rPr>
        <w:t xml:space="preserve"> Коммунистическая №107.</w:t>
      </w:r>
    </w:p>
    <w:p w:rsidR="007A3CA6" w:rsidRPr="00EC10AA" w:rsidRDefault="00F861DF" w:rsidP="00F861DF">
      <w:pPr>
        <w:ind w:right="-510" w:firstLine="851"/>
        <w:rPr>
          <w:szCs w:val="28"/>
        </w:rPr>
      </w:pPr>
      <w:r>
        <w:rPr>
          <w:szCs w:val="28"/>
        </w:rPr>
        <w:t>3</w:t>
      </w:r>
      <w:r w:rsidR="008F1D1C">
        <w:rPr>
          <w:szCs w:val="28"/>
        </w:rPr>
        <w:t>.</w:t>
      </w:r>
      <w:r w:rsidR="00640E75">
        <w:rPr>
          <w:szCs w:val="28"/>
        </w:rPr>
        <w:t xml:space="preserve">Информацию о проведении </w:t>
      </w:r>
      <w:r w:rsidR="00C971D3">
        <w:rPr>
          <w:szCs w:val="28"/>
        </w:rPr>
        <w:t xml:space="preserve">универсальной </w:t>
      </w:r>
      <w:r w:rsidR="007E038D">
        <w:rPr>
          <w:szCs w:val="28"/>
        </w:rPr>
        <w:t xml:space="preserve">ярмарки опубликовать </w:t>
      </w:r>
      <w:r w:rsidR="007E038D" w:rsidRPr="005778F6">
        <w:rPr>
          <w:szCs w:val="28"/>
        </w:rPr>
        <w:t>на официальном сайте администрации рабочего посёлка Станционно-Ояшинский</w:t>
      </w:r>
      <w:r w:rsidR="007E038D" w:rsidRPr="00CB20AB">
        <w:rPr>
          <w:color w:val="000000"/>
          <w:szCs w:val="28"/>
        </w:rPr>
        <w:t xml:space="preserve"> </w:t>
      </w:r>
      <w:r w:rsidR="007E038D" w:rsidRPr="00CB20AB">
        <w:rPr>
          <w:color w:val="000000"/>
          <w:szCs w:val="28"/>
          <w:lang w:val="en-US"/>
        </w:rPr>
        <w:t>www</w:t>
      </w:r>
      <w:r w:rsidR="007E038D" w:rsidRPr="00CB20AB">
        <w:rPr>
          <w:color w:val="000000"/>
          <w:szCs w:val="28"/>
        </w:rPr>
        <w:t>.</w:t>
      </w:r>
      <w:r w:rsidR="007E038D">
        <w:rPr>
          <w:color w:val="000000"/>
          <w:szCs w:val="28"/>
        </w:rPr>
        <w:t xml:space="preserve"> </w:t>
      </w:r>
      <w:r w:rsidR="007E038D" w:rsidRPr="00CB20AB">
        <w:rPr>
          <w:color w:val="000000"/>
          <w:szCs w:val="28"/>
        </w:rPr>
        <w:t xml:space="preserve"> рп-ояш.рф</w:t>
      </w:r>
      <w:r w:rsidR="007E038D">
        <w:rPr>
          <w:color w:val="000000"/>
          <w:szCs w:val="28"/>
        </w:rPr>
        <w:t>.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927"/>
      </w:tblGrid>
      <w:tr w:rsidR="007A3CA6" w:rsidTr="00F861DF">
        <w:trPr>
          <w:trHeight w:val="1304"/>
        </w:trPr>
        <w:tc>
          <w:tcPr>
            <w:tcW w:w="10348" w:type="dxa"/>
            <w:vAlign w:val="bottom"/>
          </w:tcPr>
          <w:p w:rsidR="005D65A5" w:rsidRDefault="00F861DF" w:rsidP="00F861DF">
            <w:pPr>
              <w:ind w:right="-510"/>
            </w:pPr>
            <w:r>
              <w:t>4.Контроль за исполнением настоящего постановления оставляю за собой.</w:t>
            </w:r>
          </w:p>
          <w:p w:rsidR="005D65A5" w:rsidRDefault="005D65A5" w:rsidP="00F861DF">
            <w:pPr>
              <w:ind w:right="-510" w:firstLine="0"/>
            </w:pPr>
          </w:p>
          <w:p w:rsidR="00F861DF" w:rsidRDefault="00F861DF" w:rsidP="00F861DF">
            <w:pPr>
              <w:ind w:right="-510" w:firstLine="0"/>
            </w:pPr>
          </w:p>
          <w:p w:rsidR="005D65A5" w:rsidRDefault="007A3CA6" w:rsidP="00F861DF">
            <w:pPr>
              <w:ind w:right="-510" w:firstLine="0"/>
            </w:pPr>
            <w:r>
              <w:t xml:space="preserve">Глава </w:t>
            </w:r>
            <w:r w:rsidR="005D65A5">
              <w:t>рабочего посёлка Станционно-Ояшинский</w:t>
            </w:r>
          </w:p>
          <w:p w:rsidR="007A3CA6" w:rsidRDefault="005D65A5" w:rsidP="004C098D">
            <w:pPr>
              <w:ind w:right="209" w:firstLine="0"/>
            </w:pPr>
            <w:r>
              <w:t xml:space="preserve">Мошковского района Новосибирской области                            </w:t>
            </w:r>
            <w:r w:rsidR="00F861DF">
              <w:t xml:space="preserve">      </w:t>
            </w:r>
            <w:r>
              <w:t xml:space="preserve"> </w:t>
            </w:r>
            <w:r w:rsidR="00F861DF">
              <w:t>Т.В.Личманюк</w:t>
            </w:r>
          </w:p>
        </w:tc>
        <w:tc>
          <w:tcPr>
            <w:tcW w:w="4927" w:type="dxa"/>
            <w:vAlign w:val="bottom"/>
          </w:tcPr>
          <w:p w:rsidR="007A3CA6" w:rsidRDefault="005D65A5" w:rsidP="00F861DF">
            <w:pPr>
              <w:ind w:right="-510" w:firstLine="0"/>
            </w:pPr>
            <w:r>
              <w:t xml:space="preserve">    Т.В.Личманюк</w:t>
            </w:r>
          </w:p>
        </w:tc>
      </w:tr>
    </w:tbl>
    <w:p w:rsidR="00BD118D" w:rsidRDefault="00BD118D" w:rsidP="00F861DF">
      <w:pPr>
        <w:ind w:right="-510" w:firstLine="0"/>
      </w:pPr>
    </w:p>
    <w:p w:rsidR="00D93C83" w:rsidRDefault="00D93C83" w:rsidP="00EC10AA">
      <w:pPr>
        <w:ind w:firstLine="0"/>
      </w:pPr>
    </w:p>
    <w:p w:rsidR="00BD118D" w:rsidRPr="00BD118D" w:rsidRDefault="00BD118D" w:rsidP="00A81ECE">
      <w:pPr>
        <w:ind w:right="-2" w:firstLine="0"/>
        <w:rPr>
          <w:sz w:val="20"/>
        </w:rPr>
      </w:pPr>
    </w:p>
    <w:sectPr w:rsidR="00BD118D" w:rsidRPr="00BD118D" w:rsidSect="00F861DF">
      <w:headerReference w:type="default" r:id="rId6"/>
      <w:pgSz w:w="11906" w:h="16838"/>
      <w:pgMar w:top="1134" w:right="850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C7" w:rsidRDefault="003814C7" w:rsidP="009660B8">
      <w:r>
        <w:separator/>
      </w:r>
    </w:p>
  </w:endnote>
  <w:endnote w:type="continuationSeparator" w:id="0">
    <w:p w:rsidR="003814C7" w:rsidRDefault="003814C7" w:rsidP="0096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C7" w:rsidRDefault="003814C7" w:rsidP="009660B8">
      <w:r>
        <w:separator/>
      </w:r>
    </w:p>
  </w:footnote>
  <w:footnote w:type="continuationSeparator" w:id="0">
    <w:p w:rsidR="003814C7" w:rsidRDefault="003814C7" w:rsidP="0096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FF7969" w:rsidP="005B02CC">
        <w:pPr>
          <w:pStyle w:val="a4"/>
          <w:ind w:firstLine="0"/>
          <w:jc w:val="center"/>
        </w:pPr>
        <w:r w:rsidRPr="00B10074">
          <w:fldChar w:fldCharType="begin"/>
        </w:r>
        <w:r w:rsidR="00DC7A20" w:rsidRPr="00B10074">
          <w:instrText>PAGE   \* MERGEFORMAT</w:instrText>
        </w:r>
        <w:r w:rsidRPr="00B10074">
          <w:fldChar w:fldCharType="separate"/>
        </w:r>
        <w:r w:rsidR="00F861DF">
          <w:rPr>
            <w:noProof/>
          </w:rPr>
          <w:t>2</w:t>
        </w:r>
        <w:r w:rsidRPr="00B10074">
          <w:fldChar w:fldCharType="end"/>
        </w:r>
      </w:p>
      <w:p w:rsidR="007448C4" w:rsidRPr="007448C4" w:rsidRDefault="003814C7" w:rsidP="005B02CC">
        <w:pPr>
          <w:pStyle w:val="a4"/>
          <w:ind w:firstLine="0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A6"/>
    <w:rsid w:val="00047755"/>
    <w:rsid w:val="00061E32"/>
    <w:rsid w:val="000A0AAB"/>
    <w:rsid w:val="000C15D4"/>
    <w:rsid w:val="000D6055"/>
    <w:rsid w:val="00124406"/>
    <w:rsid w:val="00134C7C"/>
    <w:rsid w:val="00147953"/>
    <w:rsid w:val="00184DF1"/>
    <w:rsid w:val="00191DD9"/>
    <w:rsid w:val="002B2BC5"/>
    <w:rsid w:val="002B2DD7"/>
    <w:rsid w:val="00316FC0"/>
    <w:rsid w:val="0035596E"/>
    <w:rsid w:val="00377BE6"/>
    <w:rsid w:val="003814C7"/>
    <w:rsid w:val="003E63B7"/>
    <w:rsid w:val="004271F7"/>
    <w:rsid w:val="00464CE0"/>
    <w:rsid w:val="0049755A"/>
    <w:rsid w:val="004C098D"/>
    <w:rsid w:val="004E7FBE"/>
    <w:rsid w:val="00580A56"/>
    <w:rsid w:val="005D41FD"/>
    <w:rsid w:val="005D65A5"/>
    <w:rsid w:val="005D74E4"/>
    <w:rsid w:val="005E626A"/>
    <w:rsid w:val="00606064"/>
    <w:rsid w:val="00607818"/>
    <w:rsid w:val="00640545"/>
    <w:rsid w:val="00640E75"/>
    <w:rsid w:val="00641FF9"/>
    <w:rsid w:val="006B4CFD"/>
    <w:rsid w:val="007940AA"/>
    <w:rsid w:val="007A355F"/>
    <w:rsid w:val="007A3CA6"/>
    <w:rsid w:val="007D7F60"/>
    <w:rsid w:val="007E038D"/>
    <w:rsid w:val="00865185"/>
    <w:rsid w:val="008F1D1C"/>
    <w:rsid w:val="00940041"/>
    <w:rsid w:val="009660B8"/>
    <w:rsid w:val="00A01733"/>
    <w:rsid w:val="00A164FC"/>
    <w:rsid w:val="00A44C69"/>
    <w:rsid w:val="00A81ECE"/>
    <w:rsid w:val="00AC19CB"/>
    <w:rsid w:val="00AC5A16"/>
    <w:rsid w:val="00AE3C42"/>
    <w:rsid w:val="00B171FE"/>
    <w:rsid w:val="00B73DE3"/>
    <w:rsid w:val="00BD118D"/>
    <w:rsid w:val="00C2302D"/>
    <w:rsid w:val="00C44E7B"/>
    <w:rsid w:val="00C82596"/>
    <w:rsid w:val="00C971D3"/>
    <w:rsid w:val="00CB44A7"/>
    <w:rsid w:val="00CD6631"/>
    <w:rsid w:val="00D93C83"/>
    <w:rsid w:val="00DC7A20"/>
    <w:rsid w:val="00DF655F"/>
    <w:rsid w:val="00E02757"/>
    <w:rsid w:val="00E152BB"/>
    <w:rsid w:val="00EC0771"/>
    <w:rsid w:val="00EC10AA"/>
    <w:rsid w:val="00EC2DAA"/>
    <w:rsid w:val="00EE1815"/>
    <w:rsid w:val="00EF7C23"/>
    <w:rsid w:val="00F2688D"/>
    <w:rsid w:val="00F55746"/>
    <w:rsid w:val="00F641A2"/>
    <w:rsid w:val="00F861DF"/>
    <w:rsid w:val="00FA783F"/>
    <w:rsid w:val="00FD254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0A043-D9ED-42E4-8230-B4FCF0F7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A6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3C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3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C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1D1C"/>
    <w:pPr>
      <w:ind w:left="720"/>
      <w:contextualSpacing/>
    </w:pPr>
  </w:style>
  <w:style w:type="paragraph" w:customStyle="1" w:styleId="ConsPlusNormal">
    <w:name w:val="ConsPlusNormal"/>
    <w:rsid w:val="00F861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861D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Zharkova</cp:lastModifiedBy>
  <cp:revision>4</cp:revision>
  <cp:lastPrinted>2017-08-08T05:28:00Z</cp:lastPrinted>
  <dcterms:created xsi:type="dcterms:W3CDTF">2017-08-08T05:27:00Z</dcterms:created>
  <dcterms:modified xsi:type="dcterms:W3CDTF">2017-08-08T05:28:00Z</dcterms:modified>
</cp:coreProperties>
</file>