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AD6D91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ED682C">
      <w:pPr>
        <w:jc w:val="center"/>
      </w:pPr>
      <w:r>
        <w:t>о</w:t>
      </w:r>
      <w:r w:rsidR="0030474C">
        <w:t>т</w:t>
      </w:r>
      <w:r>
        <w:t xml:space="preserve"> 18</w:t>
      </w:r>
      <w:r w:rsidR="00F873A5">
        <w:t>.0</w:t>
      </w:r>
      <w:r>
        <w:t>5</w:t>
      </w:r>
      <w:r w:rsidR="000D76E2">
        <w:t xml:space="preserve">.2017   </w:t>
      </w:r>
      <w:r w:rsidR="0030474C">
        <w:t>№</w:t>
      </w:r>
      <w:r w:rsidR="00AD6281">
        <w:t xml:space="preserve"> </w:t>
      </w:r>
      <w:r>
        <w:t>94</w:t>
      </w:r>
    </w:p>
    <w:p w:rsidR="0030474C" w:rsidRDefault="0030474C" w:rsidP="008652D5"/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FF346C" w:rsidRDefault="00C57A82" w:rsidP="004C069C">
      <w:pPr>
        <w:tabs>
          <w:tab w:val="right" w:pos="9355"/>
        </w:tabs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 </w:t>
      </w:r>
      <w:r w:rsidR="004C069C" w:rsidRPr="004C069C">
        <w:rPr>
          <w:b/>
          <w:bCs/>
          <w:szCs w:val="28"/>
        </w:rPr>
        <w:t xml:space="preserve">Об утверждении Порядка </w:t>
      </w:r>
      <w:r w:rsidR="00AA5310">
        <w:rPr>
          <w:b/>
          <w:bCs/>
          <w:szCs w:val="28"/>
        </w:rPr>
        <w:t>использования бюджетных ассигнований</w:t>
      </w:r>
    </w:p>
    <w:p w:rsidR="000D76E2" w:rsidRDefault="00AA5310" w:rsidP="004C069C">
      <w:pPr>
        <w:tabs>
          <w:tab w:val="right" w:pos="9355"/>
        </w:tabs>
        <w:jc w:val="center"/>
        <w:rPr>
          <w:b/>
        </w:rPr>
      </w:pPr>
      <w:r>
        <w:rPr>
          <w:b/>
          <w:bCs/>
          <w:szCs w:val="28"/>
        </w:rPr>
        <w:t xml:space="preserve"> резервного фонда </w:t>
      </w:r>
      <w:r w:rsidR="002311EB">
        <w:rPr>
          <w:b/>
          <w:bCs/>
          <w:szCs w:val="28"/>
        </w:rPr>
        <w:t>р</w:t>
      </w:r>
      <w:r w:rsidR="004C069C"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FF346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r w:rsidRPr="009379CE">
        <w:rPr>
          <w:b/>
        </w:rPr>
        <w:t>Мошковского района Новосибирской области</w:t>
      </w:r>
    </w:p>
    <w:p w:rsidR="00F00344" w:rsidRDefault="00F00344" w:rsidP="00F00344">
      <w:pPr>
        <w:jc w:val="center"/>
      </w:pPr>
    </w:p>
    <w:p w:rsidR="00874F85" w:rsidRDefault="00185089" w:rsidP="004C069C">
      <w:pPr>
        <w:ind w:firstLine="851"/>
        <w:jc w:val="both"/>
      </w:pPr>
      <w:r>
        <w:rPr>
          <w:szCs w:val="28"/>
        </w:rPr>
        <w:t xml:space="preserve">В соответствии со статьей 81 </w:t>
      </w:r>
      <w:r w:rsidR="00FF346C">
        <w:rPr>
          <w:szCs w:val="28"/>
        </w:rPr>
        <w:t>Бю</w:t>
      </w:r>
      <w:r w:rsidR="004C069C" w:rsidRPr="004C069C">
        <w:rPr>
          <w:szCs w:val="28"/>
        </w:rPr>
        <w:t>джетного кодекса Российской Федерации</w:t>
      </w:r>
      <w:r w:rsidR="009837F8">
        <w:rPr>
          <w:szCs w:val="28"/>
        </w:rPr>
        <w:t xml:space="preserve"> и статьей 1</w:t>
      </w:r>
      <w:r w:rsidR="00CB0C30">
        <w:rPr>
          <w:szCs w:val="28"/>
        </w:rPr>
        <w:t>7</w:t>
      </w:r>
      <w:r w:rsidR="009837F8" w:rsidRPr="009837F8">
        <w:t xml:space="preserve"> </w:t>
      </w:r>
      <w:r w:rsidR="009837F8">
        <w:t>Положения о бюджетном процессе рабочего поселка Станционно-Ояшинский Мошковского района Новосибирской области</w:t>
      </w:r>
      <w:r w:rsidR="00D641D7">
        <w:t>, утвержденного реш</w:t>
      </w:r>
      <w:r w:rsidR="00D641D7">
        <w:t>е</w:t>
      </w:r>
      <w:r w:rsidR="00D641D7">
        <w:t>нием Совета депутатов рабочего поселка Станционно-Ояшинский Мошковского района Новосибирской области № 97 от 28.04.2017г</w:t>
      </w:r>
      <w:r w:rsidR="000D76E2">
        <w:t>.</w:t>
      </w:r>
      <w:r w:rsidR="009379CE">
        <w:t>,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842508" w:rsidRDefault="004C06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4C069C">
        <w:rPr>
          <w:szCs w:val="28"/>
        </w:rPr>
        <w:t xml:space="preserve">1. Утвердить прилагаемый Порядок </w:t>
      </w:r>
      <w:r w:rsidR="00D641D7">
        <w:rPr>
          <w:szCs w:val="28"/>
        </w:rPr>
        <w:t xml:space="preserve"> использования бюджетных ассигн</w:t>
      </w:r>
      <w:r w:rsidR="00D641D7">
        <w:rPr>
          <w:szCs w:val="28"/>
        </w:rPr>
        <w:t>о</w:t>
      </w:r>
      <w:r w:rsidR="00D641D7">
        <w:rPr>
          <w:szCs w:val="28"/>
        </w:rPr>
        <w:t>ваний резервного фонда</w:t>
      </w:r>
      <w:r w:rsidR="004045E8">
        <w:rPr>
          <w:szCs w:val="28"/>
        </w:rPr>
        <w:t xml:space="preserve"> </w:t>
      </w:r>
      <w:r w:rsidR="00842508" w:rsidRPr="00842508">
        <w:rPr>
          <w:bCs/>
          <w:szCs w:val="28"/>
        </w:rPr>
        <w:t>рабочего</w:t>
      </w:r>
      <w:r w:rsidR="00842508" w:rsidRPr="00842508">
        <w:t xml:space="preserve"> поселка Станционно-Ояшинский Мошковского района Новосибирской области</w:t>
      </w:r>
      <w:r w:rsidR="00C43746">
        <w:t xml:space="preserve"> согласно приложению к настоящему постановл</w:t>
      </w:r>
      <w:r w:rsidR="00C43746">
        <w:t>е</w:t>
      </w:r>
      <w:r w:rsidR="00C43746">
        <w:t>нию.</w:t>
      </w:r>
    </w:p>
    <w:p w:rsidR="00842508" w:rsidRDefault="00842508" w:rsidP="00842508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 Контроль за выполнением настоящего постановления возложить на</w:t>
      </w:r>
      <w:r w:rsidR="003B282B">
        <w:rPr>
          <w:szCs w:val="28"/>
        </w:rPr>
        <w:t xml:space="preserve"> в</w:t>
      </w:r>
      <w:r w:rsidR="003B282B">
        <w:rPr>
          <w:szCs w:val="28"/>
        </w:rPr>
        <w:t>е</w:t>
      </w:r>
      <w:r w:rsidR="003B282B">
        <w:rPr>
          <w:szCs w:val="28"/>
        </w:rPr>
        <w:t>дущего специалиста-</w:t>
      </w:r>
      <w:r>
        <w:rPr>
          <w:szCs w:val="28"/>
        </w:rPr>
        <w:t xml:space="preserve">главного бухгалтера </w:t>
      </w:r>
      <w:r w:rsidR="00CB0C30">
        <w:rPr>
          <w:szCs w:val="28"/>
        </w:rPr>
        <w:t>А</w:t>
      </w:r>
      <w:r>
        <w:rPr>
          <w:szCs w:val="28"/>
        </w:rPr>
        <w:t>дминистрации рабочего поселка Ста</w:t>
      </w:r>
      <w:r>
        <w:rPr>
          <w:szCs w:val="28"/>
        </w:rPr>
        <w:t>н</w:t>
      </w:r>
      <w:r>
        <w:rPr>
          <w:szCs w:val="28"/>
        </w:rPr>
        <w:t>ционно-Ояшинский Мошковского района Новосибирской области</w:t>
      </w:r>
      <w:r w:rsidR="00CF6D00">
        <w:rPr>
          <w:szCs w:val="28"/>
        </w:rPr>
        <w:t>.</w:t>
      </w:r>
    </w:p>
    <w:p w:rsidR="00842508" w:rsidRPr="00842508" w:rsidRDefault="00842508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3.</w:t>
      </w:r>
      <w:r w:rsidR="000B7749">
        <w:rPr>
          <w:szCs w:val="28"/>
        </w:rPr>
        <w:t xml:space="preserve"> </w:t>
      </w:r>
      <w:r w:rsidRPr="00842508">
        <w:rPr>
          <w:szCs w:val="28"/>
        </w:rPr>
        <w:t xml:space="preserve">Настоящее постановление вступает в силу с момента его </w:t>
      </w:r>
      <w:r w:rsidR="007E0BC5">
        <w:rPr>
          <w:szCs w:val="28"/>
        </w:rPr>
        <w:t>официального опубликования</w:t>
      </w:r>
      <w:r w:rsidR="00CF6D00">
        <w:rPr>
          <w:szCs w:val="28"/>
        </w:rPr>
        <w:t>.</w:t>
      </w:r>
    </w:p>
    <w:p w:rsidR="009379CE" w:rsidRPr="004C069C" w:rsidRDefault="00842508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9379CE" w:rsidRPr="004C069C">
        <w:rPr>
          <w:szCs w:val="28"/>
        </w:rPr>
        <w:t>.Опубликовать в периодическом печатном издании «Станционно-Ояшинский Вестник» и на сайте рабочего поселка Станционно-Ояшинский</w:t>
      </w:r>
      <w:r w:rsidR="00CB0C30">
        <w:rPr>
          <w:szCs w:val="28"/>
        </w:rPr>
        <w:t xml:space="preserve"> </w:t>
      </w:r>
      <w:r w:rsidR="002311EB">
        <w:rPr>
          <w:szCs w:val="28"/>
        </w:rPr>
        <w:t>Мо</w:t>
      </w:r>
      <w:r w:rsidR="002311EB">
        <w:rPr>
          <w:szCs w:val="28"/>
        </w:rPr>
        <w:t>ш</w:t>
      </w:r>
      <w:r w:rsidR="002311EB">
        <w:rPr>
          <w:szCs w:val="28"/>
        </w:rPr>
        <w:t>ковского района Новосибирской области</w:t>
      </w:r>
      <w:r w:rsidR="000D76E2">
        <w:rPr>
          <w:szCs w:val="28"/>
        </w:rPr>
        <w:t xml:space="preserve"> </w:t>
      </w:r>
      <w:hyperlink r:id="rId6" w:history="1">
        <w:r w:rsidR="002311EB" w:rsidRPr="002311EB">
          <w:rPr>
            <w:rStyle w:val="a9"/>
            <w:szCs w:val="28"/>
          </w:rPr>
          <w:t>www.рп-ояш.рф</w:t>
        </w:r>
      </w:hyperlink>
      <w:r w:rsidR="009379CE" w:rsidRPr="004C069C">
        <w:rPr>
          <w:szCs w:val="28"/>
        </w:rPr>
        <w:t>.</w:t>
      </w:r>
    </w:p>
    <w:p w:rsidR="00F55440" w:rsidRDefault="00F55440" w:rsidP="00645022"/>
    <w:p w:rsidR="00842508" w:rsidRDefault="00842508" w:rsidP="00645022"/>
    <w:p w:rsidR="00A70541" w:rsidRDefault="003C10B2" w:rsidP="00645022">
      <w:r>
        <w:t>И.о.</w:t>
      </w:r>
      <w:r w:rsidR="00F55440">
        <w:t>Глав</w:t>
      </w:r>
      <w:r>
        <w:t>ы</w:t>
      </w:r>
      <w:r w:rsidR="00F55440">
        <w:t xml:space="preserve"> рабочего поселка Станционно-Ояшинский</w:t>
      </w:r>
    </w:p>
    <w:p w:rsidR="00F55440" w:rsidRDefault="00A70541" w:rsidP="00645022">
      <w:r>
        <w:t xml:space="preserve">Мошковского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Т.</w:t>
      </w:r>
      <w:r w:rsidR="003C10B2">
        <w:t>А</w:t>
      </w:r>
      <w:r w:rsidR="00F55440">
        <w:t xml:space="preserve">. </w:t>
      </w:r>
      <w:r w:rsidR="003C10B2">
        <w:t>Болотская</w:t>
      </w:r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6"/>
      </w:tblGrid>
      <w:tr w:rsidR="00842508" w:rsidTr="002311EB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4956" w:type="dxa"/>
          </w:tcPr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УТВЕРЖДЕН</w:t>
            </w:r>
          </w:p>
          <w:p w:rsidR="000D76E2" w:rsidRDefault="000D76E2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П</w:t>
            </w:r>
            <w:r w:rsidR="00842508" w:rsidRPr="00842508">
              <w:rPr>
                <w:rFonts w:eastAsia="Calibri"/>
              </w:rPr>
              <w:t>остановлением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 </w:t>
            </w:r>
            <w:r w:rsidR="00C57A82">
              <w:rPr>
                <w:rFonts w:eastAsia="Calibri"/>
              </w:rPr>
              <w:t>А</w:t>
            </w:r>
            <w:r w:rsidRPr="00842508">
              <w:rPr>
                <w:rFonts w:eastAsia="Calibri"/>
              </w:rPr>
              <w:t>дминистрации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рабочего посёлка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Станционно-Ояшинский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Мошковского района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Новосибирской области</w:t>
            </w:r>
          </w:p>
          <w:p w:rsidR="00842508" w:rsidRPr="00E76E68" w:rsidRDefault="00AD6281" w:rsidP="00AD6281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="00842508" w:rsidRPr="00842508">
              <w:rPr>
                <w:rFonts w:eastAsia="Calibri"/>
              </w:rPr>
              <w:t>т</w:t>
            </w:r>
            <w:r>
              <w:rPr>
                <w:rFonts w:eastAsia="Calibri"/>
              </w:rPr>
              <w:t xml:space="preserve"> 18</w:t>
            </w:r>
            <w:r w:rsidR="00842508">
              <w:rPr>
                <w:rFonts w:eastAsia="Calibri"/>
              </w:rPr>
              <w:t>.</w:t>
            </w:r>
            <w:r w:rsidR="00F873A5">
              <w:rPr>
                <w:rFonts w:eastAsia="Calibri"/>
              </w:rPr>
              <w:t>0</w:t>
            </w:r>
            <w:r>
              <w:rPr>
                <w:rFonts w:eastAsia="Calibri"/>
              </w:rPr>
              <w:t>5</w:t>
            </w:r>
            <w:r w:rsidR="00842508">
              <w:rPr>
                <w:rFonts w:eastAsia="Calibri"/>
              </w:rPr>
              <w:t xml:space="preserve">.2017   № </w:t>
            </w:r>
            <w:r>
              <w:rPr>
                <w:rFonts w:eastAsia="Calibri"/>
              </w:rPr>
              <w:t>94</w:t>
            </w:r>
          </w:p>
        </w:tc>
      </w:tr>
    </w:tbl>
    <w:p w:rsidR="000F76A2" w:rsidRDefault="000F76A2" w:rsidP="000F76A2">
      <w:pPr>
        <w:tabs>
          <w:tab w:val="right" w:pos="9355"/>
        </w:tabs>
        <w:jc w:val="center"/>
        <w:rPr>
          <w:b/>
          <w:bCs/>
          <w:szCs w:val="28"/>
        </w:rPr>
      </w:pPr>
    </w:p>
    <w:p w:rsidR="002570E8" w:rsidRDefault="000F76A2" w:rsidP="000F76A2">
      <w:pPr>
        <w:tabs>
          <w:tab w:val="right" w:pos="9355"/>
        </w:tabs>
        <w:jc w:val="center"/>
        <w:rPr>
          <w:b/>
          <w:bCs/>
          <w:szCs w:val="28"/>
        </w:rPr>
      </w:pPr>
      <w:r w:rsidRPr="004C069C">
        <w:rPr>
          <w:b/>
          <w:bCs/>
          <w:szCs w:val="28"/>
        </w:rPr>
        <w:t>П</w:t>
      </w:r>
      <w:r w:rsidR="002570E8">
        <w:rPr>
          <w:b/>
          <w:bCs/>
          <w:szCs w:val="28"/>
        </w:rPr>
        <w:t>ОРЯДОК</w:t>
      </w:r>
    </w:p>
    <w:p w:rsidR="000F76A2" w:rsidRDefault="000F76A2" w:rsidP="000F76A2">
      <w:pPr>
        <w:tabs>
          <w:tab w:val="right" w:pos="9355"/>
        </w:tabs>
        <w:jc w:val="center"/>
        <w:rPr>
          <w:b/>
          <w:bCs/>
          <w:szCs w:val="28"/>
        </w:rPr>
      </w:pPr>
      <w:r w:rsidRPr="004C069C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>использования бюджетных ассигнований</w:t>
      </w:r>
    </w:p>
    <w:p w:rsidR="002570E8" w:rsidRDefault="000F76A2" w:rsidP="000F76A2">
      <w:pPr>
        <w:tabs>
          <w:tab w:val="right" w:pos="9355"/>
        </w:tabs>
        <w:jc w:val="center"/>
        <w:rPr>
          <w:b/>
        </w:rPr>
      </w:pPr>
      <w:r>
        <w:rPr>
          <w:b/>
          <w:bCs/>
          <w:szCs w:val="28"/>
        </w:rPr>
        <w:t xml:space="preserve"> резервного фонда рабочего </w:t>
      </w:r>
      <w:r>
        <w:rPr>
          <w:b/>
        </w:rPr>
        <w:t>поселка</w:t>
      </w:r>
      <w:r w:rsidRPr="009379CE">
        <w:rPr>
          <w:b/>
        </w:rPr>
        <w:t xml:space="preserve"> Станционно-Ояшинский </w:t>
      </w:r>
    </w:p>
    <w:p w:rsidR="000F76A2" w:rsidRPr="00F86422" w:rsidRDefault="000F76A2" w:rsidP="000F76A2">
      <w:pPr>
        <w:tabs>
          <w:tab w:val="right" w:pos="9355"/>
        </w:tabs>
        <w:jc w:val="center"/>
        <w:rPr>
          <w:b/>
          <w:bCs/>
          <w:szCs w:val="28"/>
        </w:rPr>
      </w:pPr>
      <w:r w:rsidRPr="009379CE">
        <w:rPr>
          <w:b/>
        </w:rPr>
        <w:t>Мошковского района Новосибирской области</w:t>
      </w:r>
    </w:p>
    <w:p w:rsidR="000F76A2" w:rsidRDefault="000F76A2" w:rsidP="00E76E68"/>
    <w:p w:rsidR="008A1D3D" w:rsidRDefault="00E76E68" w:rsidP="000D76E2">
      <w:pPr>
        <w:ind w:firstLine="851"/>
        <w:jc w:val="both"/>
      </w:pPr>
      <w:r>
        <w:t>1. Настоящий Порядок разработан в соответствии со статьей 81 Бюджетн</w:t>
      </w:r>
      <w:r>
        <w:t>о</w:t>
      </w:r>
      <w:r>
        <w:t xml:space="preserve">го </w:t>
      </w:r>
      <w:r w:rsidR="000858EA">
        <w:t>К</w:t>
      </w:r>
      <w:r>
        <w:t>одекса Российской Федерации и статьей</w:t>
      </w:r>
      <w:r w:rsidR="00B42721">
        <w:t xml:space="preserve"> 1</w:t>
      </w:r>
      <w:r w:rsidR="00212C3F">
        <w:t xml:space="preserve">7 </w:t>
      </w:r>
      <w:r w:rsidR="00B42721">
        <w:t xml:space="preserve"> Положения о бюджетном проце</w:t>
      </w:r>
      <w:r w:rsidR="00B42721">
        <w:t>с</w:t>
      </w:r>
      <w:r w:rsidR="00B42721">
        <w:t>се рабочего поселка Станционно-</w:t>
      </w:r>
      <w:r w:rsidR="00571F64">
        <w:t>О</w:t>
      </w:r>
      <w:r w:rsidR="00B42721">
        <w:t xml:space="preserve">яшинский </w:t>
      </w:r>
      <w:r w:rsidR="00571F64">
        <w:t>М</w:t>
      </w:r>
      <w:r w:rsidR="00B42721">
        <w:t>ошковского района Новосиби</w:t>
      </w:r>
      <w:r w:rsidR="00B42721">
        <w:t>р</w:t>
      </w:r>
      <w:r w:rsidR="00B42721">
        <w:t>ской области</w:t>
      </w:r>
      <w:r>
        <w:t xml:space="preserve">, утвержденного решением </w:t>
      </w:r>
      <w:r w:rsidR="00571F64">
        <w:t>Совета депутатов рабочего поселка</w:t>
      </w:r>
      <w:r w:rsidR="000224BA">
        <w:t xml:space="preserve"> Ста</w:t>
      </w:r>
      <w:r w:rsidR="000224BA">
        <w:t>н</w:t>
      </w:r>
      <w:r w:rsidR="000224BA">
        <w:t>ционно-Ояшинский Мошковского района Новосибирской области № 97 от 28.04.2017г. и определяет</w:t>
      </w:r>
      <w:r w:rsidR="004B7B58">
        <w:t xml:space="preserve"> правила использования бюджетных ассигнований р</w:t>
      </w:r>
      <w:r w:rsidR="004B7B58">
        <w:t>е</w:t>
      </w:r>
      <w:r w:rsidR="004B7B58">
        <w:t>зервного фонда</w:t>
      </w:r>
      <w:r w:rsidR="003567D7">
        <w:t xml:space="preserve"> рабочего поселка Станционно-Ояшинский </w:t>
      </w:r>
      <w:r w:rsidR="00742EDF">
        <w:t>М</w:t>
      </w:r>
      <w:r w:rsidR="003567D7">
        <w:t>ошковского</w:t>
      </w:r>
      <w:r w:rsidR="00742EDF">
        <w:t xml:space="preserve"> района Новосибирской области</w:t>
      </w:r>
      <w:r>
        <w:t xml:space="preserve"> (далее </w:t>
      </w:r>
      <w:r w:rsidR="00742EDF">
        <w:t>–</w:t>
      </w:r>
      <w:r>
        <w:t xml:space="preserve"> </w:t>
      </w:r>
      <w:r w:rsidR="00742EDF">
        <w:t>рабочий поселок Станционно-Ояшинский)</w:t>
      </w:r>
      <w:r>
        <w:t>.</w:t>
      </w:r>
    </w:p>
    <w:p w:rsidR="008A1D3D" w:rsidRDefault="00E76E68" w:rsidP="000D76E2">
      <w:pPr>
        <w:ind w:firstLine="851"/>
        <w:jc w:val="both"/>
      </w:pPr>
      <w:r>
        <w:t>2. Средства резервного фонда направляются на финансовое обеспечение непре</w:t>
      </w:r>
      <w:r>
        <w:t>д</w:t>
      </w:r>
      <w:r>
        <w:t xml:space="preserve">виденных расходов, в том числе на: </w:t>
      </w:r>
    </w:p>
    <w:p w:rsidR="008A1D3D" w:rsidRDefault="008A1D3D" w:rsidP="000D76E2">
      <w:pPr>
        <w:ind w:firstLine="851"/>
        <w:jc w:val="both"/>
      </w:pPr>
      <w:r>
        <w:t xml:space="preserve"> </w:t>
      </w:r>
      <w:r w:rsidR="00E76E68">
        <w:t>- участие в минимизации и (или) ликвидации последствий проявлений террори</w:t>
      </w:r>
      <w:r w:rsidR="00E76E68">
        <w:t>з</w:t>
      </w:r>
      <w:r w:rsidR="00E76E68">
        <w:t>ма и экстремизма на территории</w:t>
      </w:r>
      <w:r>
        <w:t xml:space="preserve"> рабочего поселка Станционно-Ояшинский</w:t>
      </w:r>
      <w:r w:rsidR="000D76E2">
        <w:t xml:space="preserve"> Мошковского района Новосибирской области</w:t>
      </w:r>
      <w:r w:rsidR="006F0DE7">
        <w:t>,,,,,,,,,,,</w:t>
      </w:r>
      <w:r w:rsidR="00E76E68">
        <w:t xml:space="preserve">; </w:t>
      </w:r>
    </w:p>
    <w:p w:rsidR="008E2D4D" w:rsidRDefault="008A1D3D" w:rsidP="000D76E2">
      <w:pPr>
        <w:ind w:firstLine="851"/>
        <w:jc w:val="both"/>
      </w:pPr>
      <w:r>
        <w:t xml:space="preserve"> </w:t>
      </w:r>
      <w:r w:rsidR="00E76E68">
        <w:t>- проведение аварийно-восстановительных работ и иных мероприятий, связанных с ликвидацией последствий стихийных бедствий и других чрезвыча</w:t>
      </w:r>
      <w:r w:rsidR="00E76E68">
        <w:t>й</w:t>
      </w:r>
      <w:r w:rsidR="00E76E68">
        <w:t>ных ситу</w:t>
      </w:r>
      <w:r w:rsidR="00E76E68">
        <w:t>а</w:t>
      </w:r>
      <w:r w:rsidR="00E76E68">
        <w:t xml:space="preserve">ций; </w:t>
      </w:r>
    </w:p>
    <w:p w:rsidR="00636780" w:rsidRDefault="00E76E68" w:rsidP="000D76E2">
      <w:pPr>
        <w:ind w:firstLine="851"/>
        <w:jc w:val="both"/>
      </w:pPr>
      <w:r>
        <w:t>- оказание мер социальной поддержки пострадавшим и (или) семьям лиц, поги</w:t>
      </w:r>
      <w:r>
        <w:t>б</w:t>
      </w:r>
      <w:r>
        <w:t>ших в результате событий, произошедших на территории</w:t>
      </w:r>
      <w:r w:rsidR="008E2D4D">
        <w:t xml:space="preserve"> рабочего поселка Ста</w:t>
      </w:r>
      <w:r w:rsidR="008E2D4D">
        <w:t>н</w:t>
      </w:r>
      <w:r w:rsidR="008E2D4D">
        <w:t>ционно-Ояшинский</w:t>
      </w:r>
      <w:r>
        <w:t xml:space="preserve"> и повлекших тяжкие последствия; </w:t>
      </w:r>
    </w:p>
    <w:p w:rsidR="00636780" w:rsidRDefault="00E76E68" w:rsidP="000D76E2">
      <w:pPr>
        <w:ind w:firstLine="851"/>
        <w:jc w:val="both"/>
      </w:pPr>
      <w:r>
        <w:t>- осуществление иных мероприятий непредвиденного характера для реш</w:t>
      </w:r>
      <w:r>
        <w:t>е</w:t>
      </w:r>
      <w:r>
        <w:t>ния вопросов, отнесенных к полномочиям органов местного самоуправления</w:t>
      </w:r>
      <w:r w:rsidR="006A045B">
        <w:t xml:space="preserve"> п</w:t>
      </w:r>
      <w:r w:rsidR="006A045B">
        <w:t>о</w:t>
      </w:r>
      <w:r w:rsidR="006A045B">
        <w:t>селения</w:t>
      </w:r>
      <w:r w:rsidR="00636780">
        <w:t>.</w:t>
      </w:r>
    </w:p>
    <w:p w:rsidR="003C32A7" w:rsidRDefault="00E76E68" w:rsidP="000D76E2">
      <w:pPr>
        <w:ind w:firstLine="851"/>
        <w:jc w:val="both"/>
      </w:pPr>
      <w:r>
        <w:t>3. Средства резервного фонда предоставляются орган</w:t>
      </w:r>
      <w:r w:rsidR="00A6011F">
        <w:t>о</w:t>
      </w:r>
      <w:r>
        <w:t>м местного сам</w:t>
      </w:r>
      <w:r>
        <w:t>о</w:t>
      </w:r>
      <w:r>
        <w:t xml:space="preserve">управления </w:t>
      </w:r>
      <w:r w:rsidR="00A6011F">
        <w:t>рабочего поселка Станционно-Ояшинский</w:t>
      </w:r>
      <w:r w:rsidR="000D76E2">
        <w:t xml:space="preserve"> Мошковского района Н</w:t>
      </w:r>
      <w:r w:rsidR="000D76E2">
        <w:t>о</w:t>
      </w:r>
      <w:r w:rsidR="000D76E2">
        <w:t>восибирской области</w:t>
      </w:r>
      <w:r>
        <w:t xml:space="preserve"> на безвозвратной и безвозмездной основе в пределах объема резервного фонда, утвержденного решением  о местном бюджете на соответс</w:t>
      </w:r>
      <w:r>
        <w:t>т</w:t>
      </w:r>
      <w:r>
        <w:t>вующий финансовый год и на план</w:t>
      </w:r>
      <w:r>
        <w:t>о</w:t>
      </w:r>
      <w:r>
        <w:t xml:space="preserve">вый период. </w:t>
      </w:r>
    </w:p>
    <w:p w:rsidR="0085518A" w:rsidRDefault="003C32A7" w:rsidP="000D76E2">
      <w:pPr>
        <w:ind w:firstLine="851"/>
        <w:jc w:val="both"/>
      </w:pPr>
      <w:r>
        <w:t xml:space="preserve"> </w:t>
      </w:r>
      <w:r w:rsidR="00E76E68">
        <w:t>Средства резервного фонда предоставляются при условии, что средства, необходимые для осуществления расходов, указанных в пункте 2 настоящего П</w:t>
      </w:r>
      <w:r w:rsidR="00E76E68">
        <w:t>о</w:t>
      </w:r>
      <w:r w:rsidR="00E76E68">
        <w:t xml:space="preserve">рядка,  предусмотрены решением </w:t>
      </w:r>
      <w:r w:rsidR="005354A9">
        <w:t>Совета депутатов рабочего поселка Станцио</w:t>
      </w:r>
      <w:r w:rsidR="005354A9">
        <w:t>н</w:t>
      </w:r>
      <w:r w:rsidR="005354A9">
        <w:lastRenderedPageBreak/>
        <w:t xml:space="preserve">но-Ояшинский </w:t>
      </w:r>
      <w:r w:rsidR="000D76E2">
        <w:t>Мошковского района Новосибирской области</w:t>
      </w:r>
      <w:r w:rsidR="00E76E68">
        <w:t xml:space="preserve"> о местном бюджете на соответствующий финансовый год и на плановый период. </w:t>
      </w:r>
    </w:p>
    <w:p w:rsidR="009F5E7C" w:rsidRDefault="0085518A" w:rsidP="000D76E2">
      <w:pPr>
        <w:ind w:firstLine="851"/>
        <w:jc w:val="both"/>
      </w:pPr>
      <w:r>
        <w:t xml:space="preserve"> </w:t>
      </w:r>
      <w:r w:rsidR="00E76E68">
        <w:t xml:space="preserve">Решение о предоставлении средств резервного фонда принимается </w:t>
      </w:r>
      <w:r w:rsidR="001C25D7">
        <w:t>Адм</w:t>
      </w:r>
      <w:r w:rsidR="001C25D7">
        <w:t>и</w:t>
      </w:r>
      <w:r w:rsidR="001C25D7">
        <w:t>нистрацией рабочего поселка Станционно-Ояшинский</w:t>
      </w:r>
      <w:r w:rsidR="000D76E2">
        <w:t xml:space="preserve"> Мошковского района Н</w:t>
      </w:r>
      <w:r w:rsidR="000D76E2">
        <w:t>о</w:t>
      </w:r>
      <w:r w:rsidR="000D76E2">
        <w:t>восибирской области</w:t>
      </w:r>
      <w:r w:rsidR="00E76E68">
        <w:t xml:space="preserve"> в форме </w:t>
      </w:r>
      <w:r w:rsidR="009F5E7C">
        <w:t>распоряжения</w:t>
      </w:r>
      <w:r w:rsidR="00E76E68">
        <w:t>, в котором указываются получатель средств, размер предоставляемых средств, цели осуществления расходов и исто</w:t>
      </w:r>
      <w:r w:rsidR="00E76E68">
        <w:t>ч</w:t>
      </w:r>
      <w:r w:rsidR="00E76E68">
        <w:t>ник предоставления средств - р</w:t>
      </w:r>
      <w:r w:rsidR="00E76E68">
        <w:t>е</w:t>
      </w:r>
      <w:r w:rsidR="00E76E68">
        <w:t xml:space="preserve">зервный фонд. </w:t>
      </w:r>
    </w:p>
    <w:p w:rsidR="00341A35" w:rsidRDefault="009F5E7C" w:rsidP="000D76E2">
      <w:pPr>
        <w:ind w:firstLine="851"/>
        <w:jc w:val="both"/>
      </w:pPr>
      <w:r>
        <w:t xml:space="preserve"> </w:t>
      </w:r>
      <w:r w:rsidR="00E76E68">
        <w:t>Указанное</w:t>
      </w:r>
      <w:r w:rsidR="00341A35">
        <w:t xml:space="preserve"> распоряжение</w:t>
      </w:r>
      <w:r w:rsidR="00E76E68">
        <w:t xml:space="preserve"> может содержать и другие условия предоставл</w:t>
      </w:r>
      <w:r w:rsidR="00E76E68">
        <w:t>е</w:t>
      </w:r>
      <w:r w:rsidR="00E76E68">
        <w:t xml:space="preserve">ния средств резервного фонда. </w:t>
      </w:r>
    </w:p>
    <w:p w:rsidR="00CE1FD2" w:rsidRDefault="00341A35" w:rsidP="000D76E2">
      <w:pPr>
        <w:ind w:firstLine="851"/>
        <w:jc w:val="both"/>
      </w:pPr>
      <w:r>
        <w:t xml:space="preserve"> </w:t>
      </w:r>
      <w:r w:rsidR="00E76E68">
        <w:t xml:space="preserve">Основанием для подготовки проекта </w:t>
      </w:r>
      <w:r w:rsidR="00CE1FD2">
        <w:t>распоряжения</w:t>
      </w:r>
      <w:r w:rsidR="00E76E68">
        <w:t xml:space="preserve"> явля</w:t>
      </w:r>
      <w:r w:rsidR="00401C49">
        <w:t>ю</w:t>
      </w:r>
      <w:r w:rsidR="00E76E68">
        <w:t>тся данн</w:t>
      </w:r>
      <w:r w:rsidR="00401C49">
        <w:t>ы</w:t>
      </w:r>
      <w:r w:rsidR="00E76E68">
        <w:t>е на основ</w:t>
      </w:r>
      <w:r w:rsidR="00E76E68">
        <w:t>а</w:t>
      </w:r>
      <w:r w:rsidR="00E76E68">
        <w:t>нии письменного мотивированного обраще</w:t>
      </w:r>
      <w:r w:rsidR="00EA0C0E">
        <w:t>ния</w:t>
      </w:r>
      <w:r w:rsidR="00E76E68">
        <w:t>. К указанному обращению прилагаются расчет размера запрашиваемых бюджетных ассигнований на фина</w:t>
      </w:r>
      <w:r w:rsidR="00E76E68">
        <w:t>н</w:t>
      </w:r>
      <w:r w:rsidR="00E76E68">
        <w:t>сир</w:t>
      </w:r>
      <w:r w:rsidR="00E76E68">
        <w:t>о</w:t>
      </w:r>
      <w:r w:rsidR="00E76E68">
        <w:t xml:space="preserve">вание мероприятий, указанных в пункте 2 настоящего Порядка, и документы, подтверждающие его обоснованность. </w:t>
      </w:r>
    </w:p>
    <w:p w:rsidR="00C778DC" w:rsidRDefault="00E76E68" w:rsidP="000D76E2">
      <w:pPr>
        <w:ind w:firstLine="851"/>
        <w:jc w:val="both"/>
      </w:pPr>
      <w:r>
        <w:t xml:space="preserve">4. На основании </w:t>
      </w:r>
      <w:r w:rsidR="006921E1">
        <w:t xml:space="preserve">распоряжения </w:t>
      </w:r>
      <w:r>
        <w:t xml:space="preserve"> осуществляет перечисление средств р</w:t>
      </w:r>
      <w:r>
        <w:t>е</w:t>
      </w:r>
      <w:r>
        <w:t xml:space="preserve">зервного фонда в порядке, установленном для исполнения расходов местного бюджета. </w:t>
      </w:r>
      <w:r w:rsidR="00C778DC">
        <w:t xml:space="preserve">       </w:t>
      </w:r>
      <w:r>
        <w:t>Средства резервного фонда, не использованные в текущем фина</w:t>
      </w:r>
      <w:r>
        <w:t>н</w:t>
      </w:r>
      <w:r>
        <w:t>совом году, по</w:t>
      </w:r>
      <w:r>
        <w:t>д</w:t>
      </w:r>
      <w:r>
        <w:t xml:space="preserve">лежат возврату в местный бюджет. </w:t>
      </w:r>
    </w:p>
    <w:p w:rsidR="00BE5C3A" w:rsidRDefault="00C778DC" w:rsidP="000D76E2">
      <w:pPr>
        <w:ind w:firstLine="851"/>
        <w:jc w:val="both"/>
      </w:pPr>
      <w:r>
        <w:t xml:space="preserve"> </w:t>
      </w:r>
      <w:r w:rsidR="00E76E68">
        <w:t>5. Контроль за целевым использованием бюджетных ассигнований р</w:t>
      </w:r>
      <w:r w:rsidR="00E76E68">
        <w:t>е</w:t>
      </w:r>
      <w:r w:rsidR="00E76E68">
        <w:t>зервного фонда, предоставленных на осуществление мероприятий, указанных в пункте 2 настоящего Порядка, осуществляется главными распорядителями средств местно</w:t>
      </w:r>
      <w:r w:rsidR="006A3698">
        <w:t>го бюджета, а</w:t>
      </w:r>
      <w:r w:rsidR="00E76E68">
        <w:t xml:space="preserve"> также иными уполномоченными органами муниц</w:t>
      </w:r>
      <w:r w:rsidR="00E76E68">
        <w:t>и</w:t>
      </w:r>
      <w:r w:rsidR="00E76E68">
        <w:t>пального фина</w:t>
      </w:r>
      <w:r w:rsidR="00E76E68">
        <w:t>н</w:t>
      </w:r>
      <w:r w:rsidR="00E76E68">
        <w:t xml:space="preserve">сового контроля в соответствии с законодательством Российской Федерации. </w:t>
      </w:r>
      <w:r w:rsidR="000D76E2">
        <w:t xml:space="preserve"> </w:t>
      </w:r>
      <w:r w:rsidR="00E76E68">
        <w:t>Главные распорядители средств местного бюджета, иные получат</w:t>
      </w:r>
      <w:r w:rsidR="00E76E68">
        <w:t>е</w:t>
      </w:r>
      <w:r w:rsidR="00E76E68">
        <w:t>ли средств резервного фонда несут ответственность за достоверность сведений, представляемых для финансирования расходов, предусмотренных настоящим П</w:t>
      </w:r>
      <w:r w:rsidR="00E76E68">
        <w:t>о</w:t>
      </w:r>
      <w:r w:rsidR="00E76E68">
        <w:t>рядком, целевое использование средств резервного фонда в соответствии с зак</w:t>
      </w:r>
      <w:r w:rsidR="00E76E68">
        <w:t>о</w:t>
      </w:r>
      <w:r w:rsidR="00E76E68">
        <w:t>нодательс</w:t>
      </w:r>
      <w:r w:rsidR="00E76E68">
        <w:t>т</w:t>
      </w:r>
      <w:r w:rsidR="00E76E68">
        <w:t>вом Российской Федерации.</w:t>
      </w:r>
    </w:p>
    <w:p w:rsidR="00E76E68" w:rsidRDefault="00E76E68" w:rsidP="000D76E2">
      <w:pPr>
        <w:ind w:firstLine="851"/>
        <w:jc w:val="both"/>
      </w:pPr>
      <w:r>
        <w:t xml:space="preserve"> </w:t>
      </w:r>
      <w:r w:rsidR="0065688A">
        <w:t>П</w:t>
      </w:r>
      <w:r>
        <w:t>олучатели средств резервного фонда представляют в</w:t>
      </w:r>
      <w:r w:rsidR="0065688A">
        <w:t xml:space="preserve"> Администрацию рабочего поселка Станционно-Ояшинский</w:t>
      </w:r>
      <w:r w:rsidR="000D76E2">
        <w:t xml:space="preserve"> Мошковского района Новосибирской области</w:t>
      </w:r>
      <w:r w:rsidR="0065688A">
        <w:t xml:space="preserve"> </w:t>
      </w:r>
      <w:r>
        <w:t xml:space="preserve"> отчетность об использовании средств резервного фонда в соответствии с требованиями по ведению бюджетного учета и отчетности. Отчет об использов</w:t>
      </w:r>
      <w:r>
        <w:t>а</w:t>
      </w:r>
      <w:r>
        <w:t>нии бюджетных ассигнований резервного фонда прилагается к ежеквартальному и годовому отчетам об исполнении местног</w:t>
      </w:r>
      <w:r w:rsidR="00CF5EE5">
        <w:t>о бюдж</w:t>
      </w:r>
      <w:r w:rsidR="00CF5EE5">
        <w:t>е</w:t>
      </w:r>
      <w:r w:rsidR="00CF5EE5">
        <w:t>та.</w:t>
      </w:r>
    </w:p>
    <w:p w:rsidR="00E76E68" w:rsidRDefault="00E76E68" w:rsidP="000D76E2">
      <w:pPr>
        <w:ind w:firstLine="851"/>
        <w:jc w:val="both"/>
        <w:rPr>
          <w:b/>
          <w:szCs w:val="28"/>
        </w:rPr>
      </w:pPr>
    </w:p>
    <w:p w:rsidR="00E76E68" w:rsidRDefault="00E76E68" w:rsidP="000D76E2">
      <w:pPr>
        <w:ind w:firstLine="851"/>
        <w:jc w:val="both"/>
        <w:rPr>
          <w:b/>
          <w:szCs w:val="28"/>
        </w:rPr>
      </w:pPr>
    </w:p>
    <w:p w:rsidR="00E76E68" w:rsidRDefault="00E76E68" w:rsidP="000D76E2">
      <w:pPr>
        <w:ind w:firstLine="851"/>
        <w:jc w:val="both"/>
        <w:rPr>
          <w:b/>
          <w:szCs w:val="28"/>
        </w:rPr>
      </w:pPr>
    </w:p>
    <w:p w:rsidR="00E76E68" w:rsidRDefault="00E76E68" w:rsidP="00842508">
      <w:pPr>
        <w:jc w:val="center"/>
        <w:rPr>
          <w:b/>
          <w:szCs w:val="28"/>
        </w:rPr>
      </w:pPr>
    </w:p>
    <w:p w:rsidR="00E76E68" w:rsidRDefault="00E76E68" w:rsidP="00842508">
      <w:pPr>
        <w:jc w:val="center"/>
        <w:rPr>
          <w:b/>
          <w:szCs w:val="28"/>
        </w:rPr>
      </w:pPr>
    </w:p>
    <w:p w:rsidR="00E76E68" w:rsidRDefault="00E76E68" w:rsidP="00842508">
      <w:pPr>
        <w:jc w:val="center"/>
        <w:rPr>
          <w:b/>
          <w:szCs w:val="28"/>
        </w:rPr>
      </w:pPr>
    </w:p>
    <w:p w:rsidR="00E76E68" w:rsidRDefault="00E76E68" w:rsidP="00842508">
      <w:pPr>
        <w:jc w:val="center"/>
        <w:rPr>
          <w:b/>
          <w:szCs w:val="28"/>
        </w:rPr>
      </w:pPr>
    </w:p>
    <w:p w:rsidR="00E76E68" w:rsidRDefault="00E76E68" w:rsidP="00842508">
      <w:pPr>
        <w:jc w:val="center"/>
        <w:rPr>
          <w:b/>
          <w:szCs w:val="28"/>
        </w:rPr>
      </w:pPr>
    </w:p>
    <w:p w:rsidR="00906328" w:rsidRDefault="00906328" w:rsidP="00906328">
      <w:pPr>
        <w:autoSpaceDE w:val="0"/>
        <w:autoSpaceDN w:val="0"/>
        <w:adjustRightInd w:val="0"/>
        <w:ind w:left="851"/>
        <w:jc w:val="right"/>
        <w:rPr>
          <w:szCs w:val="28"/>
        </w:rPr>
      </w:pPr>
    </w:p>
    <w:p w:rsidR="00906328" w:rsidRDefault="00906328" w:rsidP="00906328">
      <w:pPr>
        <w:autoSpaceDE w:val="0"/>
        <w:autoSpaceDN w:val="0"/>
        <w:adjustRightInd w:val="0"/>
        <w:ind w:left="851"/>
        <w:jc w:val="right"/>
        <w:rPr>
          <w:szCs w:val="28"/>
        </w:rPr>
      </w:pPr>
    </w:p>
    <w:sectPr w:rsidR="00906328" w:rsidSect="00F003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224BA"/>
    <w:rsid w:val="00037468"/>
    <w:rsid w:val="00053873"/>
    <w:rsid w:val="000858EA"/>
    <w:rsid w:val="000A7572"/>
    <w:rsid w:val="000B7749"/>
    <w:rsid w:val="000D5E8A"/>
    <w:rsid w:val="000D76E2"/>
    <w:rsid w:val="000F76A2"/>
    <w:rsid w:val="001347EC"/>
    <w:rsid w:val="00166677"/>
    <w:rsid w:val="00174BFC"/>
    <w:rsid w:val="00184CD8"/>
    <w:rsid w:val="00185089"/>
    <w:rsid w:val="001A37F4"/>
    <w:rsid w:val="001C25D7"/>
    <w:rsid w:val="001D51D8"/>
    <w:rsid w:val="00212C3F"/>
    <w:rsid w:val="002311EB"/>
    <w:rsid w:val="00247B0F"/>
    <w:rsid w:val="002570E8"/>
    <w:rsid w:val="002A4CFE"/>
    <w:rsid w:val="002C7269"/>
    <w:rsid w:val="002C7383"/>
    <w:rsid w:val="0030474C"/>
    <w:rsid w:val="00307653"/>
    <w:rsid w:val="0033111B"/>
    <w:rsid w:val="00341A35"/>
    <w:rsid w:val="003567D7"/>
    <w:rsid w:val="00372202"/>
    <w:rsid w:val="0039289D"/>
    <w:rsid w:val="0039297F"/>
    <w:rsid w:val="003B282B"/>
    <w:rsid w:val="003C10B2"/>
    <w:rsid w:val="003C32A7"/>
    <w:rsid w:val="00401C49"/>
    <w:rsid w:val="004045E8"/>
    <w:rsid w:val="004379F0"/>
    <w:rsid w:val="0045411A"/>
    <w:rsid w:val="00454563"/>
    <w:rsid w:val="00487176"/>
    <w:rsid w:val="004A3D41"/>
    <w:rsid w:val="004A4ABB"/>
    <w:rsid w:val="004B7B58"/>
    <w:rsid w:val="004C069C"/>
    <w:rsid w:val="004C1274"/>
    <w:rsid w:val="00507781"/>
    <w:rsid w:val="0051231A"/>
    <w:rsid w:val="005354A9"/>
    <w:rsid w:val="00542748"/>
    <w:rsid w:val="00571F64"/>
    <w:rsid w:val="00580D10"/>
    <w:rsid w:val="00595603"/>
    <w:rsid w:val="005A4203"/>
    <w:rsid w:val="005A5CF0"/>
    <w:rsid w:val="005D1F46"/>
    <w:rsid w:val="00615EEF"/>
    <w:rsid w:val="00624575"/>
    <w:rsid w:val="00636780"/>
    <w:rsid w:val="00645022"/>
    <w:rsid w:val="0065688A"/>
    <w:rsid w:val="006744BB"/>
    <w:rsid w:val="006754F6"/>
    <w:rsid w:val="006921E1"/>
    <w:rsid w:val="006A045B"/>
    <w:rsid w:val="006A3698"/>
    <w:rsid w:val="006A499B"/>
    <w:rsid w:val="006B0359"/>
    <w:rsid w:val="006F0DE7"/>
    <w:rsid w:val="006F6B1C"/>
    <w:rsid w:val="00742EDF"/>
    <w:rsid w:val="00751D24"/>
    <w:rsid w:val="00784DA0"/>
    <w:rsid w:val="007B20F7"/>
    <w:rsid w:val="007C746A"/>
    <w:rsid w:val="007D418C"/>
    <w:rsid w:val="007E0BC5"/>
    <w:rsid w:val="00832933"/>
    <w:rsid w:val="00842508"/>
    <w:rsid w:val="0085518A"/>
    <w:rsid w:val="008652D5"/>
    <w:rsid w:val="00874F85"/>
    <w:rsid w:val="00881813"/>
    <w:rsid w:val="008A1D3D"/>
    <w:rsid w:val="008E2D4D"/>
    <w:rsid w:val="00903B95"/>
    <w:rsid w:val="009062FE"/>
    <w:rsid w:val="00906328"/>
    <w:rsid w:val="00935970"/>
    <w:rsid w:val="009379CE"/>
    <w:rsid w:val="00975F50"/>
    <w:rsid w:val="009837F8"/>
    <w:rsid w:val="009A1DF1"/>
    <w:rsid w:val="009A2541"/>
    <w:rsid w:val="009A3921"/>
    <w:rsid w:val="009B5040"/>
    <w:rsid w:val="009F5E7C"/>
    <w:rsid w:val="00A01BBC"/>
    <w:rsid w:val="00A3457A"/>
    <w:rsid w:val="00A6011F"/>
    <w:rsid w:val="00A66D3D"/>
    <w:rsid w:val="00A70541"/>
    <w:rsid w:val="00A90813"/>
    <w:rsid w:val="00A96413"/>
    <w:rsid w:val="00AA5310"/>
    <w:rsid w:val="00AD14D9"/>
    <w:rsid w:val="00AD5824"/>
    <w:rsid w:val="00AD6281"/>
    <w:rsid w:val="00AD6D91"/>
    <w:rsid w:val="00AE25CE"/>
    <w:rsid w:val="00AF1B98"/>
    <w:rsid w:val="00B2139F"/>
    <w:rsid w:val="00B42721"/>
    <w:rsid w:val="00BB739B"/>
    <w:rsid w:val="00BE5C3A"/>
    <w:rsid w:val="00BF4A16"/>
    <w:rsid w:val="00C16FA4"/>
    <w:rsid w:val="00C31D4C"/>
    <w:rsid w:val="00C43746"/>
    <w:rsid w:val="00C57A82"/>
    <w:rsid w:val="00C62A4C"/>
    <w:rsid w:val="00C638F8"/>
    <w:rsid w:val="00C778DC"/>
    <w:rsid w:val="00CB0C30"/>
    <w:rsid w:val="00CB5CE5"/>
    <w:rsid w:val="00CD4E9D"/>
    <w:rsid w:val="00CE1FD2"/>
    <w:rsid w:val="00CF5EE5"/>
    <w:rsid w:val="00CF6D00"/>
    <w:rsid w:val="00D35D32"/>
    <w:rsid w:val="00D641D7"/>
    <w:rsid w:val="00D91D23"/>
    <w:rsid w:val="00DA04F3"/>
    <w:rsid w:val="00E012DE"/>
    <w:rsid w:val="00E12AFD"/>
    <w:rsid w:val="00E12B76"/>
    <w:rsid w:val="00E21B3F"/>
    <w:rsid w:val="00E40DFE"/>
    <w:rsid w:val="00E45C8B"/>
    <w:rsid w:val="00E56E09"/>
    <w:rsid w:val="00E650D0"/>
    <w:rsid w:val="00E76E68"/>
    <w:rsid w:val="00E90FC7"/>
    <w:rsid w:val="00EA01BD"/>
    <w:rsid w:val="00EA0C0E"/>
    <w:rsid w:val="00ED42DA"/>
    <w:rsid w:val="00ED682C"/>
    <w:rsid w:val="00EF31A3"/>
    <w:rsid w:val="00F00344"/>
    <w:rsid w:val="00F157FD"/>
    <w:rsid w:val="00F36367"/>
    <w:rsid w:val="00F47842"/>
    <w:rsid w:val="00F55440"/>
    <w:rsid w:val="00F56146"/>
    <w:rsid w:val="00F873A5"/>
    <w:rsid w:val="00FD183A"/>
    <w:rsid w:val="00FF34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nhideWhenUsed/>
    <w:rsid w:val="002311E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&#1088;&#1087;-&#1086;&#1103;&#1096;.&#1088;&#109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41D7B-7D9F-4721-8FAD-4758BFD12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888</Words>
  <Characters>5067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5944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11</cp:revision>
  <cp:lastPrinted>2017-05-19T08:47:00Z</cp:lastPrinted>
  <dcterms:created xsi:type="dcterms:W3CDTF">2017-05-18T08:31:00Z</dcterms:created>
  <dcterms:modified xsi:type="dcterms:W3CDTF">2017-05-19T08:48:00Z</dcterms:modified>
</cp:coreProperties>
</file>