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0272" w:rsidRPr="00ED4EB9" w:rsidRDefault="00ED4EB9" w:rsidP="00ED4EB9">
      <w:pPr>
        <w:tabs>
          <w:tab w:val="left" w:pos="368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D4EB9">
        <w:rPr>
          <w:rFonts w:ascii="Times New Roman" w:eastAsia="Times New Roman" w:hAnsi="Times New Roman" w:cs="Times New Roman"/>
          <w:b/>
          <w:sz w:val="28"/>
          <w:szCs w:val="28"/>
        </w:rPr>
        <w:t>ОПОВЕЩЕНИЕ</w:t>
      </w:r>
    </w:p>
    <w:p w:rsidR="00550272" w:rsidRPr="00ED4EB9" w:rsidRDefault="00ED4EB9" w:rsidP="00ED4EB9">
      <w:pPr>
        <w:tabs>
          <w:tab w:val="left" w:pos="3686"/>
        </w:tabs>
        <w:spacing w:after="139" w:line="250" w:lineRule="auto"/>
        <w:jc w:val="center"/>
        <w:rPr>
          <w:rFonts w:ascii="Times New Roman" w:eastAsia="Times New Roman" w:hAnsi="Times New Roman" w:cs="Times New Roman"/>
          <w:b/>
          <w:spacing w:val="-10"/>
          <w:sz w:val="28"/>
          <w:szCs w:val="28"/>
        </w:rPr>
      </w:pPr>
      <w:proofErr w:type="gramStart"/>
      <w:r w:rsidRPr="00ED4EB9">
        <w:rPr>
          <w:rFonts w:ascii="Times New Roman" w:eastAsia="Times New Roman" w:hAnsi="Times New Roman" w:cs="Times New Roman"/>
          <w:b/>
          <w:spacing w:val="-10"/>
          <w:sz w:val="28"/>
          <w:szCs w:val="28"/>
        </w:rPr>
        <w:t>о</w:t>
      </w:r>
      <w:proofErr w:type="gramEnd"/>
      <w:r w:rsidRPr="00ED4EB9">
        <w:rPr>
          <w:rFonts w:ascii="Times New Roman" w:eastAsia="Times New Roman" w:hAnsi="Times New Roman" w:cs="Times New Roman"/>
          <w:b/>
          <w:spacing w:val="-10"/>
          <w:sz w:val="28"/>
          <w:szCs w:val="28"/>
        </w:rPr>
        <w:t xml:space="preserve"> начале публичных слушаний</w:t>
      </w:r>
    </w:p>
    <w:p w:rsidR="00550272" w:rsidRPr="00ED4EB9" w:rsidRDefault="00ED4EB9" w:rsidP="009A450A">
      <w:pPr>
        <w:tabs>
          <w:tab w:val="left" w:pos="368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       В соответствии с Порядком организации и проведения публичных слушаний в рабочем поселке Станционно-Ояшинский Мошковского района Новосибирской области в соответствии с законодательством о градостроительной деятельности, на основании постановления администра</w:t>
      </w:r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ции рабочего поселка Станционно-Ояшинский Мошковского района Новосибирской области </w:t>
      </w:r>
      <w:r w:rsidR="009A450A">
        <w:rPr>
          <w:rFonts w:ascii="Times New Roman" w:eastAsia="Times New Roman" w:hAnsi="Times New Roman" w:cs="Times New Roman"/>
          <w:sz w:val="28"/>
          <w:szCs w:val="28"/>
        </w:rPr>
        <w:t>от  02.12</w:t>
      </w:r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.2024 </w:t>
      </w:r>
      <w:r w:rsidRPr="00ED4EB9">
        <w:rPr>
          <w:rFonts w:ascii="Times New Roman" w:eastAsia="Segoe UI Symbol" w:hAnsi="Times New Roman" w:cs="Times New Roman"/>
          <w:sz w:val="28"/>
          <w:szCs w:val="28"/>
        </w:rPr>
        <w:t>№</w:t>
      </w:r>
      <w:r w:rsidR="009A450A">
        <w:rPr>
          <w:rFonts w:ascii="Times New Roman" w:eastAsia="Times New Roman" w:hAnsi="Times New Roman" w:cs="Times New Roman"/>
          <w:sz w:val="28"/>
          <w:szCs w:val="28"/>
        </w:rPr>
        <w:t>246</w:t>
      </w:r>
      <w:r w:rsidRPr="00ED4EB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ED4EB9">
        <w:rPr>
          <w:rFonts w:ascii="Times New Roman" w:eastAsia="Times New Roman" w:hAnsi="Times New Roman" w:cs="Times New Roman"/>
          <w:sz w:val="28"/>
          <w:szCs w:val="28"/>
        </w:rPr>
        <w:t>«О назначении публичных слушаний по проекту внесения изменений</w:t>
      </w:r>
      <w:r w:rsidR="009A450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450A" w:rsidRPr="009A450A">
        <w:rPr>
          <w:rFonts w:ascii="Times New Roman" w:eastAsia="Times New Roman" w:hAnsi="Times New Roman" w:cs="Times New Roman"/>
          <w:sz w:val="28"/>
          <w:szCs w:val="28"/>
        </w:rPr>
        <w:t>в Правила землепользова</w:t>
      </w:r>
      <w:r w:rsidR="009A450A">
        <w:rPr>
          <w:rFonts w:ascii="Times New Roman" w:eastAsia="Times New Roman" w:hAnsi="Times New Roman" w:cs="Times New Roman"/>
          <w:sz w:val="28"/>
          <w:szCs w:val="28"/>
        </w:rPr>
        <w:t xml:space="preserve">ния и застройки муниципального </w:t>
      </w:r>
      <w:r w:rsidR="009A450A" w:rsidRPr="009A450A">
        <w:rPr>
          <w:rFonts w:ascii="Times New Roman" w:eastAsia="Times New Roman" w:hAnsi="Times New Roman" w:cs="Times New Roman"/>
          <w:sz w:val="28"/>
          <w:szCs w:val="28"/>
        </w:rPr>
        <w:t>образования рабочи</w:t>
      </w:r>
      <w:r w:rsidR="009A450A">
        <w:rPr>
          <w:rFonts w:ascii="Times New Roman" w:eastAsia="Times New Roman" w:hAnsi="Times New Roman" w:cs="Times New Roman"/>
          <w:sz w:val="28"/>
          <w:szCs w:val="28"/>
        </w:rPr>
        <w:t xml:space="preserve">й поселок Станционно-Ояшинский </w:t>
      </w:r>
      <w:r w:rsidR="009A450A" w:rsidRPr="009A450A">
        <w:rPr>
          <w:rFonts w:ascii="Times New Roman" w:eastAsia="Times New Roman" w:hAnsi="Times New Roman" w:cs="Times New Roman"/>
          <w:sz w:val="28"/>
          <w:szCs w:val="28"/>
        </w:rPr>
        <w:t>Мошковского района Новосибирской области</w:t>
      </w:r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» (далее - проект) </w:t>
      </w:r>
      <w:r w:rsidRPr="00ED4EB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сообщаем о начале публичных слушаний по проекту</w:t>
      </w:r>
      <w:r w:rsidRPr="00ED4EB9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A450A" w:rsidRPr="009A450A" w:rsidRDefault="00ED4EB9" w:rsidP="009A450A">
      <w:pPr>
        <w:tabs>
          <w:tab w:val="left" w:pos="3686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1.1. Назначить публичные слушания   по </w:t>
      </w:r>
      <w:r w:rsidR="009A450A"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проекту внесения</w:t>
      </w:r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A450A" w:rsidRPr="009A45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изменений </w:t>
      </w:r>
    </w:p>
    <w:p w:rsidR="00550272" w:rsidRPr="00ED4EB9" w:rsidRDefault="009A450A" w:rsidP="009A450A">
      <w:pPr>
        <w:tabs>
          <w:tab w:val="left" w:pos="3686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9A450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  <w:r w:rsidRPr="009A45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Правила землепользова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ния и застройки муниципального </w:t>
      </w:r>
      <w:r w:rsidRPr="009A450A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образования рабочи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 поселок Станционно-Ояшинский </w:t>
      </w:r>
      <w:r w:rsidRPr="009A450A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A45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26.05.2023 №151 </w:t>
      </w:r>
      <w:r w:rsidR="00ED4EB9"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«Об утверждении </w:t>
      </w:r>
      <w:r w:rsidR="00A91789">
        <w:rPr>
          <w:rFonts w:ascii="Times New Roman" w:eastAsia="Times New Roman" w:hAnsi="Times New Roman" w:cs="Times New Roman"/>
          <w:color w:val="000000"/>
          <w:sz w:val="28"/>
          <w:szCs w:val="28"/>
        </w:rPr>
        <w:t>генерального плана</w:t>
      </w:r>
      <w:r w:rsidR="00ED4EB9"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рабочий поселок Станционно-Ояшинский Мошковского района Новоси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бирской области»</w:t>
      </w:r>
      <w:r w:rsidR="00ED4EB9"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550272" w:rsidRPr="00ED4EB9" w:rsidRDefault="00ED4EB9" w:rsidP="00ED4EB9">
      <w:pPr>
        <w:tabs>
          <w:tab w:val="left" w:pos="3686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Порядок проведения публичных слушаний согласно решению Совета депутатов рабочего поселка Станционно-Ояшинский Мошковского района Новосибирской области 14.09.2018 года </w:t>
      </w:r>
      <w:r w:rsidRPr="00ED4EB9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172 «Об утверждении порядка организации и проведения публичных слушаний в рабочем </w:t>
      </w:r>
      <w:proofErr w:type="gramStart"/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>поселке  Станционно</w:t>
      </w:r>
      <w:proofErr w:type="gramEnd"/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>-Ояшинский Мошковского района Новосибирской области в соответствии с законодательством о градостроительной деятельности» (далее - Решение) состоит из следующих этапов:</w:t>
      </w:r>
    </w:p>
    <w:p w:rsidR="00550272" w:rsidRPr="00ED4EB9" w:rsidRDefault="00ED4EB9" w:rsidP="00ED4EB9">
      <w:pPr>
        <w:tabs>
          <w:tab w:val="left" w:pos="3686"/>
        </w:tabs>
        <w:spacing w:after="0" w:line="274" w:lineRule="auto"/>
        <w:ind w:lef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4EB9">
        <w:rPr>
          <w:rFonts w:ascii="Times New Roman" w:eastAsia="Times New Roman" w:hAnsi="Times New Roman" w:cs="Times New Roman"/>
          <w:sz w:val="28"/>
          <w:szCs w:val="28"/>
        </w:rPr>
        <w:t>оповещение</w:t>
      </w:r>
      <w:proofErr w:type="gramEnd"/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о начале публичных слушаний;</w:t>
      </w:r>
    </w:p>
    <w:p w:rsidR="00550272" w:rsidRPr="00ED4EB9" w:rsidRDefault="00ED4EB9" w:rsidP="00ED4EB9">
      <w:pPr>
        <w:tabs>
          <w:tab w:val="left" w:pos="3686"/>
        </w:tabs>
        <w:spacing w:after="0" w:line="274" w:lineRule="auto"/>
        <w:ind w:left="20" w:righ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4EB9">
        <w:rPr>
          <w:rFonts w:ascii="Times New Roman" w:eastAsia="Times New Roman" w:hAnsi="Times New Roman" w:cs="Times New Roman"/>
          <w:sz w:val="28"/>
          <w:szCs w:val="28"/>
        </w:rPr>
        <w:t>размещение</w:t>
      </w:r>
      <w:proofErr w:type="gramEnd"/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проектов, подлежащих рассмотрению на публичных слушаниях и информационных материалов и открытие экспозиции или экспозиций таких проектов;</w:t>
      </w:r>
    </w:p>
    <w:p w:rsidR="00550272" w:rsidRPr="00ED4EB9" w:rsidRDefault="00ED4EB9" w:rsidP="00ED4EB9">
      <w:pPr>
        <w:tabs>
          <w:tab w:val="left" w:pos="3686"/>
        </w:tabs>
        <w:spacing w:after="0" w:line="274" w:lineRule="auto"/>
        <w:ind w:left="20" w:righ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4EB9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proofErr w:type="gramEnd"/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экспозиции или экспозиций проектов, подлежащих рассмотрению на публичных слушаниях;</w:t>
      </w:r>
    </w:p>
    <w:p w:rsidR="00550272" w:rsidRPr="00ED4EB9" w:rsidRDefault="00ED4EB9" w:rsidP="00ED4EB9">
      <w:pPr>
        <w:tabs>
          <w:tab w:val="left" w:pos="3686"/>
        </w:tabs>
        <w:spacing w:after="0" w:line="274" w:lineRule="auto"/>
        <w:ind w:lef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проведение</w:t>
      </w:r>
      <w:proofErr w:type="gramEnd"/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собрания или собраний участников публичных слушаний;</w:t>
      </w:r>
    </w:p>
    <w:p w:rsidR="00550272" w:rsidRPr="00ED4EB9" w:rsidRDefault="00ED4EB9" w:rsidP="00ED4EB9">
      <w:pPr>
        <w:tabs>
          <w:tab w:val="left" w:pos="3686"/>
        </w:tabs>
        <w:spacing w:after="0" w:line="274" w:lineRule="auto"/>
        <w:ind w:lef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4EB9">
        <w:rPr>
          <w:rFonts w:ascii="Times New Roman" w:eastAsia="Times New Roman" w:hAnsi="Times New Roman" w:cs="Times New Roman"/>
          <w:sz w:val="28"/>
          <w:szCs w:val="28"/>
        </w:rPr>
        <w:t>подготовка</w:t>
      </w:r>
      <w:proofErr w:type="gramEnd"/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и оформление протокола публичных слушаний;</w:t>
      </w:r>
    </w:p>
    <w:p w:rsidR="00550272" w:rsidRPr="00ED4EB9" w:rsidRDefault="00ED4EB9" w:rsidP="00ED4EB9">
      <w:pPr>
        <w:tabs>
          <w:tab w:val="left" w:pos="3686"/>
        </w:tabs>
        <w:spacing w:after="0" w:line="274" w:lineRule="auto"/>
        <w:ind w:lef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4EB9">
        <w:rPr>
          <w:rFonts w:ascii="Times New Roman" w:eastAsia="Times New Roman" w:hAnsi="Times New Roman" w:cs="Times New Roman"/>
          <w:sz w:val="28"/>
          <w:szCs w:val="28"/>
        </w:rPr>
        <w:t>подготовка</w:t>
      </w:r>
      <w:proofErr w:type="gramEnd"/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и опубликование заключения о результатах публичных слушаний.</w:t>
      </w:r>
    </w:p>
    <w:p w:rsidR="00550272" w:rsidRPr="00ED4EB9" w:rsidRDefault="00ED4EB9" w:rsidP="00ED4EB9">
      <w:pPr>
        <w:tabs>
          <w:tab w:val="left" w:pos="3686"/>
        </w:tabs>
        <w:spacing w:after="0" w:line="283" w:lineRule="auto"/>
        <w:ind w:lef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EB9">
        <w:rPr>
          <w:rFonts w:ascii="Times New Roman" w:eastAsia="Times New Roman" w:hAnsi="Times New Roman" w:cs="Times New Roman"/>
          <w:sz w:val="28"/>
          <w:szCs w:val="28"/>
        </w:rPr>
        <w:t>Срок пров</w:t>
      </w:r>
      <w:r w:rsidR="00A91789">
        <w:rPr>
          <w:rFonts w:ascii="Times New Roman" w:eastAsia="Times New Roman" w:hAnsi="Times New Roman" w:cs="Times New Roman"/>
          <w:sz w:val="28"/>
          <w:szCs w:val="28"/>
        </w:rPr>
        <w:t>едения публичных слушаний - с 3</w:t>
      </w:r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9A450A">
        <w:rPr>
          <w:rFonts w:ascii="Times New Roman" w:eastAsia="Times New Roman" w:hAnsi="Times New Roman" w:cs="Times New Roman"/>
          <w:sz w:val="28"/>
          <w:szCs w:val="28"/>
        </w:rPr>
        <w:t>декабря</w:t>
      </w:r>
      <w:r w:rsidR="000A73C3">
        <w:rPr>
          <w:rFonts w:ascii="Times New Roman" w:eastAsia="Times New Roman" w:hAnsi="Times New Roman" w:cs="Times New Roman"/>
          <w:sz w:val="28"/>
          <w:szCs w:val="28"/>
        </w:rPr>
        <w:t xml:space="preserve">  п</w:t>
      </w:r>
      <w:r w:rsidR="00A91789">
        <w:rPr>
          <w:rFonts w:ascii="Times New Roman" w:eastAsia="Times New Roman" w:hAnsi="Times New Roman" w:cs="Times New Roman"/>
          <w:sz w:val="28"/>
          <w:szCs w:val="28"/>
        </w:rPr>
        <w:t>о</w:t>
      </w:r>
      <w:proofErr w:type="gramEnd"/>
      <w:r w:rsidR="00A917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D57E8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450A">
        <w:rPr>
          <w:rFonts w:ascii="Times New Roman" w:eastAsia="Times New Roman" w:hAnsi="Times New Roman" w:cs="Times New Roman"/>
          <w:sz w:val="28"/>
          <w:szCs w:val="28"/>
        </w:rPr>
        <w:t>декабря</w:t>
      </w:r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2024 года.</w:t>
      </w:r>
    </w:p>
    <w:p w:rsidR="009A450A" w:rsidRDefault="009A450A" w:rsidP="00ED4EB9">
      <w:pPr>
        <w:tabs>
          <w:tab w:val="left" w:pos="3686"/>
        </w:tabs>
        <w:spacing w:after="0" w:line="283" w:lineRule="auto"/>
        <w:ind w:left="20" w:right="2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A450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Провести публичные слушания 20.12.2024 года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здании  Дома</w:t>
      </w:r>
      <w:proofErr w:type="gramEnd"/>
      <w:r w:rsidRPr="009A450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культуры в 11:00 часов по адресу :Новосибирская область, Мошковский  район, поселок Радуга, ул. Ключевская, д.14.</w:t>
      </w:r>
    </w:p>
    <w:p w:rsidR="00550272" w:rsidRPr="00ED4EB9" w:rsidRDefault="00ED4EB9" w:rsidP="00ED4EB9">
      <w:pPr>
        <w:tabs>
          <w:tab w:val="left" w:pos="3686"/>
        </w:tabs>
        <w:spacing w:after="0" w:line="283" w:lineRule="auto"/>
        <w:ind w:left="20" w:righ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EB9">
        <w:rPr>
          <w:rFonts w:ascii="Times New Roman" w:eastAsia="Times New Roman" w:hAnsi="Times New Roman" w:cs="Times New Roman"/>
          <w:sz w:val="28"/>
          <w:szCs w:val="28"/>
        </w:rPr>
        <w:t>Проект и информационны</w:t>
      </w:r>
      <w:r w:rsidR="00A91789">
        <w:rPr>
          <w:rFonts w:ascii="Times New Roman" w:eastAsia="Times New Roman" w:hAnsi="Times New Roman" w:cs="Times New Roman"/>
          <w:sz w:val="28"/>
          <w:szCs w:val="28"/>
        </w:rPr>
        <w:t xml:space="preserve">е материалы к нему в период с </w:t>
      </w:r>
      <w:r w:rsidR="000A73C3">
        <w:rPr>
          <w:rFonts w:ascii="Times New Roman" w:eastAsia="Times New Roman" w:hAnsi="Times New Roman" w:cs="Times New Roman"/>
          <w:sz w:val="28"/>
          <w:szCs w:val="28"/>
        </w:rPr>
        <w:t xml:space="preserve">3 </w:t>
      </w:r>
      <w:proofErr w:type="gramStart"/>
      <w:r w:rsidR="000A73C3">
        <w:rPr>
          <w:rFonts w:ascii="Times New Roman" w:eastAsia="Times New Roman" w:hAnsi="Times New Roman" w:cs="Times New Roman"/>
          <w:sz w:val="28"/>
          <w:szCs w:val="28"/>
        </w:rPr>
        <w:t>декабря  п</w:t>
      </w:r>
      <w:r w:rsidR="00FD57E8">
        <w:rPr>
          <w:rFonts w:ascii="Times New Roman" w:eastAsia="Times New Roman" w:hAnsi="Times New Roman" w:cs="Times New Roman"/>
          <w:sz w:val="28"/>
          <w:szCs w:val="28"/>
        </w:rPr>
        <w:t>о</w:t>
      </w:r>
      <w:proofErr w:type="gramEnd"/>
      <w:r w:rsidR="00FD57E8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9A450A" w:rsidRPr="009A450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450A">
        <w:rPr>
          <w:rFonts w:ascii="Times New Roman" w:eastAsia="Times New Roman" w:hAnsi="Times New Roman" w:cs="Times New Roman"/>
          <w:sz w:val="28"/>
          <w:szCs w:val="28"/>
        </w:rPr>
        <w:t xml:space="preserve">декабря </w:t>
      </w:r>
      <w:r w:rsidR="00A91789" w:rsidRPr="00A91789">
        <w:rPr>
          <w:rFonts w:ascii="Times New Roman" w:eastAsia="Times New Roman" w:hAnsi="Times New Roman" w:cs="Times New Roman"/>
          <w:sz w:val="28"/>
          <w:szCs w:val="28"/>
        </w:rPr>
        <w:t xml:space="preserve">2024 </w:t>
      </w:r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года будут размещены:</w:t>
      </w:r>
    </w:p>
    <w:p w:rsidR="00550272" w:rsidRPr="00ED4EB9" w:rsidRDefault="00ED4EB9" w:rsidP="00ED4EB9">
      <w:pPr>
        <w:tabs>
          <w:tab w:val="left" w:pos="942"/>
          <w:tab w:val="left" w:pos="3686"/>
        </w:tabs>
        <w:spacing w:after="0" w:line="240" w:lineRule="auto"/>
        <w:ind w:left="74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4EB9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информационном стенде в виде экспозиции по адресу:</w:t>
      </w:r>
    </w:p>
    <w:p w:rsidR="00550272" w:rsidRPr="00ED4EB9" w:rsidRDefault="00ED4EB9" w:rsidP="009A450A">
      <w:pPr>
        <w:tabs>
          <w:tab w:val="left" w:pos="3686"/>
        </w:tabs>
        <w:spacing w:after="0" w:line="290" w:lineRule="auto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shd w:val="clear" w:color="auto" w:fill="FFFFFF"/>
        </w:rPr>
      </w:pPr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-Новосибирская область, Мошковский район, Станционно-Ояшинский, ул.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Коммунистическая, д. 66б стенд администрации Станционно-Ояшинский в холле</w:t>
      </w:r>
      <w:r w:rsidRPr="00ED4EB9">
        <w:rPr>
          <w:rFonts w:ascii="Times New Roman" w:eastAsia="Courier New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550272" w:rsidRPr="00ED4EB9" w:rsidRDefault="00ED4EB9" w:rsidP="00ED4EB9">
      <w:pPr>
        <w:tabs>
          <w:tab w:val="left" w:pos="3686"/>
        </w:tabs>
        <w:spacing w:after="0" w:line="274" w:lineRule="auto"/>
        <w:ind w:left="20" w:right="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EB9">
        <w:rPr>
          <w:rFonts w:ascii="Times New Roman" w:eastAsia="Times New Roman" w:hAnsi="Times New Roman" w:cs="Times New Roman"/>
          <w:sz w:val="28"/>
          <w:szCs w:val="28"/>
        </w:rPr>
        <w:t>Дата и время консультирования посетителей экспозиции проекта по местонахождению комиссии по подготовке проекта правил землепользования и застройки р.п. Станционно-Ояшинский (далее - Комиссия):</w:t>
      </w:r>
    </w:p>
    <w:p w:rsidR="00550272" w:rsidRPr="00ED4EB9" w:rsidRDefault="009A450A" w:rsidP="00ED4EB9">
      <w:pPr>
        <w:tabs>
          <w:tab w:val="left" w:pos="3686"/>
          <w:tab w:val="left" w:pos="5274"/>
        </w:tabs>
        <w:spacing w:after="0" w:line="274" w:lineRule="auto"/>
        <w:ind w:lef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</w:t>
      </w:r>
      <w:r w:rsidR="00A917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декабря </w:t>
      </w:r>
      <w:r w:rsidR="00ED4EB9" w:rsidRPr="00ED4EB9">
        <w:rPr>
          <w:rFonts w:ascii="Times New Roman" w:eastAsia="Times New Roman" w:hAnsi="Times New Roman" w:cs="Times New Roman"/>
          <w:sz w:val="28"/>
          <w:szCs w:val="28"/>
        </w:rPr>
        <w:t>2024 года - с 14.30 час</w:t>
      </w:r>
      <w:proofErr w:type="gramStart"/>
      <w:r w:rsidR="00ED4EB9" w:rsidRPr="00ED4EB9">
        <w:rPr>
          <w:rFonts w:ascii="Times New Roman" w:eastAsia="Times New Roman" w:hAnsi="Times New Roman" w:cs="Times New Roman"/>
          <w:sz w:val="28"/>
          <w:szCs w:val="28"/>
        </w:rPr>
        <w:t>. до</w:t>
      </w:r>
      <w:proofErr w:type="gramEnd"/>
      <w:r w:rsidR="00ED4EB9" w:rsidRPr="00ED4EB9">
        <w:rPr>
          <w:rFonts w:ascii="Times New Roman" w:eastAsia="Times New Roman" w:hAnsi="Times New Roman" w:cs="Times New Roman"/>
          <w:sz w:val="28"/>
          <w:szCs w:val="28"/>
        </w:rPr>
        <w:t xml:space="preserve"> 17.00 час.</w:t>
      </w:r>
    </w:p>
    <w:p w:rsidR="00550272" w:rsidRPr="00ED4EB9" w:rsidRDefault="009A450A" w:rsidP="00ED4EB9">
      <w:pPr>
        <w:tabs>
          <w:tab w:val="left" w:pos="3686"/>
          <w:tab w:val="left" w:pos="5274"/>
          <w:tab w:val="left" w:pos="7470"/>
        </w:tabs>
        <w:spacing w:after="0" w:line="274" w:lineRule="auto"/>
        <w:ind w:lef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18</w:t>
      </w:r>
      <w:r w:rsidR="00A917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декабря</w:t>
      </w:r>
      <w:r w:rsidR="00ED4EB9" w:rsidRPr="00ED4EB9">
        <w:rPr>
          <w:rFonts w:ascii="Times New Roman" w:eastAsia="Times New Roman" w:hAnsi="Times New Roman" w:cs="Times New Roman"/>
          <w:sz w:val="28"/>
          <w:szCs w:val="28"/>
        </w:rPr>
        <w:t xml:space="preserve"> 2024 года - с 14.30 час</w:t>
      </w:r>
      <w:proofErr w:type="gramStart"/>
      <w:r w:rsidR="00ED4EB9" w:rsidRPr="00ED4EB9">
        <w:rPr>
          <w:rFonts w:ascii="Times New Roman" w:eastAsia="Times New Roman" w:hAnsi="Times New Roman" w:cs="Times New Roman"/>
          <w:sz w:val="28"/>
          <w:szCs w:val="28"/>
        </w:rPr>
        <w:t>. до</w:t>
      </w:r>
      <w:proofErr w:type="gramEnd"/>
      <w:r w:rsidR="00ED4EB9" w:rsidRPr="00ED4EB9">
        <w:rPr>
          <w:rFonts w:ascii="Times New Roman" w:eastAsia="Times New Roman" w:hAnsi="Times New Roman" w:cs="Times New Roman"/>
          <w:sz w:val="28"/>
          <w:szCs w:val="28"/>
        </w:rPr>
        <w:t xml:space="preserve"> 17.00 час.</w:t>
      </w:r>
      <w:r w:rsidR="00ED4EB9" w:rsidRPr="00ED4EB9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550272" w:rsidRPr="00ED4EB9" w:rsidRDefault="00ED4EB9" w:rsidP="00ED4EB9">
      <w:pPr>
        <w:tabs>
          <w:tab w:val="left" w:pos="3686"/>
        </w:tabs>
        <w:spacing w:after="0" w:line="274" w:lineRule="auto"/>
        <w:ind w:left="20" w:righ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Участники публичных слушаний, прошедшие идентификацию в соответствии с законодательством о градостроительной деятельности, вправе вносить предложения и замечания, касающиеся проекта решения </w:t>
      </w:r>
      <w:r w:rsidR="009A450A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A91789">
        <w:rPr>
          <w:rFonts w:ascii="Times New Roman" w:eastAsia="Times New Roman" w:hAnsi="Times New Roman" w:cs="Times New Roman"/>
          <w:sz w:val="28"/>
          <w:szCs w:val="28"/>
        </w:rPr>
        <w:t xml:space="preserve">3 </w:t>
      </w:r>
      <w:r w:rsidR="009A450A">
        <w:rPr>
          <w:rFonts w:ascii="Times New Roman" w:eastAsia="Times New Roman" w:hAnsi="Times New Roman" w:cs="Times New Roman"/>
          <w:sz w:val="28"/>
          <w:szCs w:val="28"/>
        </w:rPr>
        <w:t>декабря</w:t>
      </w:r>
      <w:r w:rsidR="000A73C3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="00A91789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="00FD57E8">
        <w:rPr>
          <w:rFonts w:ascii="Times New Roman" w:eastAsia="Times New Roman" w:hAnsi="Times New Roman" w:cs="Times New Roman"/>
          <w:sz w:val="28"/>
          <w:szCs w:val="28"/>
        </w:rPr>
        <w:t>20</w:t>
      </w:r>
      <w:r w:rsidR="00A91789" w:rsidRPr="00A917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450A">
        <w:rPr>
          <w:rFonts w:ascii="Times New Roman" w:eastAsia="Times New Roman" w:hAnsi="Times New Roman" w:cs="Times New Roman"/>
          <w:sz w:val="28"/>
          <w:szCs w:val="28"/>
        </w:rPr>
        <w:t xml:space="preserve">декабря </w:t>
      </w:r>
      <w:r w:rsidR="00A91789" w:rsidRPr="00A91789">
        <w:rPr>
          <w:rFonts w:ascii="Times New Roman" w:eastAsia="Times New Roman" w:hAnsi="Times New Roman" w:cs="Times New Roman"/>
          <w:sz w:val="28"/>
          <w:szCs w:val="28"/>
        </w:rPr>
        <w:t>2024</w:t>
      </w:r>
      <w:r w:rsidRPr="00ED4EB9">
        <w:rPr>
          <w:rFonts w:ascii="Times New Roman" w:eastAsia="Times New Roman" w:hAnsi="Times New Roman" w:cs="Times New Roman"/>
          <w:sz w:val="28"/>
          <w:szCs w:val="28"/>
        </w:rPr>
        <w:t>: посредством информационной системы; в письменной форме в Комиссию;</w:t>
      </w:r>
    </w:p>
    <w:p w:rsidR="00550272" w:rsidRPr="00ED4EB9" w:rsidRDefault="00ED4EB9" w:rsidP="00ED4EB9">
      <w:pPr>
        <w:tabs>
          <w:tab w:val="left" w:pos="3686"/>
        </w:tabs>
        <w:spacing w:after="0" w:line="274" w:lineRule="auto"/>
        <w:ind w:left="2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4EB9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proofErr w:type="gramEnd"/>
      <w:r w:rsidRPr="00ED4EB9">
        <w:rPr>
          <w:rFonts w:ascii="Times New Roman" w:eastAsia="Times New Roman" w:hAnsi="Times New Roman" w:cs="Times New Roman"/>
          <w:sz w:val="28"/>
          <w:szCs w:val="28"/>
        </w:rPr>
        <w:t xml:space="preserve"> записи в журнале учета посетителей экспозиции проекта решения.</w:t>
      </w:r>
    </w:p>
    <w:p w:rsidR="00550272" w:rsidRPr="00ED4EB9" w:rsidRDefault="00ED4EB9" w:rsidP="00ED4EB9">
      <w:pPr>
        <w:tabs>
          <w:tab w:val="left" w:pos="368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Местонахождение Комиссии по адресу: Российская Федерация, Новосибирская область, Мошковский район, р.п. Станционно-Ояшинский, ул.</w:t>
      </w:r>
      <w:r w:rsidRPr="00ED4EB9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</w:t>
      </w:r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>Коммунистическая, д. 66б, кабинет 7, почтовый индекс 633150; адрес электронной почты:</w:t>
      </w:r>
      <w:r w:rsidRPr="00ED4EB9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</w:t>
      </w:r>
      <w:hyperlink r:id="rId5">
        <w:r w:rsidRPr="00ED4EB9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www.stoyash.nso.ru</w:t>
        </w:r>
      </w:hyperlink>
      <w:proofErr w:type="gramStart"/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.</w:t>
      </w:r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контактный</w:t>
      </w:r>
      <w:proofErr w:type="gramEnd"/>
      <w:r w:rsidRPr="00ED4E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телефон 8 (383-48) 51-136.</w:t>
      </w:r>
      <w:bookmarkStart w:id="0" w:name="_GoBack"/>
      <w:bookmarkEnd w:id="0"/>
    </w:p>
    <w:sectPr w:rsidR="00550272" w:rsidRPr="00ED4EB9" w:rsidSect="00ED4EB9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CF0E91"/>
    <w:multiLevelType w:val="multilevel"/>
    <w:tmpl w:val="1444C67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272"/>
    <w:rsid w:val="000A73C3"/>
    <w:rsid w:val="00550272"/>
    <w:rsid w:val="009A450A"/>
    <w:rsid w:val="00A802D3"/>
    <w:rsid w:val="00A91789"/>
    <w:rsid w:val="00ED4EB9"/>
    <w:rsid w:val="00FD5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A32EC0-D76F-46BD-AFD7-6ADEFD819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4E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D4E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toyash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</dc:creator>
  <cp:lastModifiedBy>zam</cp:lastModifiedBy>
  <cp:revision>3</cp:revision>
  <cp:lastPrinted>2024-07-19T01:26:00Z</cp:lastPrinted>
  <dcterms:created xsi:type="dcterms:W3CDTF">2024-12-10T01:19:00Z</dcterms:created>
  <dcterms:modified xsi:type="dcterms:W3CDTF">2024-12-10T02:05:00Z</dcterms:modified>
</cp:coreProperties>
</file>