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B3A" w:rsidRPr="00702423" w:rsidRDefault="004B1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423">
        <w:rPr>
          <w:rFonts w:ascii="Times New Roman" w:eastAsia="Times New Roman" w:hAnsi="Times New Roman" w:cs="Times New Roman"/>
          <w:b/>
          <w:sz w:val="28"/>
          <w:szCs w:val="28"/>
        </w:rPr>
        <w:t>ОПОВЕЩЕНИЕ</w:t>
      </w:r>
    </w:p>
    <w:p w:rsidR="002C0B3A" w:rsidRPr="00702423" w:rsidRDefault="004B1756">
      <w:pPr>
        <w:spacing w:after="139" w:line="250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proofErr w:type="gramStart"/>
      <w:r w:rsidRPr="00702423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о</w:t>
      </w:r>
      <w:proofErr w:type="gramEnd"/>
      <w:r w:rsidRPr="00702423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начале публичных слушаний</w:t>
      </w:r>
    </w:p>
    <w:p w:rsidR="002C0B3A" w:rsidRPr="00702423" w:rsidRDefault="004B1756" w:rsidP="0070242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2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организации и проведения публичных слушаний в рабочем поселке Станционно-Ояшинский Мошковского района Новосибирской области в соответствии с законодательством о градостроительной деятельности, на основании постановления администрации рабочего поселка Станционно-Ояшинский Мошковского района Новосибирской области от 08.08.2022 </w:t>
      </w:r>
      <w:r w:rsidRPr="00702423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702423">
        <w:rPr>
          <w:rFonts w:ascii="Times New Roman" w:eastAsia="Times New Roman" w:hAnsi="Times New Roman" w:cs="Times New Roman"/>
          <w:sz w:val="28"/>
          <w:szCs w:val="28"/>
        </w:rPr>
        <w:t xml:space="preserve"> 98</w:t>
      </w:r>
      <w:r w:rsidRPr="0070242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02423">
        <w:rPr>
          <w:rFonts w:ascii="Times New Roman" w:eastAsia="Times New Roman" w:hAnsi="Times New Roman" w:cs="Times New Roman"/>
          <w:sz w:val="28"/>
          <w:szCs w:val="28"/>
        </w:rPr>
        <w:t xml:space="preserve">«О проведении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- проект) </w:t>
      </w:r>
      <w:r w:rsidRPr="007024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сообщаем о начале публичных слушаний по проекту</w:t>
      </w:r>
      <w:r w:rsidRPr="0070242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C0B3A" w:rsidRPr="00702423" w:rsidRDefault="004B1756" w:rsidP="00702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Тарасова Вера Викторовна (на основании заявления в связи с фактическим расположением объекта капитального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сооружений,   с кадастровым номером 54:18:110107:7, расположенного по адресу: Новосибирская область, Мошковский район, рабочий посёлок Станционно-Ояшинский, ул. Октябрьская дом 8, для реконструкции индивидуального жилого дома со строительством жилой пристройки (зона застройки индивидуальными жилыми домами  (Ж-2), с  </w:t>
      </w:r>
      <w:r w:rsidRPr="00702423">
        <w:rPr>
          <w:rFonts w:ascii="Times New Roman" w:eastAsia="Times New Roman" w:hAnsi="Times New Roman" w:cs="Times New Roman"/>
          <w:sz w:val="28"/>
          <w:szCs w:val="28"/>
        </w:rPr>
        <w:t xml:space="preserve">3 м. до 0 м. </w:t>
      </w:r>
      <w:r w:rsidRPr="00702423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стороны земельного участка с  кадастровым номером  54:18:110107:64.</w:t>
      </w:r>
    </w:p>
    <w:p w:rsidR="002C0B3A" w:rsidRPr="00702423" w:rsidRDefault="004B1756" w:rsidP="0070242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23">
        <w:rPr>
          <w:rFonts w:ascii="Times New Roman" w:eastAsia="Times New Roman" w:hAnsi="Times New Roman" w:cs="Times New Roman"/>
          <w:sz w:val="28"/>
          <w:szCs w:val="28"/>
        </w:rPr>
        <w:t xml:space="preserve">Порядок проведения публичных слушаний согласно решению Совета депутатов рабочего поселка Станционно-Ояшинский Мошковского района Новосибирской области 14.09.2018 года </w:t>
      </w:r>
      <w:r w:rsidRPr="00702423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702423">
        <w:rPr>
          <w:rFonts w:ascii="Times New Roman" w:eastAsia="Times New Roman" w:hAnsi="Times New Roman" w:cs="Times New Roman"/>
          <w:sz w:val="28"/>
          <w:szCs w:val="28"/>
        </w:rPr>
        <w:t xml:space="preserve"> 172 «Об утверждении порядка организации и проведения публичных слушаний в рабочем </w:t>
      </w:r>
      <w:proofErr w:type="gramStart"/>
      <w:r w:rsidRPr="00702423">
        <w:rPr>
          <w:rFonts w:ascii="Times New Roman" w:eastAsia="Times New Roman" w:hAnsi="Times New Roman" w:cs="Times New Roman"/>
          <w:sz w:val="28"/>
          <w:szCs w:val="28"/>
        </w:rPr>
        <w:t>поселке  Станционно</w:t>
      </w:r>
      <w:proofErr w:type="gramEnd"/>
      <w:r w:rsidRPr="00702423">
        <w:rPr>
          <w:rFonts w:ascii="Times New Roman" w:eastAsia="Times New Roman" w:hAnsi="Times New Roman" w:cs="Times New Roman"/>
          <w:sz w:val="28"/>
          <w:szCs w:val="28"/>
        </w:rPr>
        <w:t>-Ояшинский Мошковского района Новосибирской области в соответствии с законодательством о градостроительной деятельности» (далее - Решение) состоит из следующих этапов:</w:t>
      </w:r>
    </w:p>
    <w:p w:rsidR="002C0B3A" w:rsidRPr="00702423" w:rsidRDefault="004B1756" w:rsidP="00702423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2423">
        <w:rPr>
          <w:rFonts w:ascii="Times New Roman" w:eastAsia="Times New Roman" w:hAnsi="Times New Roman" w:cs="Times New Roman"/>
          <w:sz w:val="28"/>
          <w:szCs w:val="28"/>
        </w:rPr>
        <w:t>оповещение</w:t>
      </w:r>
      <w:proofErr w:type="gramEnd"/>
      <w:r w:rsidRPr="00702423">
        <w:rPr>
          <w:rFonts w:ascii="Times New Roman" w:eastAsia="Times New Roman" w:hAnsi="Times New Roman" w:cs="Times New Roman"/>
          <w:sz w:val="28"/>
          <w:szCs w:val="28"/>
        </w:rPr>
        <w:t xml:space="preserve"> о начале публичных слушаний;</w:t>
      </w:r>
    </w:p>
    <w:p w:rsidR="002C0B3A" w:rsidRPr="00702423" w:rsidRDefault="004B1756" w:rsidP="0070242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2423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proofErr w:type="gramEnd"/>
      <w:r w:rsidRPr="00702423">
        <w:rPr>
          <w:rFonts w:ascii="Times New Roman" w:eastAsia="Times New Roman" w:hAnsi="Times New Roman" w:cs="Times New Roman"/>
          <w:sz w:val="28"/>
          <w:szCs w:val="28"/>
        </w:rPr>
        <w:t xml:space="preserve"> проектов, подлежащих рассмотрению на публичных слушаниях и информационных материалов и открытие экспозиции или экспозиций таких проектов;</w:t>
      </w:r>
    </w:p>
    <w:p w:rsidR="002C0B3A" w:rsidRPr="00702423" w:rsidRDefault="004B1756" w:rsidP="0070242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2423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proofErr w:type="gramEnd"/>
      <w:r w:rsidRPr="00702423">
        <w:rPr>
          <w:rFonts w:ascii="Times New Roman" w:eastAsia="Times New Roman" w:hAnsi="Times New Roman" w:cs="Times New Roman"/>
          <w:sz w:val="28"/>
          <w:szCs w:val="28"/>
        </w:rPr>
        <w:t xml:space="preserve"> экспозиции или экспозиций проектов, подлежащих рассмотрению на публичных слушаниях;</w:t>
      </w:r>
    </w:p>
    <w:p w:rsidR="002C0B3A" w:rsidRPr="00702423" w:rsidRDefault="004B1756" w:rsidP="00702423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2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</w:t>
      </w:r>
      <w:proofErr w:type="gramEnd"/>
      <w:r w:rsidRPr="00702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собрания или собраний участников публичных слушаний;</w:t>
      </w:r>
    </w:p>
    <w:p w:rsidR="002C0B3A" w:rsidRPr="00702423" w:rsidRDefault="004B1756" w:rsidP="00702423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2423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proofErr w:type="gramEnd"/>
      <w:r w:rsidRPr="00702423">
        <w:rPr>
          <w:rFonts w:ascii="Times New Roman" w:eastAsia="Times New Roman" w:hAnsi="Times New Roman" w:cs="Times New Roman"/>
          <w:sz w:val="28"/>
          <w:szCs w:val="28"/>
        </w:rPr>
        <w:t xml:space="preserve"> и оформление протокола публичных слушаний;</w:t>
      </w:r>
    </w:p>
    <w:p w:rsidR="002C0B3A" w:rsidRPr="00702423" w:rsidRDefault="004B1756" w:rsidP="00702423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2423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proofErr w:type="gramEnd"/>
      <w:r w:rsidRPr="00702423">
        <w:rPr>
          <w:rFonts w:ascii="Times New Roman" w:eastAsia="Times New Roman" w:hAnsi="Times New Roman" w:cs="Times New Roman"/>
          <w:sz w:val="28"/>
          <w:szCs w:val="28"/>
        </w:rPr>
        <w:t xml:space="preserve"> и опубликование заключения о результатах публичных слушаний.</w:t>
      </w:r>
    </w:p>
    <w:p w:rsidR="002C0B3A" w:rsidRPr="00702423" w:rsidRDefault="004B1756" w:rsidP="00702423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23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слушаний - с 08 августа до 23 августа 2022 года.</w:t>
      </w:r>
    </w:p>
    <w:p w:rsidR="002C0B3A" w:rsidRPr="00702423" w:rsidRDefault="004B1756" w:rsidP="0070242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2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2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роведение собрания участников публичных слушаний </w:t>
      </w:r>
      <w:r w:rsidRPr="00702423">
        <w:rPr>
          <w:rFonts w:ascii="Times New Roman" w:eastAsia="Times New Roman" w:hAnsi="Times New Roman" w:cs="Times New Roman"/>
          <w:sz w:val="28"/>
          <w:szCs w:val="28"/>
        </w:rPr>
        <w:t>назначено на 24.08.2022 года в зале заседаний администрации Станционно-Ояшинский в 15— часов.</w:t>
      </w:r>
      <w:bookmarkStart w:id="0" w:name="_GoBack"/>
      <w:bookmarkEnd w:id="0"/>
    </w:p>
    <w:p w:rsidR="002C0B3A" w:rsidRPr="00702423" w:rsidRDefault="004B1756" w:rsidP="0070242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23">
        <w:rPr>
          <w:rFonts w:ascii="Times New Roman" w:eastAsia="Times New Roman" w:hAnsi="Times New Roman" w:cs="Times New Roman"/>
          <w:sz w:val="28"/>
          <w:szCs w:val="28"/>
        </w:rPr>
        <w:t>Проект и информационные материалы к нему в период с 08 августа по 23 августа 2022 года будут размещены:</w:t>
      </w:r>
    </w:p>
    <w:p w:rsidR="002C0B3A" w:rsidRPr="00702423" w:rsidRDefault="004B1756" w:rsidP="00702423">
      <w:pPr>
        <w:numPr>
          <w:ilvl w:val="0"/>
          <w:numId w:val="1"/>
        </w:numPr>
        <w:tabs>
          <w:tab w:val="left" w:pos="942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2423">
        <w:rPr>
          <w:rFonts w:ascii="Times New Roman" w:eastAsia="Times New Roman" w:hAnsi="Times New Roman" w:cs="Times New Roman"/>
          <w:sz w:val="28"/>
          <w:szCs w:val="28"/>
        </w:rPr>
        <w:lastRenderedPageBreak/>
        <w:t>на</w:t>
      </w:r>
      <w:proofErr w:type="gramEnd"/>
      <w:r w:rsidRPr="00702423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информационном стенде в виде экспозиции по адресу:</w:t>
      </w:r>
    </w:p>
    <w:p w:rsidR="002C0B3A" w:rsidRPr="00702423" w:rsidRDefault="004B1756" w:rsidP="007024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-Новосибирская область, Мошковский район, Станционно-Ояшинский, </w:t>
      </w:r>
      <w:proofErr w:type="spellStart"/>
      <w:r w:rsidRPr="00702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ул.Коммунистическая</w:t>
      </w:r>
      <w:proofErr w:type="spellEnd"/>
      <w:r w:rsidRPr="00702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д. 66б стенд администрации Станционно-Ояшинский в холле. </w:t>
      </w:r>
    </w:p>
    <w:p w:rsidR="002C0B3A" w:rsidRPr="00702423" w:rsidRDefault="004B1756" w:rsidP="0070242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23">
        <w:rPr>
          <w:rFonts w:ascii="Times New Roman" w:eastAsia="Times New Roman" w:hAnsi="Times New Roman" w:cs="Times New Roman"/>
          <w:sz w:val="28"/>
          <w:szCs w:val="28"/>
        </w:rPr>
        <w:t xml:space="preserve">Дата и время консультирования посетителей экспозиции проекта по местонахождению комиссии по подготовке проекта правил землепользования и застройки </w:t>
      </w:r>
      <w:proofErr w:type="spellStart"/>
      <w:r w:rsidRPr="00702423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702423">
        <w:rPr>
          <w:rFonts w:ascii="Times New Roman" w:eastAsia="Times New Roman" w:hAnsi="Times New Roman" w:cs="Times New Roman"/>
          <w:sz w:val="28"/>
          <w:szCs w:val="28"/>
        </w:rPr>
        <w:t>. Станционно-Ояшинский (далее - Комиссия):</w:t>
      </w:r>
    </w:p>
    <w:p w:rsidR="002C0B3A" w:rsidRPr="00702423" w:rsidRDefault="004B1756" w:rsidP="00702423">
      <w:pPr>
        <w:tabs>
          <w:tab w:val="left" w:pos="5274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23">
        <w:rPr>
          <w:rFonts w:ascii="Times New Roman" w:eastAsia="Times New Roman" w:hAnsi="Times New Roman" w:cs="Times New Roman"/>
          <w:sz w:val="28"/>
          <w:szCs w:val="28"/>
        </w:rPr>
        <w:t>12 августа 2022 года - с 14.30 час. до17.00 час.</w:t>
      </w:r>
    </w:p>
    <w:p w:rsidR="002C0B3A" w:rsidRPr="00702423" w:rsidRDefault="004B1756" w:rsidP="00702423">
      <w:pPr>
        <w:tabs>
          <w:tab w:val="left" w:pos="5274"/>
          <w:tab w:val="left" w:pos="7470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23">
        <w:rPr>
          <w:rFonts w:ascii="Times New Roman" w:eastAsia="Times New Roman" w:hAnsi="Times New Roman" w:cs="Times New Roman"/>
          <w:sz w:val="28"/>
          <w:szCs w:val="28"/>
        </w:rPr>
        <w:t>19 августа 2022 года - с 14.30 час. до17.00 час.</w:t>
      </w:r>
      <w:r w:rsidRPr="0070242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C0B3A" w:rsidRPr="00702423" w:rsidRDefault="004B1756" w:rsidP="00702423">
      <w:pPr>
        <w:spacing w:after="0" w:line="240" w:lineRule="auto"/>
        <w:ind w:left="20" w:right="2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02423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проекта решения с 08 августа по 23 августа 2022 года: посредством информационной системы; в письменной форме в Комиссию;</w:t>
      </w:r>
    </w:p>
    <w:p w:rsidR="002C0B3A" w:rsidRPr="00702423" w:rsidRDefault="004B1756" w:rsidP="00702423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2423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proofErr w:type="gramEnd"/>
      <w:r w:rsidRPr="00702423">
        <w:rPr>
          <w:rFonts w:ascii="Times New Roman" w:eastAsia="Times New Roman" w:hAnsi="Times New Roman" w:cs="Times New Roman"/>
          <w:sz w:val="28"/>
          <w:szCs w:val="28"/>
        </w:rPr>
        <w:t xml:space="preserve"> записи в журнале учета посетителей экспозиции проекта решения.</w:t>
      </w:r>
    </w:p>
    <w:p w:rsidR="002C0B3A" w:rsidRPr="00702423" w:rsidRDefault="004B1756" w:rsidP="00702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Местонахождение Комиссии по адресу: Российская Федерация, Новосибирская область, Мошковский район, </w:t>
      </w:r>
      <w:proofErr w:type="spellStart"/>
      <w:r w:rsidRPr="00702423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702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Станционно-Ояшинский, ул. Коммунистическая, д. 66б, кабинет 7, почтовый индекс 633150; адрес электронной почты: </w:t>
      </w:r>
      <w:hyperlink r:id="rId5">
        <w:proofErr w:type="gramStart"/>
        <w:r w:rsidRPr="007024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www.stoyash.nso.ru</w:t>
        </w:r>
      </w:hyperlink>
      <w:r w:rsidRPr="00702423"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6">
        <w:r w:rsidRPr="007024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gramEnd"/>
      </w:hyperlink>
      <w:r w:rsidRPr="00702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контактный телефон 8 (383-48) 51-136.</w:t>
      </w:r>
    </w:p>
    <w:sectPr w:rsidR="002C0B3A" w:rsidRPr="00702423" w:rsidSect="007024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B5814"/>
    <w:multiLevelType w:val="multilevel"/>
    <w:tmpl w:val="776A9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0B3A"/>
    <w:rsid w:val="002C0B3A"/>
    <w:rsid w:val="004B1756"/>
    <w:rsid w:val="0070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9E88C-5256-4B65-9D85-4FCCCE69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gt@mail.ru" TargetMode="External"/><Relationship Id="rId5" Type="http://schemas.openxmlformats.org/officeDocument/2006/relationships/hyperlink" Target="http://www.stoyash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2022-08-16T05:20:00Z</dcterms:created>
  <dcterms:modified xsi:type="dcterms:W3CDTF">2022-08-16T05:42:00Z</dcterms:modified>
</cp:coreProperties>
</file>