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</w:rPr>
        <w:t>АДМИНИСТРАЦИЯ РАБОЧЕГО ПОСЕЛКА</w:t>
      </w:r>
    </w:p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</w:rPr>
        <w:t>СТАНЦИОННО-ОЯШИНСКИЙ</w:t>
      </w:r>
    </w:p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b/>
          <w:sz w:val="36"/>
          <w:szCs w:val="36"/>
        </w:rPr>
      </w:pPr>
      <w:r w:rsidRPr="0047288D">
        <w:rPr>
          <w:rFonts w:ascii="Times New Roman" w:hAnsi="Times New Roman"/>
          <w:b/>
          <w:sz w:val="36"/>
          <w:szCs w:val="36"/>
        </w:rPr>
        <w:t>ПОСТАНОВЛЕНИЕ</w:t>
      </w:r>
    </w:p>
    <w:p w:rsidR="00603CFC" w:rsidRPr="0047288D" w:rsidRDefault="00603CFC" w:rsidP="00603CFC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603CFC" w:rsidRPr="0047288D" w:rsidRDefault="00603CFC" w:rsidP="00603CFC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 xml:space="preserve">от </w:t>
      </w:r>
      <w:r w:rsidR="0047288D" w:rsidRPr="0047288D">
        <w:rPr>
          <w:rFonts w:ascii="Times New Roman" w:hAnsi="Times New Roman"/>
          <w:sz w:val="28"/>
          <w:szCs w:val="28"/>
        </w:rPr>
        <w:t>01.12</w:t>
      </w:r>
      <w:r w:rsidR="003F1397" w:rsidRPr="0047288D">
        <w:rPr>
          <w:rFonts w:ascii="Times New Roman" w:hAnsi="Times New Roman"/>
          <w:sz w:val="28"/>
          <w:szCs w:val="28"/>
        </w:rPr>
        <w:t>.</w:t>
      </w:r>
      <w:r w:rsidR="008A6A04" w:rsidRPr="0047288D">
        <w:rPr>
          <w:rFonts w:ascii="Times New Roman" w:hAnsi="Times New Roman"/>
          <w:sz w:val="28"/>
          <w:szCs w:val="28"/>
        </w:rPr>
        <w:t>201</w:t>
      </w:r>
      <w:r w:rsidR="00B65D0C" w:rsidRPr="0047288D">
        <w:rPr>
          <w:rFonts w:ascii="Times New Roman" w:hAnsi="Times New Roman"/>
          <w:sz w:val="28"/>
          <w:szCs w:val="28"/>
        </w:rPr>
        <w:t>7</w:t>
      </w:r>
      <w:r w:rsidR="0047288D" w:rsidRPr="0047288D">
        <w:rPr>
          <w:rFonts w:ascii="Times New Roman" w:hAnsi="Times New Roman"/>
          <w:sz w:val="28"/>
          <w:szCs w:val="28"/>
        </w:rPr>
        <w:t xml:space="preserve">  №186</w:t>
      </w:r>
    </w:p>
    <w:p w:rsidR="00603CFC" w:rsidRPr="0047288D" w:rsidRDefault="00603CFC" w:rsidP="000C32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5649D" w:rsidRPr="0047288D" w:rsidRDefault="00603CFC" w:rsidP="008504DC">
      <w:pPr>
        <w:spacing w:after="0" w:line="240" w:lineRule="auto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8504DC" w:rsidRPr="0047288D">
        <w:rPr>
          <w:rFonts w:ascii="Times New Roman" w:hAnsi="Times New Roman"/>
          <w:b/>
          <w:sz w:val="28"/>
          <w:szCs w:val="28"/>
        </w:rPr>
        <w:t xml:space="preserve">постановление от </w:t>
      </w:r>
      <w:r w:rsidR="00B65D0C" w:rsidRPr="0047288D">
        <w:rPr>
          <w:rFonts w:ascii="Times New Roman" w:hAnsi="Times New Roman"/>
          <w:b/>
          <w:sz w:val="28"/>
          <w:szCs w:val="28"/>
        </w:rPr>
        <w:t>14.08</w:t>
      </w:r>
      <w:r w:rsidR="008504DC" w:rsidRPr="0047288D">
        <w:rPr>
          <w:rFonts w:ascii="Times New Roman" w:hAnsi="Times New Roman"/>
          <w:b/>
          <w:sz w:val="28"/>
          <w:szCs w:val="28"/>
        </w:rPr>
        <w:t>.</w:t>
      </w:r>
      <w:r w:rsidR="00AE3958" w:rsidRPr="0047288D">
        <w:rPr>
          <w:rFonts w:ascii="Times New Roman" w:hAnsi="Times New Roman"/>
          <w:b/>
          <w:sz w:val="28"/>
          <w:szCs w:val="28"/>
        </w:rPr>
        <w:t>2012 №</w:t>
      </w:r>
      <w:r w:rsidR="0024030B" w:rsidRPr="0047288D">
        <w:rPr>
          <w:rFonts w:ascii="Times New Roman" w:hAnsi="Times New Roman"/>
          <w:b/>
          <w:sz w:val="28"/>
          <w:szCs w:val="28"/>
        </w:rPr>
        <w:t>9</w:t>
      </w:r>
      <w:r w:rsidR="00B65D0C" w:rsidRPr="0047288D">
        <w:rPr>
          <w:rFonts w:ascii="Times New Roman" w:hAnsi="Times New Roman"/>
          <w:b/>
          <w:sz w:val="28"/>
          <w:szCs w:val="28"/>
        </w:rPr>
        <w:t>9</w:t>
      </w:r>
      <w:r w:rsidR="005572A6" w:rsidRPr="0047288D">
        <w:rPr>
          <w:rFonts w:ascii="Times New Roman" w:hAnsi="Times New Roman"/>
          <w:b/>
          <w:sz w:val="28"/>
          <w:szCs w:val="28"/>
        </w:rPr>
        <w:t>-па «</w:t>
      </w:r>
      <w:r w:rsidR="004D2BC8" w:rsidRPr="0047288D">
        <w:rPr>
          <w:rFonts w:ascii="Times New Roman" w:hAnsi="Times New Roman"/>
          <w:b/>
          <w:bCs/>
          <w:kern w:val="28"/>
          <w:sz w:val="28"/>
          <w:szCs w:val="28"/>
        </w:rPr>
        <w:t xml:space="preserve">Об утверждении административного регламента по предоставлению муниципальной услуги по </w:t>
      </w:r>
      <w:r w:rsidR="00B65D0C" w:rsidRPr="0047288D">
        <w:rPr>
          <w:rFonts w:ascii="Times New Roman" w:hAnsi="Times New Roman"/>
          <w:b/>
          <w:bCs/>
          <w:kern w:val="28"/>
          <w:sz w:val="28"/>
          <w:szCs w:val="28"/>
        </w:rPr>
        <w:t>принятию документов, а также выдаче решений о переводе или об отказе в переводе жилого помещения в нежилое помещение</w:t>
      </w:r>
      <w:r w:rsidR="005572A6" w:rsidRPr="0047288D">
        <w:rPr>
          <w:rFonts w:ascii="Times New Roman" w:hAnsi="Times New Roman"/>
          <w:b/>
          <w:sz w:val="28"/>
          <w:szCs w:val="28"/>
        </w:rPr>
        <w:t>»</w:t>
      </w:r>
    </w:p>
    <w:p w:rsidR="00950BC7" w:rsidRPr="0047288D" w:rsidRDefault="00950BC7" w:rsidP="003564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65D0C" w:rsidRPr="0047288D" w:rsidRDefault="00B65D0C" w:rsidP="00194F1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65D0C" w:rsidRPr="0047288D" w:rsidRDefault="00B65D0C" w:rsidP="00B65D0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>На основании протеста прокурора Мошковского района Новосибирской области об устранении нарушений законодательства в сфере нормотворчества на постановление администрации рабочего поселка Станционно-Ояшинский Мошковского района Новосибирской области от 14</w:t>
      </w:r>
      <w:r w:rsidR="006824C9" w:rsidRPr="0047288D">
        <w:rPr>
          <w:rFonts w:ascii="Times New Roman" w:hAnsi="Times New Roman"/>
          <w:sz w:val="28"/>
          <w:szCs w:val="28"/>
        </w:rPr>
        <w:t>.08</w:t>
      </w:r>
      <w:r w:rsidRPr="0047288D">
        <w:rPr>
          <w:rFonts w:ascii="Times New Roman" w:hAnsi="Times New Roman"/>
          <w:sz w:val="28"/>
          <w:szCs w:val="28"/>
        </w:rPr>
        <w:t xml:space="preserve">.2012 № </w:t>
      </w:r>
      <w:r w:rsidR="006824C9" w:rsidRPr="0047288D">
        <w:rPr>
          <w:rFonts w:ascii="Times New Roman" w:hAnsi="Times New Roman"/>
          <w:sz w:val="28"/>
          <w:szCs w:val="28"/>
        </w:rPr>
        <w:t>99</w:t>
      </w:r>
      <w:r w:rsidRPr="0047288D">
        <w:rPr>
          <w:rFonts w:ascii="Times New Roman" w:hAnsi="Times New Roman"/>
          <w:sz w:val="28"/>
          <w:szCs w:val="28"/>
        </w:rPr>
        <w:t xml:space="preserve">-па «Об утверждении административного регламента предоставления </w:t>
      </w:r>
      <w:r w:rsidRPr="0047288D">
        <w:rPr>
          <w:rFonts w:ascii="Times New Roman" w:hAnsi="Times New Roman"/>
          <w:bCs/>
          <w:sz w:val="28"/>
          <w:szCs w:val="28"/>
        </w:rPr>
        <w:t>муниципальной услуги по</w:t>
      </w:r>
      <w:r w:rsidR="006824C9" w:rsidRPr="0047288D">
        <w:rPr>
          <w:rFonts w:ascii="Times New Roman" w:hAnsi="Times New Roman"/>
          <w:bCs/>
          <w:kern w:val="28"/>
          <w:sz w:val="28"/>
          <w:szCs w:val="28"/>
        </w:rPr>
        <w:t xml:space="preserve"> принятию документов, а также выдаче решений о переводе или об отказе в переводе жилого помещения в нежилое помещение</w:t>
      </w:r>
      <w:r w:rsidR="006824C9" w:rsidRPr="0047288D">
        <w:rPr>
          <w:rFonts w:ascii="Times New Roman" w:hAnsi="Times New Roman"/>
          <w:sz w:val="28"/>
          <w:szCs w:val="28"/>
        </w:rPr>
        <w:t>»</w:t>
      </w:r>
      <w:r w:rsidRPr="0047288D">
        <w:rPr>
          <w:rFonts w:ascii="Times New Roman" w:hAnsi="Times New Roman"/>
          <w:sz w:val="28"/>
          <w:szCs w:val="28"/>
        </w:rPr>
        <w:t xml:space="preserve"> (</w:t>
      </w:r>
      <w:r w:rsidR="006824C9" w:rsidRPr="0047288D">
        <w:rPr>
          <w:rFonts w:ascii="Times New Roman" w:hAnsi="Times New Roman"/>
          <w:sz w:val="28"/>
          <w:szCs w:val="28"/>
        </w:rPr>
        <w:t xml:space="preserve">в ред. постановления администрации от 26.11.2014 № 259), </w:t>
      </w:r>
      <w:r w:rsidRPr="0047288D">
        <w:rPr>
          <w:rFonts w:ascii="Times New Roman" w:hAnsi="Times New Roman"/>
          <w:sz w:val="28"/>
          <w:szCs w:val="28"/>
        </w:rPr>
        <w:t>действующим законодательством, Устава рабочего поселка Станционно-Ояшинский Мошковского района Новосибирской области,</w:t>
      </w:r>
    </w:p>
    <w:p w:rsidR="00603CFC" w:rsidRPr="0047288D" w:rsidRDefault="00603CFC" w:rsidP="00194F10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47288D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524729" w:rsidRPr="0047288D" w:rsidRDefault="00603CFC" w:rsidP="002824F3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 xml:space="preserve">Внести в постановление администрации рабочего поселка Станционно-Ояшинский Мошковского района Новосибирской области от </w:t>
      </w:r>
      <w:r w:rsidR="006824C9" w:rsidRPr="0047288D">
        <w:rPr>
          <w:rFonts w:ascii="Times New Roman" w:hAnsi="Times New Roman"/>
          <w:sz w:val="28"/>
          <w:szCs w:val="28"/>
        </w:rPr>
        <w:t xml:space="preserve">14.08.2012 № 99-па «Об утверждении административного регламента предоставления </w:t>
      </w:r>
      <w:r w:rsidR="006824C9" w:rsidRPr="0047288D">
        <w:rPr>
          <w:rFonts w:ascii="Times New Roman" w:hAnsi="Times New Roman"/>
          <w:bCs/>
          <w:sz w:val="28"/>
          <w:szCs w:val="28"/>
        </w:rPr>
        <w:t>муниципальной услуги по</w:t>
      </w:r>
      <w:r w:rsidR="006824C9" w:rsidRPr="0047288D">
        <w:rPr>
          <w:rFonts w:ascii="Times New Roman" w:hAnsi="Times New Roman"/>
          <w:bCs/>
          <w:kern w:val="28"/>
          <w:sz w:val="28"/>
          <w:szCs w:val="28"/>
        </w:rPr>
        <w:t xml:space="preserve"> принятию документов, а также выдаче решений о переводе или об отказе в переводе жилого помещения в нежилое помещение</w:t>
      </w:r>
      <w:r w:rsidR="006824C9" w:rsidRPr="0047288D">
        <w:rPr>
          <w:rFonts w:ascii="Times New Roman" w:hAnsi="Times New Roman"/>
          <w:sz w:val="28"/>
          <w:szCs w:val="28"/>
        </w:rPr>
        <w:t xml:space="preserve">» (в ред. постановления администрации от 26.11.2014 № 259), </w:t>
      </w:r>
      <w:r w:rsidRPr="0047288D">
        <w:rPr>
          <w:rFonts w:ascii="Times New Roman" w:hAnsi="Times New Roman"/>
          <w:bCs/>
          <w:sz w:val="28"/>
          <w:szCs w:val="28"/>
        </w:rPr>
        <w:t>следующие изменения:</w:t>
      </w:r>
    </w:p>
    <w:p w:rsidR="004021C3" w:rsidRPr="0047288D" w:rsidRDefault="004021C3" w:rsidP="004021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  <w:u w:val="single"/>
        </w:rPr>
        <w:t>1.</w:t>
      </w:r>
      <w:r w:rsidRPr="0047288D">
        <w:rPr>
          <w:rFonts w:ascii="Times New Roman" w:hAnsi="Times New Roman"/>
          <w:sz w:val="28"/>
          <w:szCs w:val="28"/>
        </w:rPr>
        <w:t xml:space="preserve"> </w:t>
      </w:r>
      <w:r w:rsidR="006824C9" w:rsidRPr="0047288D">
        <w:rPr>
          <w:rFonts w:ascii="Times New Roman" w:hAnsi="Times New Roman"/>
          <w:sz w:val="28"/>
          <w:szCs w:val="28"/>
        </w:rPr>
        <w:t>Пункт</w:t>
      </w:r>
      <w:r w:rsidRPr="0047288D">
        <w:rPr>
          <w:rFonts w:ascii="Times New Roman" w:hAnsi="Times New Roman"/>
          <w:sz w:val="28"/>
          <w:szCs w:val="28"/>
        </w:rPr>
        <w:t>ы 2.4.</w:t>
      </w:r>
      <w:r w:rsidR="00216AA9" w:rsidRPr="0047288D">
        <w:rPr>
          <w:rFonts w:ascii="Times New Roman" w:hAnsi="Times New Roman"/>
          <w:sz w:val="28"/>
          <w:szCs w:val="28"/>
        </w:rPr>
        <w:t>административного регламента изложить в новой реда</w:t>
      </w:r>
      <w:r w:rsidRPr="0047288D">
        <w:rPr>
          <w:rFonts w:ascii="Times New Roman" w:hAnsi="Times New Roman"/>
          <w:sz w:val="28"/>
          <w:szCs w:val="28"/>
        </w:rPr>
        <w:t>кции:</w:t>
      </w:r>
    </w:p>
    <w:p w:rsidR="004021C3" w:rsidRPr="0047288D" w:rsidRDefault="0047288D" w:rsidP="004021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21C3" w:rsidRPr="0047288D">
        <w:rPr>
          <w:rFonts w:ascii="Times New Roman" w:hAnsi="Times New Roman"/>
          <w:sz w:val="28"/>
          <w:szCs w:val="28"/>
        </w:rPr>
        <w:t>2.4. Срок принятия решения о предоставлении муниципальной услуги составляет 45 рабочих дней со дня обращения  за муниципальной услугой.</w:t>
      </w:r>
    </w:p>
    <w:p w:rsidR="00952B5C" w:rsidRPr="0047288D" w:rsidRDefault="0047288D" w:rsidP="004021C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</w:t>
      </w:r>
      <w:r w:rsidR="004021C3" w:rsidRPr="0047288D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890125" w:rsidRPr="0047288D">
        <w:rPr>
          <w:rFonts w:ascii="Times New Roman" w:hAnsi="Times New Roman"/>
          <w:b/>
          <w:sz w:val="28"/>
          <w:szCs w:val="28"/>
          <w:u w:val="single"/>
        </w:rPr>
        <w:t>2</w:t>
      </w:r>
      <w:r w:rsidR="003F1397" w:rsidRPr="0047288D">
        <w:rPr>
          <w:rFonts w:ascii="Times New Roman" w:hAnsi="Times New Roman"/>
          <w:b/>
          <w:i/>
          <w:sz w:val="28"/>
          <w:szCs w:val="28"/>
        </w:rPr>
        <w:t>.</w:t>
      </w:r>
      <w:r w:rsidR="003F1397" w:rsidRPr="0047288D">
        <w:rPr>
          <w:rFonts w:ascii="Times New Roman" w:hAnsi="Times New Roman"/>
          <w:sz w:val="28"/>
          <w:szCs w:val="28"/>
        </w:rPr>
        <w:t xml:space="preserve"> </w:t>
      </w:r>
      <w:r w:rsidR="00952B5C" w:rsidRPr="0047288D">
        <w:rPr>
          <w:rFonts w:ascii="Times New Roman" w:hAnsi="Times New Roman"/>
          <w:sz w:val="28"/>
          <w:szCs w:val="28"/>
        </w:rPr>
        <w:t>П</w:t>
      </w:r>
      <w:r w:rsidR="00435012" w:rsidRPr="0047288D">
        <w:rPr>
          <w:rFonts w:ascii="Times New Roman" w:hAnsi="Times New Roman"/>
          <w:sz w:val="28"/>
          <w:szCs w:val="28"/>
        </w:rPr>
        <w:t>ункт 2.8</w:t>
      </w:r>
      <w:r w:rsidR="00952B5C" w:rsidRPr="0047288D">
        <w:rPr>
          <w:rFonts w:ascii="Times New Roman" w:hAnsi="Times New Roman"/>
          <w:sz w:val="28"/>
          <w:szCs w:val="28"/>
        </w:rPr>
        <w:t xml:space="preserve"> </w:t>
      </w:r>
      <w:r w:rsidR="00231B4E" w:rsidRPr="0047288D">
        <w:rPr>
          <w:rFonts w:ascii="Times New Roman" w:hAnsi="Times New Roman"/>
          <w:sz w:val="28"/>
          <w:szCs w:val="28"/>
        </w:rPr>
        <w:t xml:space="preserve">административного регламента </w:t>
      </w:r>
      <w:r w:rsidR="004021C3" w:rsidRPr="0047288D">
        <w:rPr>
          <w:rFonts w:ascii="Times New Roman" w:hAnsi="Times New Roman"/>
          <w:sz w:val="28"/>
          <w:szCs w:val="28"/>
        </w:rPr>
        <w:t>отменить.</w:t>
      </w:r>
    </w:p>
    <w:p w:rsidR="00184B37" w:rsidRPr="0047288D" w:rsidRDefault="003F1397" w:rsidP="0047288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  <w:u w:val="single"/>
        </w:rPr>
        <w:t>3</w:t>
      </w:r>
      <w:r w:rsidR="00184B37" w:rsidRPr="0047288D">
        <w:rPr>
          <w:rFonts w:ascii="Times New Roman" w:hAnsi="Times New Roman"/>
          <w:b/>
          <w:sz w:val="28"/>
          <w:szCs w:val="28"/>
          <w:u w:val="single"/>
        </w:rPr>
        <w:t>.</w:t>
      </w:r>
      <w:r w:rsidR="00184B37" w:rsidRPr="0047288D">
        <w:rPr>
          <w:rFonts w:ascii="Times New Roman" w:hAnsi="Times New Roman"/>
          <w:sz w:val="28"/>
          <w:szCs w:val="28"/>
        </w:rPr>
        <w:t xml:space="preserve"> </w:t>
      </w:r>
      <w:r w:rsidR="004021C3" w:rsidRPr="0047288D">
        <w:rPr>
          <w:rFonts w:ascii="Times New Roman" w:hAnsi="Times New Roman"/>
          <w:sz w:val="28"/>
          <w:szCs w:val="28"/>
        </w:rPr>
        <w:t xml:space="preserve"> Пункты 5.2. 5.8. </w:t>
      </w:r>
      <w:r w:rsidR="00184B37" w:rsidRPr="0047288D">
        <w:rPr>
          <w:rFonts w:ascii="Times New Roman" w:hAnsi="Times New Roman"/>
          <w:sz w:val="28"/>
          <w:szCs w:val="28"/>
        </w:rPr>
        <w:t>административного регламента изложить в новой редакции:</w:t>
      </w:r>
    </w:p>
    <w:p w:rsidR="004021C3" w:rsidRPr="0047288D" w:rsidRDefault="0047288D" w:rsidP="004021C3">
      <w:pPr>
        <w:autoSpaceDE w:val="0"/>
        <w:autoSpaceDN w:val="0"/>
        <w:adjustRightInd w:val="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4021C3" w:rsidRPr="0047288D">
        <w:rPr>
          <w:rFonts w:ascii="Times New Roman" w:hAnsi="Times New Roman"/>
          <w:sz w:val="28"/>
          <w:szCs w:val="28"/>
        </w:rPr>
        <w:t>5.2. Жалоба может быть направлена по почте, через многофункциональный центр, с использованием информационно-телекоммуникационной сети  «Интернет», официального сайта органа, предоставляющего государственную услугу,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4021C3" w:rsidRPr="0047288D" w:rsidRDefault="0047288D" w:rsidP="004021C3">
      <w:pPr>
        <w:autoSpaceDE w:val="0"/>
        <w:autoSpaceDN w:val="0"/>
        <w:adjustRightInd w:val="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="004021C3" w:rsidRPr="0047288D">
        <w:rPr>
          <w:rFonts w:ascii="Times New Roman" w:hAnsi="Times New Roman"/>
          <w:sz w:val="28"/>
          <w:szCs w:val="28"/>
        </w:rPr>
        <w:t xml:space="preserve"> 5.8. Жалоба, поступившая в орган, предоставляющий государственную услугу, либо в орган, предоставляющий муниципальную услугу,  подлежит рассмотрению должностным лицом, наделенным полномочиями  по рассмотрению жалоб, в течение пятнадцати рабочих дней со дня ее регистрации, а в случае обжалования отказа органа, предоставляющего  государственную услугу, органа, предоставляющего муниципальную услугу, должностного  лица органа, предоставляющего государственную услугу, или органа,  предоставляющего 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исправлений- в течение пяти рабочих дней со дня ее регистрации.</w:t>
      </w:r>
    </w:p>
    <w:p w:rsidR="004021C3" w:rsidRPr="0047288D" w:rsidRDefault="004021C3" w:rsidP="004021C3">
      <w:pPr>
        <w:autoSpaceDE w:val="0"/>
        <w:autoSpaceDN w:val="0"/>
        <w:adjustRightInd w:val="0"/>
        <w:jc w:val="both"/>
        <w:outlineLvl w:val="1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b/>
          <w:sz w:val="28"/>
          <w:szCs w:val="28"/>
        </w:rPr>
        <w:t xml:space="preserve">          </w:t>
      </w:r>
      <w:r w:rsidR="00842AB9">
        <w:rPr>
          <w:rFonts w:ascii="Times New Roman" w:hAnsi="Times New Roman"/>
          <w:b/>
          <w:sz w:val="28"/>
          <w:szCs w:val="28"/>
          <w:u w:val="single"/>
        </w:rPr>
        <w:t>4</w:t>
      </w:r>
      <w:r w:rsidRPr="0047288D">
        <w:rPr>
          <w:rFonts w:ascii="Times New Roman" w:hAnsi="Times New Roman"/>
          <w:b/>
          <w:sz w:val="28"/>
          <w:szCs w:val="28"/>
          <w:u w:val="single"/>
        </w:rPr>
        <w:t>.</w:t>
      </w:r>
      <w:r w:rsidRPr="0047288D">
        <w:rPr>
          <w:rFonts w:ascii="Times New Roman" w:hAnsi="Times New Roman"/>
          <w:b/>
          <w:sz w:val="28"/>
          <w:szCs w:val="28"/>
        </w:rPr>
        <w:t xml:space="preserve">   </w:t>
      </w:r>
      <w:r w:rsidRPr="0047288D">
        <w:rPr>
          <w:rFonts w:ascii="Times New Roman" w:hAnsi="Times New Roman"/>
          <w:sz w:val="28"/>
          <w:szCs w:val="28"/>
        </w:rPr>
        <w:t xml:space="preserve">Добавить  главу   </w:t>
      </w:r>
      <w:r w:rsidRPr="0047288D">
        <w:rPr>
          <w:rFonts w:ascii="Times New Roman" w:hAnsi="Times New Roman"/>
          <w:sz w:val="28"/>
          <w:szCs w:val="28"/>
          <w:lang w:val="en-US"/>
        </w:rPr>
        <w:t>VI</w:t>
      </w:r>
      <w:r w:rsidR="006576B4">
        <w:rPr>
          <w:rFonts w:ascii="Times New Roman" w:hAnsi="Times New Roman"/>
          <w:sz w:val="28"/>
          <w:szCs w:val="28"/>
        </w:rPr>
        <w:t>.</w:t>
      </w:r>
      <w:r w:rsidRPr="0047288D">
        <w:rPr>
          <w:rFonts w:ascii="Times New Roman" w:hAnsi="Times New Roman"/>
          <w:sz w:val="28"/>
          <w:szCs w:val="28"/>
        </w:rPr>
        <w:t xml:space="preserve"> </w:t>
      </w:r>
      <w:r w:rsidR="006576B4">
        <w:rPr>
          <w:rFonts w:ascii="Times New Roman" w:hAnsi="Times New Roman"/>
          <w:sz w:val="28"/>
          <w:szCs w:val="28"/>
        </w:rPr>
        <w:t>«</w:t>
      </w:r>
      <w:r w:rsidRPr="0047288D">
        <w:rPr>
          <w:rFonts w:ascii="Times New Roman" w:hAnsi="Times New Roman"/>
          <w:sz w:val="28"/>
          <w:szCs w:val="28"/>
        </w:rPr>
        <w:t xml:space="preserve"> Условия перевода жилого помещения в нежилое помещение и нежилого помещения в жилое помещение</w:t>
      </w:r>
      <w:r w:rsidR="006576B4">
        <w:rPr>
          <w:rFonts w:ascii="Times New Roman" w:hAnsi="Times New Roman"/>
          <w:sz w:val="28"/>
          <w:szCs w:val="28"/>
        </w:rPr>
        <w:t>»</w:t>
      </w:r>
      <w:r w:rsidRPr="0047288D">
        <w:rPr>
          <w:rFonts w:ascii="Times New Roman" w:hAnsi="Times New Roman"/>
          <w:sz w:val="28"/>
          <w:szCs w:val="28"/>
        </w:rPr>
        <w:t>:</w:t>
      </w:r>
    </w:p>
    <w:p w:rsidR="004021C3" w:rsidRPr="0047288D" w:rsidRDefault="004021C3" w:rsidP="004021C3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 xml:space="preserve">            1)   перевод квартиры в многоквартирном доме в </w:t>
      </w:r>
      <w:r w:rsidR="005A0790" w:rsidRPr="0047288D">
        <w:rPr>
          <w:rFonts w:ascii="Times New Roman" w:hAnsi="Times New Roman"/>
          <w:sz w:val="28"/>
          <w:szCs w:val="28"/>
        </w:rPr>
        <w:t>не</w:t>
      </w:r>
      <w:r w:rsidRPr="0047288D">
        <w:rPr>
          <w:rFonts w:ascii="Times New Roman" w:hAnsi="Times New Roman"/>
          <w:sz w:val="28"/>
          <w:szCs w:val="28"/>
        </w:rPr>
        <w:t>жилое помещение допускается только в случаях, если такая квартира расположена на первом этаже указанного дома или выше первого этажа, но помещения, расположенные непосредственно под квартирой, переводимой в нежилое помещение, не являются жилыми.</w:t>
      </w:r>
    </w:p>
    <w:p w:rsidR="004021C3" w:rsidRPr="0047288D" w:rsidRDefault="004021C3" w:rsidP="004021C3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>1.2) перевод жилого помещения в наемном доме социального использования в нежилое помещение не допускается.</w:t>
      </w:r>
    </w:p>
    <w:p w:rsidR="004021C3" w:rsidRPr="0047288D" w:rsidRDefault="004021C3" w:rsidP="004021C3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>1.3) перевод жилого помещения в нежилое помещение в целях осуществления религиозной деятельности не допускается.</w:t>
      </w:r>
    </w:p>
    <w:p w:rsidR="004021C3" w:rsidRPr="0047288D" w:rsidRDefault="004021C3" w:rsidP="004021C3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>2) перевод нежилого помещения в жилое помещение не допускается, если такое  помещение не отвечает установленным требованиям 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каких-либо лиц.</w:t>
      </w:r>
    </w:p>
    <w:p w:rsidR="004021C3" w:rsidRPr="0047288D" w:rsidRDefault="004021C3" w:rsidP="002824F3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237698" w:rsidRPr="0047288D" w:rsidRDefault="00842AB9" w:rsidP="002824F3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u w:val="single"/>
        </w:rPr>
      </w:pPr>
      <w:r w:rsidRPr="00842AB9">
        <w:rPr>
          <w:rFonts w:ascii="Times New Roman" w:hAnsi="Times New Roman"/>
          <w:b/>
          <w:sz w:val="28"/>
          <w:szCs w:val="28"/>
          <w:u w:val="single"/>
        </w:rPr>
        <w:t>5</w:t>
      </w:r>
      <w:r w:rsidR="00237698" w:rsidRPr="00842AB9">
        <w:rPr>
          <w:rFonts w:ascii="Times New Roman" w:hAnsi="Times New Roman"/>
          <w:b/>
          <w:sz w:val="28"/>
          <w:szCs w:val="28"/>
          <w:u w:val="single"/>
        </w:rPr>
        <w:t>.</w:t>
      </w:r>
      <w:r w:rsidR="00237698" w:rsidRPr="0047288D">
        <w:rPr>
          <w:rFonts w:ascii="Times New Roman" w:hAnsi="Times New Roman"/>
          <w:b/>
          <w:sz w:val="28"/>
          <w:szCs w:val="28"/>
        </w:rPr>
        <w:t xml:space="preserve"> </w:t>
      </w:r>
      <w:r w:rsidR="00237698" w:rsidRPr="0047288D">
        <w:rPr>
          <w:rFonts w:ascii="Times New Roman" w:hAnsi="Times New Roman"/>
          <w:sz w:val="28"/>
          <w:szCs w:val="28"/>
        </w:rPr>
        <w:t>Опубликовать настоящее постановление  в периодическом печатном издании</w:t>
      </w:r>
      <w:r w:rsidR="005A0790" w:rsidRPr="0047288D">
        <w:rPr>
          <w:rFonts w:ascii="Times New Roman" w:hAnsi="Times New Roman"/>
          <w:sz w:val="28"/>
          <w:szCs w:val="28"/>
        </w:rPr>
        <w:t xml:space="preserve"> «Станционно-Ояшинский Вестник» и на сайте рабочего поселка Станционно-Ояшинский  </w:t>
      </w:r>
      <w:r w:rsidR="005A0790" w:rsidRPr="0047288D">
        <w:rPr>
          <w:rFonts w:ascii="Times New Roman" w:hAnsi="Times New Roman"/>
          <w:sz w:val="28"/>
          <w:szCs w:val="28"/>
          <w:u w:val="single"/>
          <w:lang w:val="en-US"/>
        </w:rPr>
        <w:t>www</w:t>
      </w:r>
      <w:r w:rsidR="005A0790" w:rsidRPr="0047288D">
        <w:rPr>
          <w:rFonts w:ascii="Times New Roman" w:hAnsi="Times New Roman"/>
          <w:sz w:val="28"/>
          <w:szCs w:val="28"/>
          <w:u w:val="single"/>
        </w:rPr>
        <w:t>.рп-ояш.рф.</w:t>
      </w:r>
    </w:p>
    <w:p w:rsidR="00140C29" w:rsidRDefault="00140C29" w:rsidP="0047288D">
      <w:pPr>
        <w:spacing w:after="0" w:line="240" w:lineRule="auto"/>
        <w:jc w:val="both"/>
        <w:rPr>
          <w:b/>
        </w:rPr>
      </w:pPr>
    </w:p>
    <w:p w:rsidR="0047288D" w:rsidRPr="0047288D" w:rsidRDefault="0047288D" w:rsidP="0047288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40C29" w:rsidRPr="0047288D" w:rsidRDefault="00140C29" w:rsidP="00140C2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>Глава рабочего поселка Станционно-Ояшинский</w:t>
      </w:r>
    </w:p>
    <w:p w:rsidR="00140C29" w:rsidRPr="0047288D" w:rsidRDefault="00140C29" w:rsidP="003C0E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7288D">
        <w:rPr>
          <w:rFonts w:ascii="Times New Roman" w:hAnsi="Times New Roman"/>
          <w:sz w:val="28"/>
          <w:szCs w:val="28"/>
        </w:rPr>
        <w:t xml:space="preserve">Мошковского района Новосибирской области                      </w:t>
      </w:r>
      <w:r w:rsidR="0047288D" w:rsidRPr="0047288D">
        <w:rPr>
          <w:rFonts w:ascii="Times New Roman" w:hAnsi="Times New Roman"/>
          <w:sz w:val="28"/>
          <w:szCs w:val="28"/>
        </w:rPr>
        <w:t xml:space="preserve">       </w:t>
      </w:r>
      <w:r w:rsidRPr="0047288D">
        <w:rPr>
          <w:rFonts w:ascii="Times New Roman" w:hAnsi="Times New Roman"/>
          <w:sz w:val="28"/>
          <w:szCs w:val="28"/>
        </w:rPr>
        <w:t>Т.В. Личманюк</w:t>
      </w:r>
    </w:p>
    <w:sectPr w:rsidR="00140C29" w:rsidRPr="0047288D" w:rsidSect="00DB0AA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7095" w:rsidRDefault="00497095" w:rsidP="004021C3">
      <w:pPr>
        <w:spacing w:after="0" w:line="240" w:lineRule="auto"/>
      </w:pPr>
      <w:r>
        <w:separator/>
      </w:r>
    </w:p>
  </w:endnote>
  <w:endnote w:type="continuationSeparator" w:id="1">
    <w:p w:rsidR="00497095" w:rsidRDefault="00497095" w:rsidP="004021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7095" w:rsidRDefault="00497095" w:rsidP="004021C3">
      <w:pPr>
        <w:spacing w:after="0" w:line="240" w:lineRule="auto"/>
      </w:pPr>
      <w:r>
        <w:separator/>
      </w:r>
    </w:p>
  </w:footnote>
  <w:footnote w:type="continuationSeparator" w:id="1">
    <w:p w:rsidR="00497095" w:rsidRDefault="00497095" w:rsidP="004021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F05EB"/>
    <w:multiLevelType w:val="hybridMultilevel"/>
    <w:tmpl w:val="F880D854"/>
    <w:lvl w:ilvl="0" w:tplc="9FB8CCB6">
      <w:start w:val="1"/>
      <w:numFmt w:val="decimal"/>
      <w:lvlText w:val="%1."/>
      <w:lvlJc w:val="left"/>
      <w:pPr>
        <w:ind w:left="2066" w:hanging="1215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7AB5C04"/>
    <w:multiLevelType w:val="multilevel"/>
    <w:tmpl w:val="C046D918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>
    <w:nsid w:val="1E5D1621"/>
    <w:multiLevelType w:val="hybridMultilevel"/>
    <w:tmpl w:val="3E1E7C7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93BAD0B6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2CE7AE2"/>
    <w:multiLevelType w:val="hybridMultilevel"/>
    <w:tmpl w:val="50AE7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844487AC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3C6E06AE"/>
    <w:multiLevelType w:val="hybridMultilevel"/>
    <w:tmpl w:val="E1842E5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DE06B8B"/>
    <w:multiLevelType w:val="hybridMultilevel"/>
    <w:tmpl w:val="0AC21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8D015A"/>
    <w:multiLevelType w:val="hybridMultilevel"/>
    <w:tmpl w:val="20C2126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9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0">
    <w:nsid w:val="61511BF5"/>
    <w:multiLevelType w:val="multilevel"/>
    <w:tmpl w:val="651C4D02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1">
    <w:nsid w:val="63A456EE"/>
    <w:multiLevelType w:val="hybridMultilevel"/>
    <w:tmpl w:val="803CE1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573227"/>
    <w:multiLevelType w:val="hybridMultilevel"/>
    <w:tmpl w:val="8D0A607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6CCF1BF4"/>
    <w:multiLevelType w:val="hybridMultilevel"/>
    <w:tmpl w:val="2EF02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0"/>
  </w:num>
  <w:num w:numId="4">
    <w:abstractNumId w:val="4"/>
  </w:num>
  <w:num w:numId="5">
    <w:abstractNumId w:val="5"/>
  </w:num>
  <w:num w:numId="6">
    <w:abstractNumId w:val="13"/>
  </w:num>
  <w:num w:numId="7">
    <w:abstractNumId w:val="9"/>
  </w:num>
  <w:num w:numId="8">
    <w:abstractNumId w:val="11"/>
  </w:num>
  <w:num w:numId="9">
    <w:abstractNumId w:val="6"/>
  </w:num>
  <w:num w:numId="10">
    <w:abstractNumId w:val="2"/>
  </w:num>
  <w:num w:numId="11">
    <w:abstractNumId w:val="3"/>
  </w:num>
  <w:num w:numId="12">
    <w:abstractNumId w:val="7"/>
  </w:num>
  <w:num w:numId="13">
    <w:abstractNumId w:val="12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3CFC"/>
    <w:rsid w:val="000060E2"/>
    <w:rsid w:val="00007A72"/>
    <w:rsid w:val="000113CA"/>
    <w:rsid w:val="00012BFB"/>
    <w:rsid w:val="00013E55"/>
    <w:rsid w:val="0001623B"/>
    <w:rsid w:val="000178A4"/>
    <w:rsid w:val="00020794"/>
    <w:rsid w:val="00020DFB"/>
    <w:rsid w:val="000265E9"/>
    <w:rsid w:val="00027723"/>
    <w:rsid w:val="00033819"/>
    <w:rsid w:val="00033D32"/>
    <w:rsid w:val="000344EF"/>
    <w:rsid w:val="000373A0"/>
    <w:rsid w:val="00040131"/>
    <w:rsid w:val="00040244"/>
    <w:rsid w:val="000440CF"/>
    <w:rsid w:val="00061062"/>
    <w:rsid w:val="000611C3"/>
    <w:rsid w:val="00064810"/>
    <w:rsid w:val="00065035"/>
    <w:rsid w:val="000705F0"/>
    <w:rsid w:val="00071DDF"/>
    <w:rsid w:val="000730C8"/>
    <w:rsid w:val="000762FC"/>
    <w:rsid w:val="000765BD"/>
    <w:rsid w:val="00076F48"/>
    <w:rsid w:val="000779AC"/>
    <w:rsid w:val="00082CC4"/>
    <w:rsid w:val="00085C25"/>
    <w:rsid w:val="000A1665"/>
    <w:rsid w:val="000A4BDE"/>
    <w:rsid w:val="000A66D7"/>
    <w:rsid w:val="000B069F"/>
    <w:rsid w:val="000B69B6"/>
    <w:rsid w:val="000C3253"/>
    <w:rsid w:val="000C32AA"/>
    <w:rsid w:val="000C3756"/>
    <w:rsid w:val="000C572F"/>
    <w:rsid w:val="000C62E7"/>
    <w:rsid w:val="000D16AA"/>
    <w:rsid w:val="000D6A9E"/>
    <w:rsid w:val="000E0AF6"/>
    <w:rsid w:val="000E5371"/>
    <w:rsid w:val="000F4A2F"/>
    <w:rsid w:val="000F4EF4"/>
    <w:rsid w:val="000F6DB7"/>
    <w:rsid w:val="00103099"/>
    <w:rsid w:val="001033D7"/>
    <w:rsid w:val="00103754"/>
    <w:rsid w:val="001058DD"/>
    <w:rsid w:val="001110D6"/>
    <w:rsid w:val="0011778E"/>
    <w:rsid w:val="00124C25"/>
    <w:rsid w:val="00130404"/>
    <w:rsid w:val="00134A1D"/>
    <w:rsid w:val="00140C29"/>
    <w:rsid w:val="00153912"/>
    <w:rsid w:val="0015551A"/>
    <w:rsid w:val="001612C7"/>
    <w:rsid w:val="00165239"/>
    <w:rsid w:val="00170138"/>
    <w:rsid w:val="00170262"/>
    <w:rsid w:val="00172071"/>
    <w:rsid w:val="00174886"/>
    <w:rsid w:val="001778D7"/>
    <w:rsid w:val="00184B37"/>
    <w:rsid w:val="0018723E"/>
    <w:rsid w:val="00187CA1"/>
    <w:rsid w:val="0019251D"/>
    <w:rsid w:val="00194F10"/>
    <w:rsid w:val="001A2497"/>
    <w:rsid w:val="001A38E3"/>
    <w:rsid w:val="001A7D5F"/>
    <w:rsid w:val="001A7D8E"/>
    <w:rsid w:val="001B2B6C"/>
    <w:rsid w:val="001B6E64"/>
    <w:rsid w:val="001C2AE6"/>
    <w:rsid w:val="001C6770"/>
    <w:rsid w:val="001C6C0B"/>
    <w:rsid w:val="001E64EC"/>
    <w:rsid w:val="001F1FEB"/>
    <w:rsid w:val="00204173"/>
    <w:rsid w:val="00206B78"/>
    <w:rsid w:val="00214152"/>
    <w:rsid w:val="0021634D"/>
    <w:rsid w:val="00216AA9"/>
    <w:rsid w:val="002232AA"/>
    <w:rsid w:val="00225B19"/>
    <w:rsid w:val="002274B5"/>
    <w:rsid w:val="00231099"/>
    <w:rsid w:val="00231B4E"/>
    <w:rsid w:val="0023674A"/>
    <w:rsid w:val="00237698"/>
    <w:rsid w:val="0024030B"/>
    <w:rsid w:val="00241246"/>
    <w:rsid w:val="00244204"/>
    <w:rsid w:val="002562BA"/>
    <w:rsid w:val="00256C36"/>
    <w:rsid w:val="00257FF2"/>
    <w:rsid w:val="002734BF"/>
    <w:rsid w:val="00275F25"/>
    <w:rsid w:val="00281440"/>
    <w:rsid w:val="002824F3"/>
    <w:rsid w:val="0029158B"/>
    <w:rsid w:val="002919C8"/>
    <w:rsid w:val="00291B04"/>
    <w:rsid w:val="00294ECB"/>
    <w:rsid w:val="0029566E"/>
    <w:rsid w:val="002957F8"/>
    <w:rsid w:val="00297CB4"/>
    <w:rsid w:val="002A07EA"/>
    <w:rsid w:val="002A154A"/>
    <w:rsid w:val="002A58B8"/>
    <w:rsid w:val="002B3523"/>
    <w:rsid w:val="002B7264"/>
    <w:rsid w:val="002B7565"/>
    <w:rsid w:val="002D0431"/>
    <w:rsid w:val="002E2F0D"/>
    <w:rsid w:val="002E30FC"/>
    <w:rsid w:val="002E34FF"/>
    <w:rsid w:val="002E72BA"/>
    <w:rsid w:val="002F10C3"/>
    <w:rsid w:val="002F1F29"/>
    <w:rsid w:val="003128AB"/>
    <w:rsid w:val="00324448"/>
    <w:rsid w:val="00333A75"/>
    <w:rsid w:val="00340D8B"/>
    <w:rsid w:val="00344ED7"/>
    <w:rsid w:val="00347474"/>
    <w:rsid w:val="00351687"/>
    <w:rsid w:val="0035649D"/>
    <w:rsid w:val="003578DB"/>
    <w:rsid w:val="00360456"/>
    <w:rsid w:val="00361EF8"/>
    <w:rsid w:val="0036391C"/>
    <w:rsid w:val="0037690B"/>
    <w:rsid w:val="003770A6"/>
    <w:rsid w:val="003815F7"/>
    <w:rsid w:val="00384EAD"/>
    <w:rsid w:val="00387BA2"/>
    <w:rsid w:val="00394695"/>
    <w:rsid w:val="00395FD6"/>
    <w:rsid w:val="003A0437"/>
    <w:rsid w:val="003A2A70"/>
    <w:rsid w:val="003A475B"/>
    <w:rsid w:val="003B1A0C"/>
    <w:rsid w:val="003B2725"/>
    <w:rsid w:val="003B4A2B"/>
    <w:rsid w:val="003C05F5"/>
    <w:rsid w:val="003C0E95"/>
    <w:rsid w:val="003C0FD0"/>
    <w:rsid w:val="003C15CC"/>
    <w:rsid w:val="003C7033"/>
    <w:rsid w:val="003D063F"/>
    <w:rsid w:val="003D440F"/>
    <w:rsid w:val="003D4FE0"/>
    <w:rsid w:val="003E33AB"/>
    <w:rsid w:val="003E4460"/>
    <w:rsid w:val="003F1397"/>
    <w:rsid w:val="003F5F7F"/>
    <w:rsid w:val="003F6758"/>
    <w:rsid w:val="004021C3"/>
    <w:rsid w:val="004078CA"/>
    <w:rsid w:val="00411529"/>
    <w:rsid w:val="004158E6"/>
    <w:rsid w:val="0041774B"/>
    <w:rsid w:val="00417A3E"/>
    <w:rsid w:val="00420486"/>
    <w:rsid w:val="0042414D"/>
    <w:rsid w:val="004273B3"/>
    <w:rsid w:val="00430029"/>
    <w:rsid w:val="00434D5D"/>
    <w:rsid w:val="00435012"/>
    <w:rsid w:val="004401EB"/>
    <w:rsid w:val="00440E20"/>
    <w:rsid w:val="00441C45"/>
    <w:rsid w:val="00446CC0"/>
    <w:rsid w:val="00454553"/>
    <w:rsid w:val="00455A6B"/>
    <w:rsid w:val="00456A54"/>
    <w:rsid w:val="00460B8E"/>
    <w:rsid w:val="00460CC1"/>
    <w:rsid w:val="00470A9C"/>
    <w:rsid w:val="0047288D"/>
    <w:rsid w:val="00475F2C"/>
    <w:rsid w:val="0047627C"/>
    <w:rsid w:val="00476633"/>
    <w:rsid w:val="00482011"/>
    <w:rsid w:val="00482AC7"/>
    <w:rsid w:val="00485784"/>
    <w:rsid w:val="00492604"/>
    <w:rsid w:val="00494231"/>
    <w:rsid w:val="00497095"/>
    <w:rsid w:val="004A2CBB"/>
    <w:rsid w:val="004A3A18"/>
    <w:rsid w:val="004A5194"/>
    <w:rsid w:val="004A53B2"/>
    <w:rsid w:val="004A746F"/>
    <w:rsid w:val="004B2BAE"/>
    <w:rsid w:val="004B3CAA"/>
    <w:rsid w:val="004C7E44"/>
    <w:rsid w:val="004D2BC8"/>
    <w:rsid w:val="004D7A97"/>
    <w:rsid w:val="004E1DA5"/>
    <w:rsid w:val="004E4578"/>
    <w:rsid w:val="004E79CE"/>
    <w:rsid w:val="004F4F14"/>
    <w:rsid w:val="005012D6"/>
    <w:rsid w:val="00502D9C"/>
    <w:rsid w:val="0050544D"/>
    <w:rsid w:val="00505D08"/>
    <w:rsid w:val="00511E85"/>
    <w:rsid w:val="005147B2"/>
    <w:rsid w:val="00515465"/>
    <w:rsid w:val="00524729"/>
    <w:rsid w:val="005248B4"/>
    <w:rsid w:val="005255BB"/>
    <w:rsid w:val="00526BC4"/>
    <w:rsid w:val="00530BB0"/>
    <w:rsid w:val="00535D81"/>
    <w:rsid w:val="00535EB4"/>
    <w:rsid w:val="0054021E"/>
    <w:rsid w:val="00542B26"/>
    <w:rsid w:val="0054694E"/>
    <w:rsid w:val="00547ED0"/>
    <w:rsid w:val="00547FEE"/>
    <w:rsid w:val="005502E7"/>
    <w:rsid w:val="005572A6"/>
    <w:rsid w:val="0055783B"/>
    <w:rsid w:val="00565A2B"/>
    <w:rsid w:val="00571728"/>
    <w:rsid w:val="00572E7F"/>
    <w:rsid w:val="005823D5"/>
    <w:rsid w:val="00590E53"/>
    <w:rsid w:val="00594064"/>
    <w:rsid w:val="00596824"/>
    <w:rsid w:val="005A0652"/>
    <w:rsid w:val="005A0790"/>
    <w:rsid w:val="005B038A"/>
    <w:rsid w:val="005C3C28"/>
    <w:rsid w:val="005D20F3"/>
    <w:rsid w:val="005D6F38"/>
    <w:rsid w:val="005E0EAB"/>
    <w:rsid w:val="005E3FEE"/>
    <w:rsid w:val="005F15E7"/>
    <w:rsid w:val="005F4240"/>
    <w:rsid w:val="005F4D9F"/>
    <w:rsid w:val="0060214A"/>
    <w:rsid w:val="00603CFC"/>
    <w:rsid w:val="006069CA"/>
    <w:rsid w:val="0061232E"/>
    <w:rsid w:val="006127C9"/>
    <w:rsid w:val="00620BB4"/>
    <w:rsid w:val="00623598"/>
    <w:rsid w:val="00631E35"/>
    <w:rsid w:val="00634322"/>
    <w:rsid w:val="0064370E"/>
    <w:rsid w:val="00644C35"/>
    <w:rsid w:val="006576B4"/>
    <w:rsid w:val="00660792"/>
    <w:rsid w:val="00660F07"/>
    <w:rsid w:val="006633EA"/>
    <w:rsid w:val="00666CE6"/>
    <w:rsid w:val="00670A92"/>
    <w:rsid w:val="006824C9"/>
    <w:rsid w:val="0069566A"/>
    <w:rsid w:val="00697625"/>
    <w:rsid w:val="006A2B8F"/>
    <w:rsid w:val="006A5F8A"/>
    <w:rsid w:val="006B49AB"/>
    <w:rsid w:val="006B7BE8"/>
    <w:rsid w:val="006C51CE"/>
    <w:rsid w:val="006D35BF"/>
    <w:rsid w:val="006D4A2F"/>
    <w:rsid w:val="006D6581"/>
    <w:rsid w:val="006F3442"/>
    <w:rsid w:val="006F6921"/>
    <w:rsid w:val="006F6C5C"/>
    <w:rsid w:val="00701AD8"/>
    <w:rsid w:val="0070548E"/>
    <w:rsid w:val="0070551D"/>
    <w:rsid w:val="00715F2C"/>
    <w:rsid w:val="00722D11"/>
    <w:rsid w:val="0072324F"/>
    <w:rsid w:val="00723B66"/>
    <w:rsid w:val="00735CC0"/>
    <w:rsid w:val="00736949"/>
    <w:rsid w:val="0073702D"/>
    <w:rsid w:val="0074018E"/>
    <w:rsid w:val="0074407B"/>
    <w:rsid w:val="00745AA7"/>
    <w:rsid w:val="007518E9"/>
    <w:rsid w:val="00754326"/>
    <w:rsid w:val="007557D6"/>
    <w:rsid w:val="0076004E"/>
    <w:rsid w:val="007602DB"/>
    <w:rsid w:val="007613FB"/>
    <w:rsid w:val="0076742E"/>
    <w:rsid w:val="00770951"/>
    <w:rsid w:val="00772003"/>
    <w:rsid w:val="00773AA0"/>
    <w:rsid w:val="0078159E"/>
    <w:rsid w:val="00781889"/>
    <w:rsid w:val="007846F8"/>
    <w:rsid w:val="00785D00"/>
    <w:rsid w:val="007863A8"/>
    <w:rsid w:val="00796B08"/>
    <w:rsid w:val="007A0AF7"/>
    <w:rsid w:val="007A4611"/>
    <w:rsid w:val="007A56AE"/>
    <w:rsid w:val="007B271A"/>
    <w:rsid w:val="007B2DF2"/>
    <w:rsid w:val="007C4B92"/>
    <w:rsid w:val="007C528D"/>
    <w:rsid w:val="007C7173"/>
    <w:rsid w:val="007D12B9"/>
    <w:rsid w:val="007D1B72"/>
    <w:rsid w:val="007D49A0"/>
    <w:rsid w:val="007E5E05"/>
    <w:rsid w:val="007F63A1"/>
    <w:rsid w:val="008018F2"/>
    <w:rsid w:val="00804373"/>
    <w:rsid w:val="008150BA"/>
    <w:rsid w:val="00816688"/>
    <w:rsid w:val="008173ED"/>
    <w:rsid w:val="00823A88"/>
    <w:rsid w:val="008275E9"/>
    <w:rsid w:val="0083101E"/>
    <w:rsid w:val="008314B7"/>
    <w:rsid w:val="0083793D"/>
    <w:rsid w:val="00842AB9"/>
    <w:rsid w:val="00842AF4"/>
    <w:rsid w:val="00844BB3"/>
    <w:rsid w:val="00846E9D"/>
    <w:rsid w:val="008504DC"/>
    <w:rsid w:val="00850727"/>
    <w:rsid w:val="0085290F"/>
    <w:rsid w:val="00854DBF"/>
    <w:rsid w:val="008569CF"/>
    <w:rsid w:val="00860E16"/>
    <w:rsid w:val="00864735"/>
    <w:rsid w:val="00867927"/>
    <w:rsid w:val="008726B1"/>
    <w:rsid w:val="00873195"/>
    <w:rsid w:val="00874586"/>
    <w:rsid w:val="00876387"/>
    <w:rsid w:val="0087777C"/>
    <w:rsid w:val="00881DEB"/>
    <w:rsid w:val="00890125"/>
    <w:rsid w:val="00890F3B"/>
    <w:rsid w:val="00890F98"/>
    <w:rsid w:val="00890FC0"/>
    <w:rsid w:val="008912CA"/>
    <w:rsid w:val="00895C2F"/>
    <w:rsid w:val="008A3119"/>
    <w:rsid w:val="008A5B3B"/>
    <w:rsid w:val="008A6A04"/>
    <w:rsid w:val="008B0697"/>
    <w:rsid w:val="008C082F"/>
    <w:rsid w:val="008C2321"/>
    <w:rsid w:val="008D1D3B"/>
    <w:rsid w:val="008D526E"/>
    <w:rsid w:val="008D759A"/>
    <w:rsid w:val="008E7012"/>
    <w:rsid w:val="008E76F1"/>
    <w:rsid w:val="008E7825"/>
    <w:rsid w:val="008F2D95"/>
    <w:rsid w:val="00900E77"/>
    <w:rsid w:val="00911FB1"/>
    <w:rsid w:val="00916565"/>
    <w:rsid w:val="00935DFD"/>
    <w:rsid w:val="009400BC"/>
    <w:rsid w:val="009506FC"/>
    <w:rsid w:val="00950BC7"/>
    <w:rsid w:val="00952B5C"/>
    <w:rsid w:val="00960155"/>
    <w:rsid w:val="009616E0"/>
    <w:rsid w:val="00964418"/>
    <w:rsid w:val="009652E3"/>
    <w:rsid w:val="00966CDE"/>
    <w:rsid w:val="009763D4"/>
    <w:rsid w:val="009764A9"/>
    <w:rsid w:val="00977963"/>
    <w:rsid w:val="00981D8B"/>
    <w:rsid w:val="009865A4"/>
    <w:rsid w:val="00994012"/>
    <w:rsid w:val="009953D4"/>
    <w:rsid w:val="00996709"/>
    <w:rsid w:val="009A180E"/>
    <w:rsid w:val="009B3F42"/>
    <w:rsid w:val="009B471E"/>
    <w:rsid w:val="009C070E"/>
    <w:rsid w:val="009C3126"/>
    <w:rsid w:val="009C52FA"/>
    <w:rsid w:val="009C6216"/>
    <w:rsid w:val="009D1B0B"/>
    <w:rsid w:val="009D5106"/>
    <w:rsid w:val="009D5944"/>
    <w:rsid w:val="009E04B9"/>
    <w:rsid w:val="009E5A60"/>
    <w:rsid w:val="009E7F30"/>
    <w:rsid w:val="009F3F31"/>
    <w:rsid w:val="009F4882"/>
    <w:rsid w:val="00A06223"/>
    <w:rsid w:val="00A116FD"/>
    <w:rsid w:val="00A15556"/>
    <w:rsid w:val="00A15DB3"/>
    <w:rsid w:val="00A229F5"/>
    <w:rsid w:val="00A24714"/>
    <w:rsid w:val="00A25EB9"/>
    <w:rsid w:val="00A302BA"/>
    <w:rsid w:val="00A43DDD"/>
    <w:rsid w:val="00A44EBA"/>
    <w:rsid w:val="00A4721C"/>
    <w:rsid w:val="00A70684"/>
    <w:rsid w:val="00A80805"/>
    <w:rsid w:val="00A82F13"/>
    <w:rsid w:val="00A85A22"/>
    <w:rsid w:val="00A87C04"/>
    <w:rsid w:val="00AA127E"/>
    <w:rsid w:val="00AA287D"/>
    <w:rsid w:val="00AA4205"/>
    <w:rsid w:val="00AA694C"/>
    <w:rsid w:val="00AB0410"/>
    <w:rsid w:val="00AB323B"/>
    <w:rsid w:val="00AB487D"/>
    <w:rsid w:val="00AB6869"/>
    <w:rsid w:val="00AC497C"/>
    <w:rsid w:val="00AC5744"/>
    <w:rsid w:val="00AE34B4"/>
    <w:rsid w:val="00AE3958"/>
    <w:rsid w:val="00AE42A2"/>
    <w:rsid w:val="00AF1D13"/>
    <w:rsid w:val="00B00624"/>
    <w:rsid w:val="00B02508"/>
    <w:rsid w:val="00B0366A"/>
    <w:rsid w:val="00B04322"/>
    <w:rsid w:val="00B15F7E"/>
    <w:rsid w:val="00B16072"/>
    <w:rsid w:val="00B261AC"/>
    <w:rsid w:val="00B27008"/>
    <w:rsid w:val="00B27E3B"/>
    <w:rsid w:val="00B303CB"/>
    <w:rsid w:val="00B32C3C"/>
    <w:rsid w:val="00B41595"/>
    <w:rsid w:val="00B41A7E"/>
    <w:rsid w:val="00B422D7"/>
    <w:rsid w:val="00B45D46"/>
    <w:rsid w:val="00B52398"/>
    <w:rsid w:val="00B54289"/>
    <w:rsid w:val="00B55119"/>
    <w:rsid w:val="00B60150"/>
    <w:rsid w:val="00B63038"/>
    <w:rsid w:val="00B633EA"/>
    <w:rsid w:val="00B63447"/>
    <w:rsid w:val="00B6393F"/>
    <w:rsid w:val="00B65D0C"/>
    <w:rsid w:val="00B734D8"/>
    <w:rsid w:val="00B779EB"/>
    <w:rsid w:val="00B8617E"/>
    <w:rsid w:val="00B87794"/>
    <w:rsid w:val="00B93A36"/>
    <w:rsid w:val="00BA5DB8"/>
    <w:rsid w:val="00BA7CCF"/>
    <w:rsid w:val="00BB0090"/>
    <w:rsid w:val="00BB0CD2"/>
    <w:rsid w:val="00BC479C"/>
    <w:rsid w:val="00BC6EC0"/>
    <w:rsid w:val="00BC724B"/>
    <w:rsid w:val="00BD04C0"/>
    <w:rsid w:val="00BD3F76"/>
    <w:rsid w:val="00BE351C"/>
    <w:rsid w:val="00BE3AE5"/>
    <w:rsid w:val="00BF4F8F"/>
    <w:rsid w:val="00BF66E4"/>
    <w:rsid w:val="00C0031B"/>
    <w:rsid w:val="00C0305C"/>
    <w:rsid w:val="00C064A5"/>
    <w:rsid w:val="00C10257"/>
    <w:rsid w:val="00C108D9"/>
    <w:rsid w:val="00C12C00"/>
    <w:rsid w:val="00C16178"/>
    <w:rsid w:val="00C16F33"/>
    <w:rsid w:val="00C21D5D"/>
    <w:rsid w:val="00C226E4"/>
    <w:rsid w:val="00C238AB"/>
    <w:rsid w:val="00C247FF"/>
    <w:rsid w:val="00C2486B"/>
    <w:rsid w:val="00C25870"/>
    <w:rsid w:val="00C274F9"/>
    <w:rsid w:val="00C326B6"/>
    <w:rsid w:val="00C34D41"/>
    <w:rsid w:val="00C37391"/>
    <w:rsid w:val="00C37D6A"/>
    <w:rsid w:val="00C41626"/>
    <w:rsid w:val="00C446EF"/>
    <w:rsid w:val="00C5420A"/>
    <w:rsid w:val="00C61E0C"/>
    <w:rsid w:val="00C62464"/>
    <w:rsid w:val="00C648C8"/>
    <w:rsid w:val="00C65CEB"/>
    <w:rsid w:val="00C72F43"/>
    <w:rsid w:val="00C76B7C"/>
    <w:rsid w:val="00C81B85"/>
    <w:rsid w:val="00C94996"/>
    <w:rsid w:val="00CA62C7"/>
    <w:rsid w:val="00CB15AF"/>
    <w:rsid w:val="00CB46A1"/>
    <w:rsid w:val="00CB5053"/>
    <w:rsid w:val="00CB630D"/>
    <w:rsid w:val="00CC6F6B"/>
    <w:rsid w:val="00CE0FB2"/>
    <w:rsid w:val="00CE5781"/>
    <w:rsid w:val="00CF17BA"/>
    <w:rsid w:val="00D012BE"/>
    <w:rsid w:val="00D02634"/>
    <w:rsid w:val="00D03A31"/>
    <w:rsid w:val="00D106CA"/>
    <w:rsid w:val="00D13964"/>
    <w:rsid w:val="00D15B8F"/>
    <w:rsid w:val="00D1749F"/>
    <w:rsid w:val="00D17616"/>
    <w:rsid w:val="00D253F1"/>
    <w:rsid w:val="00D356C4"/>
    <w:rsid w:val="00D36478"/>
    <w:rsid w:val="00D41084"/>
    <w:rsid w:val="00D42B51"/>
    <w:rsid w:val="00D448D2"/>
    <w:rsid w:val="00D46294"/>
    <w:rsid w:val="00D55781"/>
    <w:rsid w:val="00D56E41"/>
    <w:rsid w:val="00D62754"/>
    <w:rsid w:val="00D701F3"/>
    <w:rsid w:val="00D750CC"/>
    <w:rsid w:val="00D77700"/>
    <w:rsid w:val="00D91ED4"/>
    <w:rsid w:val="00D93360"/>
    <w:rsid w:val="00DA343F"/>
    <w:rsid w:val="00DA5F90"/>
    <w:rsid w:val="00DA7B32"/>
    <w:rsid w:val="00DB0AAC"/>
    <w:rsid w:val="00DB35EC"/>
    <w:rsid w:val="00DB6C2F"/>
    <w:rsid w:val="00DC0DF9"/>
    <w:rsid w:val="00DC2E46"/>
    <w:rsid w:val="00DD08D2"/>
    <w:rsid w:val="00DD24FE"/>
    <w:rsid w:val="00DD46A5"/>
    <w:rsid w:val="00DD6E0C"/>
    <w:rsid w:val="00DD7AD3"/>
    <w:rsid w:val="00DE5EE3"/>
    <w:rsid w:val="00DE5F86"/>
    <w:rsid w:val="00DF0291"/>
    <w:rsid w:val="00DF6BD9"/>
    <w:rsid w:val="00E02CE2"/>
    <w:rsid w:val="00E05D00"/>
    <w:rsid w:val="00E1092A"/>
    <w:rsid w:val="00E11197"/>
    <w:rsid w:val="00E15D07"/>
    <w:rsid w:val="00E168C1"/>
    <w:rsid w:val="00E23487"/>
    <w:rsid w:val="00E259D2"/>
    <w:rsid w:val="00E26B77"/>
    <w:rsid w:val="00E2715E"/>
    <w:rsid w:val="00E307F3"/>
    <w:rsid w:val="00E30D73"/>
    <w:rsid w:val="00E3761A"/>
    <w:rsid w:val="00E4388B"/>
    <w:rsid w:val="00E43EF8"/>
    <w:rsid w:val="00E44203"/>
    <w:rsid w:val="00E4617F"/>
    <w:rsid w:val="00E466FE"/>
    <w:rsid w:val="00E50D82"/>
    <w:rsid w:val="00E560F0"/>
    <w:rsid w:val="00E56B5E"/>
    <w:rsid w:val="00E62932"/>
    <w:rsid w:val="00E62AB4"/>
    <w:rsid w:val="00E63047"/>
    <w:rsid w:val="00E63245"/>
    <w:rsid w:val="00E63637"/>
    <w:rsid w:val="00E70AF9"/>
    <w:rsid w:val="00E73521"/>
    <w:rsid w:val="00E74218"/>
    <w:rsid w:val="00E75C44"/>
    <w:rsid w:val="00E76AE0"/>
    <w:rsid w:val="00E81F4E"/>
    <w:rsid w:val="00E8329C"/>
    <w:rsid w:val="00E94B21"/>
    <w:rsid w:val="00EB109B"/>
    <w:rsid w:val="00EB5E04"/>
    <w:rsid w:val="00EC0591"/>
    <w:rsid w:val="00EC48B7"/>
    <w:rsid w:val="00ED05F2"/>
    <w:rsid w:val="00ED0623"/>
    <w:rsid w:val="00ED45D8"/>
    <w:rsid w:val="00ED7356"/>
    <w:rsid w:val="00ED78BD"/>
    <w:rsid w:val="00EE5727"/>
    <w:rsid w:val="00EE7247"/>
    <w:rsid w:val="00EF05A2"/>
    <w:rsid w:val="00EF2DD2"/>
    <w:rsid w:val="00EF33ED"/>
    <w:rsid w:val="00EF7A05"/>
    <w:rsid w:val="00F122CE"/>
    <w:rsid w:val="00F13783"/>
    <w:rsid w:val="00F13B71"/>
    <w:rsid w:val="00F24033"/>
    <w:rsid w:val="00F272B5"/>
    <w:rsid w:val="00F32588"/>
    <w:rsid w:val="00F42436"/>
    <w:rsid w:val="00F4563C"/>
    <w:rsid w:val="00F47EE0"/>
    <w:rsid w:val="00F52EA1"/>
    <w:rsid w:val="00F618B3"/>
    <w:rsid w:val="00F622FC"/>
    <w:rsid w:val="00F66070"/>
    <w:rsid w:val="00F670C5"/>
    <w:rsid w:val="00F67D22"/>
    <w:rsid w:val="00F73F64"/>
    <w:rsid w:val="00F74DE8"/>
    <w:rsid w:val="00F84231"/>
    <w:rsid w:val="00F84EBB"/>
    <w:rsid w:val="00F900EB"/>
    <w:rsid w:val="00F90942"/>
    <w:rsid w:val="00F95142"/>
    <w:rsid w:val="00F952D7"/>
    <w:rsid w:val="00F9579A"/>
    <w:rsid w:val="00F96D08"/>
    <w:rsid w:val="00FA1D3D"/>
    <w:rsid w:val="00FA1E70"/>
    <w:rsid w:val="00FA6BB4"/>
    <w:rsid w:val="00FB4C22"/>
    <w:rsid w:val="00FC13E8"/>
    <w:rsid w:val="00FC2E31"/>
    <w:rsid w:val="00FD2D6D"/>
    <w:rsid w:val="00FD3F45"/>
    <w:rsid w:val="00FE116F"/>
    <w:rsid w:val="00FE6FBA"/>
    <w:rsid w:val="00FE7D8C"/>
    <w:rsid w:val="00FF1B48"/>
    <w:rsid w:val="00FF5B0E"/>
    <w:rsid w:val="00FF70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CFC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03C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4401EB"/>
  </w:style>
  <w:style w:type="paragraph" w:customStyle="1" w:styleId="ConsPlusNormal">
    <w:name w:val="ConsPlusNormal"/>
    <w:rsid w:val="004401E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annotation reference"/>
    <w:semiHidden/>
    <w:rsid w:val="00AE3958"/>
    <w:rPr>
      <w:sz w:val="16"/>
      <w:szCs w:val="16"/>
    </w:rPr>
  </w:style>
  <w:style w:type="paragraph" w:styleId="a5">
    <w:name w:val="List Paragraph"/>
    <w:basedOn w:val="a"/>
    <w:uiPriority w:val="34"/>
    <w:qFormat/>
    <w:rsid w:val="004021C3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4021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4021C3"/>
    <w:rPr>
      <w:rFonts w:cs="Times New Roman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4021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021C3"/>
    <w:rPr>
      <w:rFonts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0D7B43-BDDB-4BA6-93D5-EEAD4F61E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1</cp:lastModifiedBy>
  <cp:revision>8</cp:revision>
  <cp:lastPrinted>2017-12-08T01:27:00Z</cp:lastPrinted>
  <dcterms:created xsi:type="dcterms:W3CDTF">2017-11-28T02:09:00Z</dcterms:created>
  <dcterms:modified xsi:type="dcterms:W3CDTF">2017-12-08T08:51:00Z</dcterms:modified>
</cp:coreProperties>
</file>