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3D" w:rsidRDefault="00A66D3D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652D5">
      <w:pPr>
        <w:rPr>
          <w:b/>
          <w:bCs/>
        </w:rPr>
      </w:pPr>
    </w:p>
    <w:p w:rsidR="0030474C" w:rsidRPr="00184CD8" w:rsidRDefault="00A66D3D">
      <w:pPr>
        <w:pStyle w:val="1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652D5">
      <w:pPr>
        <w:rPr>
          <w:b/>
          <w:bCs/>
        </w:rPr>
      </w:pPr>
    </w:p>
    <w:p w:rsidR="0030474C" w:rsidRDefault="008C279C" w:rsidP="008C279C">
      <w:r>
        <w:t xml:space="preserve">                                                   о</w:t>
      </w:r>
      <w:r w:rsidR="0030474C">
        <w:t>т</w:t>
      </w:r>
      <w:r>
        <w:t xml:space="preserve"> </w:t>
      </w:r>
      <w:r w:rsidR="00B547EF">
        <w:t>12</w:t>
      </w:r>
      <w:r w:rsidRPr="00972700">
        <w:t>.</w:t>
      </w:r>
      <w:r w:rsidR="00D3106F">
        <w:t>0</w:t>
      </w:r>
      <w:r w:rsidR="00B547EF">
        <w:t>7</w:t>
      </w:r>
      <w:r w:rsidR="00D3106F">
        <w:t>.2018</w:t>
      </w:r>
      <w:r w:rsidR="00F873A5" w:rsidRPr="00972700">
        <w:t xml:space="preserve">   </w:t>
      </w:r>
      <w:r w:rsidR="0030474C" w:rsidRPr="00972700">
        <w:t xml:space="preserve">   №</w:t>
      </w:r>
      <w:r w:rsidRPr="00972700">
        <w:t xml:space="preserve"> </w:t>
      </w:r>
      <w:r w:rsidR="00B547EF">
        <w:t>121а</w:t>
      </w:r>
    </w:p>
    <w:p w:rsidR="009379CE" w:rsidRDefault="009379CE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6112FC" w:rsidRDefault="004C069C" w:rsidP="004C069C">
      <w:pPr>
        <w:tabs>
          <w:tab w:val="right" w:pos="9355"/>
        </w:tabs>
        <w:jc w:val="center"/>
        <w:rPr>
          <w:b/>
        </w:rPr>
      </w:pPr>
      <w:r w:rsidRPr="004C069C">
        <w:rPr>
          <w:b/>
          <w:bCs/>
          <w:szCs w:val="28"/>
        </w:rPr>
        <w:t xml:space="preserve">Об </w:t>
      </w:r>
      <w:r w:rsidR="00073C80">
        <w:rPr>
          <w:b/>
          <w:bCs/>
          <w:szCs w:val="28"/>
        </w:rPr>
        <w:t>и</w:t>
      </w:r>
      <w:r w:rsidR="006112FC">
        <w:rPr>
          <w:b/>
          <w:bCs/>
          <w:szCs w:val="28"/>
        </w:rPr>
        <w:t xml:space="preserve">сполнении </w:t>
      </w:r>
      <w:r w:rsidRPr="004C069C">
        <w:rPr>
          <w:b/>
          <w:bCs/>
          <w:szCs w:val="28"/>
        </w:rPr>
        <w:t>бюджет</w:t>
      </w:r>
      <w:r w:rsidR="006112FC">
        <w:rPr>
          <w:b/>
          <w:bCs/>
          <w:szCs w:val="28"/>
        </w:rPr>
        <w:t>а</w:t>
      </w:r>
      <w:r w:rsidRPr="004C069C">
        <w:rPr>
          <w:b/>
          <w:bCs/>
          <w:szCs w:val="28"/>
        </w:rPr>
        <w:t xml:space="preserve"> </w:t>
      </w:r>
      <w:r w:rsidR="002311EB">
        <w:rPr>
          <w:b/>
          <w:bCs/>
          <w:szCs w:val="28"/>
        </w:rPr>
        <w:t>р</w:t>
      </w:r>
      <w:r>
        <w:rPr>
          <w:b/>
          <w:bCs/>
          <w:szCs w:val="28"/>
        </w:rPr>
        <w:t>абоч</w:t>
      </w:r>
      <w:r w:rsidR="00842508">
        <w:rPr>
          <w:b/>
          <w:bCs/>
          <w:szCs w:val="28"/>
        </w:rPr>
        <w:t>его</w:t>
      </w:r>
      <w:r w:rsidR="006112FC">
        <w:rPr>
          <w:b/>
          <w:bCs/>
          <w:szCs w:val="28"/>
        </w:rPr>
        <w:t xml:space="preserve"> </w:t>
      </w:r>
      <w:r w:rsidR="009379CE">
        <w:rPr>
          <w:b/>
        </w:rPr>
        <w:t>поселк</w:t>
      </w:r>
      <w:r w:rsidR="00842508">
        <w:rPr>
          <w:b/>
        </w:rPr>
        <w:t>а</w:t>
      </w:r>
      <w:r w:rsidR="009379CE" w:rsidRPr="009379CE">
        <w:rPr>
          <w:b/>
        </w:rPr>
        <w:t xml:space="preserve"> Станционно-Ояшинский </w:t>
      </w:r>
    </w:p>
    <w:p w:rsidR="009379CE" w:rsidRPr="00663AE7" w:rsidRDefault="009379CE" w:rsidP="004C069C">
      <w:pPr>
        <w:tabs>
          <w:tab w:val="right" w:pos="9355"/>
        </w:tabs>
        <w:jc w:val="center"/>
        <w:rPr>
          <w:b/>
          <w:bCs/>
          <w:szCs w:val="28"/>
        </w:rPr>
      </w:pPr>
      <w:proofErr w:type="spellStart"/>
      <w:r w:rsidRPr="009379CE">
        <w:rPr>
          <w:b/>
        </w:rPr>
        <w:t>Мошковского</w:t>
      </w:r>
      <w:proofErr w:type="spellEnd"/>
      <w:r w:rsidRPr="009379CE">
        <w:rPr>
          <w:b/>
        </w:rPr>
        <w:t xml:space="preserve"> района Новосибирской области</w:t>
      </w:r>
      <w:r w:rsidR="00663AE7">
        <w:rPr>
          <w:b/>
        </w:rPr>
        <w:t xml:space="preserve"> за </w:t>
      </w:r>
      <w:r w:rsidR="00663AE7">
        <w:rPr>
          <w:b/>
          <w:lang w:val="en-US"/>
        </w:rPr>
        <w:t>I</w:t>
      </w:r>
      <w:r w:rsidR="00663AE7">
        <w:rPr>
          <w:b/>
        </w:rPr>
        <w:t>-полугодие 2018г.</w:t>
      </w:r>
    </w:p>
    <w:p w:rsidR="00F00344" w:rsidRDefault="00F00344" w:rsidP="00F00344">
      <w:pPr>
        <w:jc w:val="center"/>
      </w:pPr>
    </w:p>
    <w:p w:rsidR="00874F85" w:rsidRDefault="00A631CF" w:rsidP="004C069C">
      <w:pPr>
        <w:ind w:firstLine="851"/>
        <w:jc w:val="both"/>
      </w:pPr>
      <w:r>
        <w:rPr>
          <w:szCs w:val="28"/>
        </w:rPr>
        <w:t xml:space="preserve">В соответствии с </w:t>
      </w:r>
      <w:r w:rsidR="00E623BC">
        <w:rPr>
          <w:szCs w:val="28"/>
        </w:rPr>
        <w:t>пунктом 5 статьи 264</w:t>
      </w:r>
      <w:r w:rsidR="00F56CA6">
        <w:rPr>
          <w:szCs w:val="28"/>
        </w:rPr>
        <w:t>.</w:t>
      </w:r>
      <w:r w:rsidR="00E623BC">
        <w:rPr>
          <w:szCs w:val="28"/>
        </w:rPr>
        <w:t xml:space="preserve">2 </w:t>
      </w:r>
      <w:r>
        <w:rPr>
          <w:szCs w:val="28"/>
        </w:rPr>
        <w:t>Бюджетн</w:t>
      </w:r>
      <w:r w:rsidR="00E623BC">
        <w:rPr>
          <w:szCs w:val="28"/>
        </w:rPr>
        <w:t>ого</w:t>
      </w:r>
      <w:r w:rsidR="009677D0">
        <w:rPr>
          <w:szCs w:val="28"/>
        </w:rPr>
        <w:t xml:space="preserve"> </w:t>
      </w:r>
      <w:r w:rsidR="006F37BF">
        <w:rPr>
          <w:szCs w:val="28"/>
        </w:rPr>
        <w:t>К</w:t>
      </w:r>
      <w:r w:rsidR="004C069C" w:rsidRPr="004C069C">
        <w:rPr>
          <w:szCs w:val="28"/>
        </w:rPr>
        <w:t>одекс</w:t>
      </w:r>
      <w:r w:rsidR="00E623BC">
        <w:rPr>
          <w:szCs w:val="28"/>
        </w:rPr>
        <w:t>а</w:t>
      </w:r>
      <w:r w:rsidR="009677D0">
        <w:rPr>
          <w:szCs w:val="28"/>
        </w:rPr>
        <w:t xml:space="preserve"> </w:t>
      </w:r>
      <w:r w:rsidR="004C069C" w:rsidRPr="004C069C">
        <w:rPr>
          <w:szCs w:val="28"/>
        </w:rPr>
        <w:t>Росси</w:t>
      </w:r>
      <w:r w:rsidR="004C069C" w:rsidRPr="004C069C">
        <w:rPr>
          <w:szCs w:val="28"/>
        </w:rPr>
        <w:t>й</w:t>
      </w:r>
      <w:r w:rsidR="004C069C" w:rsidRPr="004C069C">
        <w:rPr>
          <w:szCs w:val="28"/>
        </w:rPr>
        <w:t>ской</w:t>
      </w:r>
      <w:r w:rsidR="009677D0">
        <w:rPr>
          <w:szCs w:val="28"/>
        </w:rPr>
        <w:t xml:space="preserve"> Ф</w:t>
      </w:r>
      <w:r w:rsidR="004C069C" w:rsidRPr="004C069C">
        <w:rPr>
          <w:szCs w:val="28"/>
        </w:rPr>
        <w:t>едерации,</w:t>
      </w:r>
      <w:r w:rsidR="00ED59D2">
        <w:rPr>
          <w:szCs w:val="28"/>
        </w:rPr>
        <w:t xml:space="preserve"> Положением</w:t>
      </w:r>
      <w:r w:rsidR="008D2DCA">
        <w:rPr>
          <w:szCs w:val="28"/>
        </w:rPr>
        <w:t xml:space="preserve"> «</w:t>
      </w:r>
      <w:r w:rsidR="009A6937">
        <w:rPr>
          <w:szCs w:val="28"/>
        </w:rPr>
        <w:t>О бюджетном процессе</w:t>
      </w:r>
      <w:r w:rsidR="009379CE">
        <w:rPr>
          <w:szCs w:val="28"/>
        </w:rPr>
        <w:t xml:space="preserve"> </w:t>
      </w:r>
      <w:r w:rsidR="009379CE">
        <w:t xml:space="preserve">рабочего поселка Станционно-Ояшинский </w:t>
      </w:r>
      <w:proofErr w:type="spellStart"/>
      <w:r w:rsidR="009379CE">
        <w:t>Мошковского</w:t>
      </w:r>
      <w:proofErr w:type="spellEnd"/>
      <w:r w:rsidR="009379CE">
        <w:t xml:space="preserve"> района Новосибирской облас</w:t>
      </w:r>
      <w:r w:rsidR="00D22C37">
        <w:t>ти</w:t>
      </w:r>
      <w:r w:rsidR="00074DDF">
        <w:t>»</w:t>
      </w:r>
    </w:p>
    <w:p w:rsidR="006B0359" w:rsidRPr="00A70541" w:rsidRDefault="006B0359" w:rsidP="00CB5CE5">
      <w:pPr>
        <w:rPr>
          <w:b/>
        </w:rPr>
      </w:pPr>
      <w:r w:rsidRPr="00A70541">
        <w:rPr>
          <w:b/>
        </w:rPr>
        <w:t>ПОСТАНОВЛЯЮ:</w:t>
      </w:r>
    </w:p>
    <w:p w:rsidR="00AE1175" w:rsidRDefault="004C069C" w:rsidP="004C069C">
      <w:pPr>
        <w:autoSpaceDE w:val="0"/>
        <w:autoSpaceDN w:val="0"/>
        <w:adjustRightInd w:val="0"/>
        <w:ind w:firstLine="851"/>
        <w:jc w:val="both"/>
      </w:pPr>
      <w:r w:rsidRPr="004C069C">
        <w:rPr>
          <w:szCs w:val="28"/>
        </w:rPr>
        <w:t xml:space="preserve">1. Утвердить прилагаемый </w:t>
      </w:r>
      <w:r w:rsidR="000D55C3">
        <w:rPr>
          <w:szCs w:val="28"/>
        </w:rPr>
        <w:t>отчет об исполнении бюджета рабочего посе</w:t>
      </w:r>
      <w:r w:rsidR="000D55C3">
        <w:rPr>
          <w:szCs w:val="28"/>
        </w:rPr>
        <w:t>л</w:t>
      </w:r>
      <w:r w:rsidR="000D55C3">
        <w:rPr>
          <w:szCs w:val="28"/>
        </w:rPr>
        <w:t>ка Станционно</w:t>
      </w:r>
      <w:r w:rsidR="00842508" w:rsidRPr="00842508">
        <w:t xml:space="preserve">-Ояшинский </w:t>
      </w:r>
      <w:proofErr w:type="spellStart"/>
      <w:r w:rsidR="00842508" w:rsidRPr="00842508">
        <w:t>Мошковского</w:t>
      </w:r>
      <w:proofErr w:type="spellEnd"/>
      <w:r w:rsidR="00842508" w:rsidRPr="00842508">
        <w:t xml:space="preserve"> района Новосибирской области</w:t>
      </w:r>
      <w:r w:rsidR="001F235E">
        <w:t xml:space="preserve"> за </w:t>
      </w:r>
      <w:r w:rsidR="00F75065">
        <w:rPr>
          <w:lang w:val="en-US"/>
        </w:rPr>
        <w:t>I</w:t>
      </w:r>
      <w:r w:rsidR="00D26ECD" w:rsidRPr="00D26ECD">
        <w:t>-</w:t>
      </w:r>
      <w:r w:rsidR="00663AE7">
        <w:t>полугодие</w:t>
      </w:r>
      <w:r w:rsidR="00AE1175">
        <w:t xml:space="preserve"> 201</w:t>
      </w:r>
      <w:r w:rsidR="00D26ECD">
        <w:t>8</w:t>
      </w:r>
      <w:r w:rsidR="00AE1175">
        <w:t xml:space="preserve"> года.</w:t>
      </w:r>
    </w:p>
    <w:p w:rsidR="00B77026" w:rsidRDefault="00B77026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2.</w:t>
      </w:r>
      <w:r w:rsidR="007A5F66">
        <w:rPr>
          <w:szCs w:val="28"/>
        </w:rPr>
        <w:t xml:space="preserve"> Направить отчет</w:t>
      </w:r>
      <w:r w:rsidR="00075292">
        <w:rPr>
          <w:szCs w:val="28"/>
        </w:rPr>
        <w:t xml:space="preserve"> в Совет депутатов рабочего поселка Станционно-Ояшинский </w:t>
      </w:r>
      <w:proofErr w:type="spellStart"/>
      <w:r w:rsidR="00075292">
        <w:rPr>
          <w:szCs w:val="28"/>
        </w:rPr>
        <w:t>Мошковского</w:t>
      </w:r>
      <w:proofErr w:type="spellEnd"/>
      <w:r w:rsidR="00075292">
        <w:rPr>
          <w:szCs w:val="28"/>
        </w:rPr>
        <w:t xml:space="preserve"> района Новосибирской области </w:t>
      </w:r>
      <w:r w:rsidR="00B85327">
        <w:rPr>
          <w:szCs w:val="28"/>
        </w:rPr>
        <w:t>и Ревизионную коми</w:t>
      </w:r>
      <w:r w:rsidR="00B85327">
        <w:rPr>
          <w:szCs w:val="28"/>
        </w:rPr>
        <w:t>с</w:t>
      </w:r>
      <w:r w:rsidR="00B85327">
        <w:rPr>
          <w:szCs w:val="28"/>
        </w:rPr>
        <w:t xml:space="preserve">сию </w:t>
      </w:r>
      <w:proofErr w:type="spellStart"/>
      <w:r w:rsidR="00B85327">
        <w:rPr>
          <w:szCs w:val="28"/>
        </w:rPr>
        <w:t>Мошковского</w:t>
      </w:r>
      <w:proofErr w:type="spellEnd"/>
      <w:r w:rsidR="00B85327">
        <w:rPr>
          <w:szCs w:val="28"/>
        </w:rPr>
        <w:t xml:space="preserve"> района Новосибирской области.</w:t>
      </w:r>
    </w:p>
    <w:p w:rsidR="00685FF0" w:rsidRPr="00685FF0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9379CE" w:rsidRPr="004C069C">
        <w:rPr>
          <w:szCs w:val="28"/>
        </w:rPr>
        <w:t xml:space="preserve">. </w:t>
      </w:r>
      <w:r w:rsidR="000D17E0">
        <w:rPr>
          <w:szCs w:val="28"/>
        </w:rPr>
        <w:t>Постановление о</w:t>
      </w:r>
      <w:r w:rsidR="009379CE" w:rsidRPr="004C069C">
        <w:rPr>
          <w:szCs w:val="28"/>
        </w:rPr>
        <w:t>публиковать в периодическом печатном издании «Станционно-Ояшинский Вестник» и на сайте рабочего поселка Станционно-Ояшинский</w:t>
      </w:r>
      <w:r w:rsidR="000D17E0">
        <w:rPr>
          <w:szCs w:val="28"/>
        </w:rPr>
        <w:t xml:space="preserve"> </w:t>
      </w:r>
      <w:proofErr w:type="spellStart"/>
      <w:r w:rsidR="002311EB">
        <w:rPr>
          <w:szCs w:val="28"/>
        </w:rPr>
        <w:t>Мошковского</w:t>
      </w:r>
      <w:proofErr w:type="spellEnd"/>
      <w:r w:rsidR="002311EB">
        <w:rPr>
          <w:szCs w:val="28"/>
        </w:rPr>
        <w:t xml:space="preserve"> района Новосибирской области</w:t>
      </w:r>
      <w:r w:rsidR="00685FF0">
        <w:rPr>
          <w:szCs w:val="28"/>
        </w:rPr>
        <w:t xml:space="preserve"> </w:t>
      </w:r>
      <w:r w:rsidR="00685FF0" w:rsidRPr="00646C4A">
        <w:rPr>
          <w:szCs w:val="28"/>
          <w:lang w:val="en-US"/>
        </w:rPr>
        <w:t>www</w:t>
      </w:r>
      <w:r w:rsidR="00685FF0" w:rsidRPr="00646C4A">
        <w:rPr>
          <w:szCs w:val="28"/>
        </w:rPr>
        <w:t>.</w:t>
      </w:r>
      <w:proofErr w:type="spellStart"/>
      <w:r w:rsidR="002D64ED" w:rsidRPr="00646C4A">
        <w:rPr>
          <w:szCs w:val="28"/>
        </w:rPr>
        <w:t>рп-ояш.рф</w:t>
      </w:r>
      <w:proofErr w:type="spellEnd"/>
      <w:r w:rsidR="002D64ED" w:rsidRPr="00646C4A">
        <w:rPr>
          <w:szCs w:val="28"/>
        </w:rPr>
        <w:t>.</w:t>
      </w:r>
    </w:p>
    <w:p w:rsidR="00B85327" w:rsidRPr="004C069C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B85327">
        <w:rPr>
          <w:szCs w:val="28"/>
        </w:rPr>
        <w:t xml:space="preserve">. </w:t>
      </w:r>
      <w:proofErr w:type="gramStart"/>
      <w:r w:rsidR="00B85327">
        <w:rPr>
          <w:szCs w:val="28"/>
        </w:rPr>
        <w:t>Контроль за</w:t>
      </w:r>
      <w:proofErr w:type="gramEnd"/>
      <w:r w:rsidR="00B85327">
        <w:rPr>
          <w:szCs w:val="28"/>
        </w:rPr>
        <w:t xml:space="preserve"> исполнением настоящего постановления оставляю за с</w:t>
      </w:r>
      <w:r w:rsidR="00B85327">
        <w:rPr>
          <w:szCs w:val="28"/>
        </w:rPr>
        <w:t>о</w:t>
      </w:r>
      <w:r w:rsidR="00B85327">
        <w:rPr>
          <w:szCs w:val="28"/>
        </w:rPr>
        <w:t>бой.</w:t>
      </w:r>
    </w:p>
    <w:p w:rsidR="00F55440" w:rsidRDefault="00F55440" w:rsidP="00645022"/>
    <w:p w:rsidR="00842508" w:rsidRDefault="00842508" w:rsidP="00645022"/>
    <w:p w:rsidR="00A70541" w:rsidRDefault="00F55440" w:rsidP="00645022">
      <w:r>
        <w:t>Глав</w:t>
      </w:r>
      <w:r w:rsidR="00745F9E">
        <w:t>а</w:t>
      </w:r>
      <w:r>
        <w:t xml:space="preserve"> рабочего поселка Станционно-Ояшинский</w:t>
      </w:r>
    </w:p>
    <w:p w:rsidR="00F55440" w:rsidRDefault="00A70541" w:rsidP="00645022">
      <w:proofErr w:type="spellStart"/>
      <w:r>
        <w:t>Мошковского</w:t>
      </w:r>
      <w:proofErr w:type="spellEnd"/>
      <w:r>
        <w:t xml:space="preserve"> района Новосибирской области    </w:t>
      </w:r>
      <w:r w:rsidR="00F55440">
        <w:tab/>
      </w:r>
      <w:r w:rsidR="00F55440">
        <w:tab/>
      </w:r>
      <w:r w:rsidR="00F55440">
        <w:tab/>
        <w:t xml:space="preserve">  </w:t>
      </w:r>
      <w:proofErr w:type="spellStart"/>
      <w:r w:rsidR="00F55440">
        <w:t>Т.</w:t>
      </w:r>
      <w:r w:rsidR="00745F9E">
        <w:t>В</w:t>
      </w:r>
      <w:r w:rsidR="00F55440">
        <w:t>.</w:t>
      </w:r>
      <w:r w:rsidR="00745F9E">
        <w:t>Личманюк</w:t>
      </w:r>
      <w:proofErr w:type="spellEnd"/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842508" w:rsidRDefault="00842508" w:rsidP="00645022">
      <w:pPr>
        <w:sectPr w:rsidR="00842508" w:rsidSect="00602383">
          <w:pgSz w:w="11906" w:h="16838"/>
          <w:pgMar w:top="1134" w:right="624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842508" w:rsidTr="002311EB">
        <w:tc>
          <w:tcPr>
            <w:tcW w:w="4955" w:type="dxa"/>
          </w:tcPr>
          <w:p w:rsidR="00842508" w:rsidRDefault="00842508" w:rsidP="009379CE">
            <w:pPr>
              <w:jc w:val="right"/>
              <w:rPr>
                <w:rFonts w:eastAsia="Calibri"/>
              </w:rPr>
            </w:pPr>
          </w:p>
        </w:tc>
        <w:tc>
          <w:tcPr>
            <w:tcW w:w="4956" w:type="dxa"/>
          </w:tcPr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УТВЕРЖДЕН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 xml:space="preserve">постановлением </w:t>
            </w:r>
            <w:r w:rsidR="009F6CEA">
              <w:rPr>
                <w:rFonts w:eastAsia="Calibri"/>
              </w:rPr>
              <w:t>А</w:t>
            </w:r>
            <w:r w:rsidRPr="00842508">
              <w:rPr>
                <w:rFonts w:eastAsia="Calibri"/>
              </w:rPr>
              <w:t>дминистрации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 xml:space="preserve">рабочего посёлка 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Станционно-Ояшинский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proofErr w:type="spellStart"/>
            <w:r w:rsidRPr="00842508">
              <w:rPr>
                <w:rFonts w:eastAsia="Calibri"/>
              </w:rPr>
              <w:t>Мошковского</w:t>
            </w:r>
            <w:proofErr w:type="spellEnd"/>
            <w:r w:rsidRPr="00842508">
              <w:rPr>
                <w:rFonts w:eastAsia="Calibri"/>
              </w:rPr>
              <w:t xml:space="preserve"> района 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Новосибирской области</w:t>
            </w:r>
          </w:p>
          <w:p w:rsidR="00842508" w:rsidRPr="00360348" w:rsidRDefault="00380C0F" w:rsidP="006B116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842508" w:rsidRPr="00842508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 </w:t>
            </w:r>
            <w:r w:rsidR="006B1164">
              <w:rPr>
                <w:rFonts w:eastAsia="Calibri"/>
              </w:rPr>
              <w:t>12</w:t>
            </w:r>
            <w:r w:rsidR="00BB530B">
              <w:rPr>
                <w:rFonts w:eastAsia="Calibri"/>
              </w:rPr>
              <w:t>.</w:t>
            </w:r>
            <w:r w:rsidR="00892D04">
              <w:rPr>
                <w:rFonts w:eastAsia="Calibri"/>
              </w:rPr>
              <w:t>0</w:t>
            </w:r>
            <w:r w:rsidR="006B1164">
              <w:rPr>
                <w:rFonts w:eastAsia="Calibri"/>
              </w:rPr>
              <w:t>7</w:t>
            </w:r>
            <w:r w:rsidR="00B87B0F" w:rsidRPr="00972700">
              <w:rPr>
                <w:rFonts w:eastAsia="Calibri"/>
              </w:rPr>
              <w:t>.201</w:t>
            </w:r>
            <w:r w:rsidR="00892D04">
              <w:rPr>
                <w:rFonts w:eastAsia="Calibri"/>
              </w:rPr>
              <w:t>8</w:t>
            </w:r>
            <w:r w:rsidRPr="00972700">
              <w:rPr>
                <w:rFonts w:eastAsia="Calibri"/>
              </w:rPr>
              <w:t xml:space="preserve"> </w:t>
            </w:r>
            <w:r w:rsidR="00892D04">
              <w:rPr>
                <w:rFonts w:eastAsia="Calibri"/>
              </w:rPr>
              <w:t xml:space="preserve"> </w:t>
            </w:r>
            <w:r w:rsidR="00B87B0F" w:rsidRPr="00972700">
              <w:rPr>
                <w:rFonts w:eastAsia="Calibri"/>
              </w:rPr>
              <w:t xml:space="preserve">№ </w:t>
            </w:r>
            <w:r w:rsidR="006B1164">
              <w:rPr>
                <w:rFonts w:eastAsia="Calibri"/>
              </w:rPr>
              <w:t>121а</w:t>
            </w:r>
          </w:p>
        </w:tc>
      </w:tr>
    </w:tbl>
    <w:tbl>
      <w:tblPr>
        <w:tblW w:w="10611" w:type="dxa"/>
        <w:tblInd w:w="-601" w:type="dxa"/>
        <w:tblLayout w:type="fixed"/>
        <w:tblLook w:val="04A0"/>
      </w:tblPr>
      <w:tblGrid>
        <w:gridCol w:w="5674"/>
        <w:gridCol w:w="777"/>
        <w:gridCol w:w="1252"/>
        <w:gridCol w:w="1033"/>
        <w:gridCol w:w="887"/>
        <w:gridCol w:w="988"/>
      </w:tblGrid>
      <w:tr w:rsidR="009E1908" w:rsidRPr="009E1908" w:rsidTr="00966DFA">
        <w:trPr>
          <w:trHeight w:val="255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206AC" w:rsidRPr="009E1908" w:rsidRDefault="00C206AC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966DFA">
        <w:trPr>
          <w:trHeight w:val="255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966DFA" w:rsidRDefault="00966DFA" w:rsidP="003A3AB4">
      <w:pPr>
        <w:ind w:left="-993"/>
        <w:rPr>
          <w:rFonts w:eastAsia="Calibri"/>
          <w:b/>
          <w:sz w:val="14"/>
          <w:szCs w:val="14"/>
        </w:rPr>
      </w:pPr>
    </w:p>
    <w:tbl>
      <w:tblPr>
        <w:tblW w:w="13921" w:type="dxa"/>
        <w:tblInd w:w="108" w:type="dxa"/>
        <w:tblLook w:val="04A0"/>
      </w:tblPr>
      <w:tblGrid>
        <w:gridCol w:w="4111"/>
        <w:gridCol w:w="218"/>
        <w:gridCol w:w="415"/>
        <w:gridCol w:w="186"/>
        <w:gridCol w:w="1449"/>
        <w:gridCol w:w="340"/>
        <w:gridCol w:w="1078"/>
        <w:gridCol w:w="313"/>
        <w:gridCol w:w="1246"/>
        <w:gridCol w:w="1417"/>
        <w:gridCol w:w="62"/>
        <w:gridCol w:w="250"/>
        <w:gridCol w:w="1104"/>
        <w:gridCol w:w="62"/>
        <w:gridCol w:w="160"/>
        <w:gridCol w:w="62"/>
        <w:gridCol w:w="28"/>
        <w:gridCol w:w="132"/>
        <w:gridCol w:w="62"/>
        <w:gridCol w:w="28"/>
        <w:gridCol w:w="222"/>
        <w:gridCol w:w="664"/>
        <w:gridCol w:w="62"/>
        <w:gridCol w:w="250"/>
      </w:tblGrid>
      <w:tr w:rsidR="00966DFA" w:rsidRPr="00966DFA" w:rsidTr="00DA6DCF">
        <w:trPr>
          <w:trHeight w:val="300"/>
        </w:trPr>
        <w:tc>
          <w:tcPr>
            <w:tcW w:w="11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66DFA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032BDF" w:rsidRDefault="00966DFA" w:rsidP="00966DF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032BDF" w:rsidRDefault="00966DFA" w:rsidP="00966DF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255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032BDF" w:rsidRDefault="00966DFA" w:rsidP="00966DF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2BDF">
              <w:rPr>
                <w:rFonts w:ascii="Arial CYR" w:hAnsi="Arial CYR" w:cs="Arial CYR"/>
                <w:b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32BDF">
              <w:rPr>
                <w:rFonts w:ascii="Arial CYR" w:hAnsi="Arial CYR" w:cs="Arial CYR"/>
                <w:b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6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032BDF" w:rsidRDefault="00966DFA" w:rsidP="00966DFA">
            <w:pPr>
              <w:jc w:val="center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032BDF">
              <w:rPr>
                <w:rFonts w:ascii="Arial CYR" w:hAnsi="Arial CYR" w:cs="Arial CYR"/>
                <w:b/>
                <w:sz w:val="16"/>
                <w:szCs w:val="16"/>
              </w:rPr>
              <w:t>Код дохода по бюджетной кла</w:t>
            </w:r>
            <w:r w:rsidRPr="00032BDF">
              <w:rPr>
                <w:rFonts w:ascii="Arial CYR" w:hAnsi="Arial CYR" w:cs="Arial CYR"/>
                <w:b/>
                <w:sz w:val="16"/>
                <w:szCs w:val="16"/>
              </w:rPr>
              <w:t>с</w:t>
            </w:r>
            <w:r w:rsidRPr="00032BDF">
              <w:rPr>
                <w:rFonts w:ascii="Arial CYR" w:hAnsi="Arial CYR" w:cs="Arial CYR"/>
                <w:b/>
                <w:sz w:val="16"/>
                <w:szCs w:val="16"/>
              </w:rPr>
              <w:t>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10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13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90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10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7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25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552DFE">
        <w:trPr>
          <w:gridAfter w:val="2"/>
          <w:wAfter w:w="312" w:type="dxa"/>
          <w:trHeight w:val="2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24 695 060,00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16 835 264,85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7 859 795,15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2 829 700,00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1 321 319,48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1 508 380,52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13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принимателей, нотариусов, занимающихся частной пра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к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тикой, адвокатов, учредивших адвокатские кабинеты, и других лиц, занимающихся частной практикой в соответс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вии со статьей 227 Налогового кодекса Российской Фед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рации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3 516,66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6 483,34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гового кодекса Российской Федерации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1 995,68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6 004,32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жащие распределению между бюджетами субъектов Ро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сийской Федерации и местными бюджетами с учетом установленных дифференцированных нормативов отчи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лений в местные бюджеты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374 740,82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245 259,18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зельных и (или) карбюраторных (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>) двигат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лей,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вов отчислений в местные бюджеты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2 840,85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2 159,15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лений в местные бюджеты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1 151 300,00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564 974,17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586 325,83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лений в местные бюджеты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-100 400,00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-77 860,02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кам, применяемым к объектам налогообложения, расп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ложенным в границах городских поселений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182 1 06 01030 13 0000 110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196 900,00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47 364,41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149 535,59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182 1 06 06033 13 0000 110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1 848 700,00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1 160 437,28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688 262,72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ным участком, расположенным в границах городских пос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лений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182 1 06 06043 13 0000 110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632 300,00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272 007,71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360 292,29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lastRenderedPageBreak/>
              <w:t>Доходы, получаемые в виде арендной платы за земел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ные участки, государственная собственность на которые не разграничена и которые расположены в границах г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родских поселений, а также средства от продажи права на заключение договоров аренды указанных земельных уч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стков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444 1 11 05013 13 0000 120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32 176,89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32 623,11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555 1 11 05035 13 0000 120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291 800,00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229 300,00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телями средств бюджетов городских поселений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555 1 13 01995 13 0000 130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173 400,00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88 400,00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ных предприятий, в том числе казенных), в части реализ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ции основных средств по указанному имуществу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555 1 14 02053 13 0000 410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922 650,00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922 650,00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444 1 14 06013 13 0000 430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25 500,00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20 955,92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4 544,08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ты городских поселений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555 1 16 90050 13 0000 140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555 2 02 15001 13 0000 151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8 549 700,00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5 774 800,00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2 774 900,00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выполнение передаваемых полномочий субъектов Российской Фед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рации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555 2 02 30024 13 0000 151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осущест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555 2 02 35118 13 0000 151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213 400,00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113 550,00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99 850,00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2"/>
          <w:wAfter w:w="312" w:type="dxa"/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жетам городских поселений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555 2 02 49999 13 0000 151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7 232 610,00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7 062 910,00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trHeight w:val="300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66DFA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trHeight w:val="455"/>
        </w:trPr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66DFA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фикации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7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6DFA" w:rsidRPr="00966DFA" w:rsidRDefault="00966DFA" w:rsidP="00C27B63">
            <w:pPr>
              <w:ind w:right="62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25 457 660,00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16 834 054,86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8 623 605,14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746 262,00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307 320,07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438 941,93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555 0102 8800010110 000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746 262,00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307 320,07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438 941,93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78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нения функций государственными (муниципальными) орган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ми, казенными учреждениями, органами управления госуда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555 0102 8800010110 100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746 262,00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307 320,07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438 941,93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555 0102 8800010110 120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746 262,00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307 320,07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438 941,93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555 0102 8800010110 121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573 165,00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236 801,14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336 363,86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555 0102 8800010110 129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173 097,00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70 518,93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102 578,07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5 002 718,00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2 798 630,53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2 204 087,47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администрати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ных правонарушений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555 0104 0500070190 000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555 0104 0500070190 200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555 0104 0500070190 240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555 0104 0500070190 244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государственных (муниц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555 0104 8800014110 000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3 660 770,00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2 086 704,50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1 574 065,50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78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нения функций государственными (муниципальными) орган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ми, казенными учреждениями, органами управления госуда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555 0104 8800014110 100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3 660 770,00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2 086 704,50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1 574 065,50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555 0104 8800014110 120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3 660 770,00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2 086 704,50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1 574 065,50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555 0104 8800014110 121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2 808 000,00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1 601 782,79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1 206 217,21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555 0104 8800014110 122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555 0104 8800014110 129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847 770,00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484 921,71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362 848,29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(оказание услуг) м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ниципальных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1 197 794,00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567 872,03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629 921,97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1 148 248,00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552 372,03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595 875,97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1 148 248,00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552 372,03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595 875,97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555 0104 8800014590 242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465 000,00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109 825,88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355 174,12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683 248,00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442 546,15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240 701,85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555 0104 8800014590 800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49 546,00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15 500,00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34 046,00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555 0104 8800014590 850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49 546,00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15 500,00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34 046,00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555 0104 8800014590 851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555 0104 8800014590 852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14 500,00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555 0104 8800014590 853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12 546,00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2 546,00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межбюдж-е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трансферты на исполнение переданных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полн-й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на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осущ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. по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градостроит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.д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>еятельности</w:t>
            </w:r>
            <w:proofErr w:type="spellEnd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555 0104 8800085020 000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26 114,00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26 114,00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555 0104 8800085020 500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26 114,00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26 114,00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555 0104 8800085020 540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26 114,00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26 114,00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Иные межбюджетные трансферты на исполнение переданных полномочий на выдачу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разреш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.н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строит. и разрешен. на ввод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555 0104 8800085030 000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32 940,00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32 940,00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555 0104 8800085030 500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32 940,00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32 940,00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555 0104 8800085030 540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32 940,00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32 940,00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Переданные полномочия по определению поставщиков пр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дусмотренных 44-ФЗ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555 0104 8800085040 000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555 0104 8800085040 500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555 0104 8800085040 540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исполнение переданных полномочий контрольно-счетных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555 0106 8800085010 000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555 0106 8800085010 500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555 0106 8800085010 540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89 340,00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555 0111 8800002010 000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555 0111 8800002010 800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555 0111 8800002010 870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66 540,00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20 190,00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46 350,00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lastRenderedPageBreak/>
              <w:t>Доведение до сведения жителей муниципального образов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ния официальной информации о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социально-экон</w:t>
            </w:r>
            <w:proofErr w:type="spellEnd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555 0113 8800002040 000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66 540,00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20 190,00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46 350,00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555 0113 8800002040 200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64 540,00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18 190,00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46 350,00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555 0113 8800002040 240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64 540,00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18 190,00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46 350,00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555 0113 8800002040 244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64 540,00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18 190,00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46 350,00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555 0113 8800002040 800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555 0113 8800002040 850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555 0113 8800002040 853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213 400,00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113 550,00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99 850,00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213 400,00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113 550,00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99 850,00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78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нения функций государственными (муниципальными) орган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ми, казенными учреждениями, органами управления госуда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555 0203 8800051180 100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211 300,00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113 550,00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97 750,00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555 0203 8800051180 120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211 300,00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113 550,00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97 750,00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555 0203 8800051180 121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162 300,00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93 116,27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69 183,73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555 0203 8800051180 129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20 433,73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28 566,27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555 0203 8800051180 244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555 0309 0000000000 000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последствий чре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з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вычайных ситуаций в границах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555 0309 8800002050 000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555 0309 8800002050 200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555 0309 8800002050 240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555 0309 8800002050 244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555 0310 0000000000 000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Мероприятия в рамках муниципальной программы "Пожарная безопасность в рабочем поселке Станционно-Ояшинский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мошковского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района НСО"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555 0310 8900002290 000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555 0310 8900002290 200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555 0310 8900002290 240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555 0310 8900002290 244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555 0314 0000000000 000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Мероприятия в рамках муниципальной програ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мы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"М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>ероприятия по профилактике терроризма и экстремизма на территории поселения"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555 0314 8900002280 000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555 0314 8900002280 200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555 0314 8900002280 240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555 0314 8900002280 244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6 493 810,00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6 493 807,85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2,15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Реализация государственной  программы НСО "Развитие автомобильных дорог регионального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.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м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>ежмуниципального и местного значения в НСО" в 2015-2022гг.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555 0409 6100070760 000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6 493 810,00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6 493 807,85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2,15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555 0409 6100070760 200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6 493 810,00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6 493 807,85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2,15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555 0409 6100070760 240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6 493 810,00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6 493 807,85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2,15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555 0409 6100070760 244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6 493 810,00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6 493 807,85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2,15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13 130,20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21 869,80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Капитальный ремонт государственного жилищного фонда субъектов РФ и муниципального жилищного фонд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555 0501 8800002140 000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13 130,20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21 869,80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555 0501 8800002140 200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13 130,20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21 869,80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555 0501 8800002140 240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13 130,20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21 869,80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555 0501 8800002140 243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13 130,20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21 869,80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2 362 860,00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1 472 283,09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890 576,91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"Безопасность ж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лищно-коммунального хозяйства" в рамках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.п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>рогоаммы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НСО "ЖКХ в НСО в 2015-2020годах"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555 0502 0910070810 000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555 0502 0910070810 800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555 0502 0910070810 810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117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555 0502 0910070810 812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1 272 860,00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472 283,09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800 576,91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1 127 446,40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365 822,93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761 623,47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1 127 446,40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365 822,93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761 623,47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1 127 446,40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365 822,93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761 623,47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555 0502 8800002150 800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145 413,60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106 460,16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38 953,44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555 0502 8800002150 810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52 700,00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52 700,00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117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финансовое обесп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555 0502 8800002150 812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52 700,00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52 700,00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555 0502 8800002150 850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92 713,60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53 760,16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38 953,44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555 0502 8800002150 851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49 309,44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26 998,00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22 311,44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555 0502 8800002150 852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23 358,00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16 642,00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555 0502 8800002150 853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3 404,16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3 404,16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мероприятий за счет средств местного бюджета по обеспечению сбалансированности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88000S0510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88000S0510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88000S0510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0502 88000S0510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3 184 059,40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1 931 411,65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1 252 647,75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555 0503 8800002160 000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1 493 830,00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1 078 436,65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415 393,35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555 0503 8800002160 200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1 493 830,00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1 078 436,65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415 393,35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555 0503 8800002160 240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1 493 830,00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1 078 436,65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415 393,35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555 0503 8800002160 244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1 493 830,00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1 078 436,65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415 393,35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инженерных сооружений на них в границах поселений в рамках благ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555 0503 8800002170 000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710 229,40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535 987,50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174 241,90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555 0503 8800002170 200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710 229,40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535 987,50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174 241,90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555 0503 8800002170 240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710 229,40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535 987,50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174 241,90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555 0503 8800002170 244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710 229,40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535 987,50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174 241,90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555 0503 8800002180 000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316 987,50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603 012,50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555 0503 8800002180 200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316 987,50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603 012,50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555 0503 8800002180 240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316 987,50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603 012,50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555 0503 8800002180 244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316 987,50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603 012,50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Реализация мероприятий в рамках государственной програ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мы НСО "Управление  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государственными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финансамиа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Нов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сибирской области на 2014-2019годы"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555 0503 8800070510 000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555 0503 8800070510 200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555 0503 8800070510 240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555 0503 8800070510 244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Мероприятия на оздоровление детей в рамках государстве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ной программы НСО "Развитие системы социальной 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держки населения"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555 0707 0400070359 000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555 0707 0400070359 200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555 0707 0400070359 240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555 0707 0400070359 244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Организационно-воспитательная  работа с молодежью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555 0707 8800002090 000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555 0707 8800002090 200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555 0707 8800002090 240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555 0707 8800002090 244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6 599 900,00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3 321 803,94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3 278 096,06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Дома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5 245 200,00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2 136 803,94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3 108 396,06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78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нения функций государственными (муниципальными) орган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ми, казенными учреждениями, органами управления госуда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555 0801 0810000880 100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4 198 355,99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1 732 422,11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2 465 933,88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555 0801 0810000880 110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4 198 355,99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1 732 422,11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2 465 933,88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555 0801 0810000880 111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3 223 400,00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1 353 410,18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1 869 989,82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555 0801 0810000880 112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1 355,99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1 355,99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платы по оплате труда работников и иные выплаты работн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555 0801 0810000880 119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973 600,00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379 011,93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594 588,07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1 033 844,01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404 150,68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629 693,33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1 033 844,01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404 150,68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629 693,33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555 0801 0810000880 242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31 416,89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11 652,37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19 764,52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1 002 427,12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392 498,31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609 928,81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555 0801 0810000880 800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231,15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12 768,85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555 0801 0810000880 850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231,15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12 768,85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555 0801 0810000880 851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231,00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6 769,00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555 0801 0810000880 852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555 0801 0810000880 853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0,15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1 999,85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обеспечению сб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лансированности местного бюджета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555 0801 0810070510 000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1 185 000,00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78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нения функций государственными (муниципальными) орган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ми, казенными учреждениями, органами управления госуда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555 0801 0810070510 100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1 185 000,00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555 0801 0810070510 110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1 185 000,00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1 185 000,00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555 0801 0810070510 111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910 000,00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910 000,00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58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платы по оплате труда работников и иные выплаты работн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555 0801 0810070510 119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275 000,00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275 000,00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97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развития и укре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п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ления материально-технической базы муниципальных домов культуры в рамках государственной программы Новосиби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ской области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"К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>ультура Новосибирской области"на2015-2020гг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08100L5582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08100L5582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08100L5582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0801 08100L5582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169 700,00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419 770,60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193 087,53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226 683,07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Доплата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555 1001 8800002100 000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419 770,60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193 087,53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226 683,07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555 1001 8800002100 300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419 770,60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193 087,53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226 683,07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555 1001 8800002100 310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419 770,60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193 087,53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226 683,07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555 1001 8800002100 312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419 770,60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193 087,53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226 683,07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555 1105 0000000000 000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Мероприятия в области здравоохранения,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спо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та</w:t>
            </w:r>
            <w:proofErr w:type="gramStart"/>
            <w:r w:rsidRPr="00966DFA">
              <w:rPr>
                <w:rFonts w:ascii="Arial CYR" w:hAnsi="Arial CYR" w:cs="Arial CYR"/>
                <w:sz w:val="14"/>
                <w:szCs w:val="14"/>
              </w:rPr>
              <w:t>,с</w:t>
            </w:r>
            <w:proofErr w:type="gramEnd"/>
            <w:r w:rsidRPr="00966DFA">
              <w:rPr>
                <w:rFonts w:ascii="Arial CYR" w:hAnsi="Arial CYR" w:cs="Arial CYR"/>
                <w:sz w:val="14"/>
                <w:szCs w:val="14"/>
              </w:rPr>
              <w:t>физической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культуры и туризма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555 1105 8800002190 000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555 1105 8800002190 200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966DFA">
              <w:rPr>
                <w:rFonts w:ascii="Arial CYR" w:hAnsi="Arial CYR" w:cs="Arial CYR"/>
                <w:sz w:val="14"/>
                <w:szCs w:val="14"/>
              </w:rPr>
              <w:t>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555 1105 8800002190 240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555 1105 8800002190 244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114 000,00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72 500,00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41 500,00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gridAfter w:val="1"/>
          <w:wAfter w:w="250" w:type="dxa"/>
          <w:trHeight w:val="27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3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-762 600,00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1 209,99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C27B63">
            <w:pPr>
              <w:ind w:right="6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C27B63">
            <w:pPr>
              <w:ind w:right="62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trHeight w:val="255"/>
        </w:trPr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DA6DCF">
        <w:trPr>
          <w:trHeight w:val="300"/>
        </w:trPr>
        <w:tc>
          <w:tcPr>
            <w:tcW w:w="11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66DFA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trHeight w:val="270"/>
        </w:trPr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55"/>
        </w:trPr>
        <w:tc>
          <w:tcPr>
            <w:tcW w:w="43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966DFA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7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Код источника ф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нансирования д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е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фицита бюджета по бюджетной класс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и</w:t>
            </w:r>
            <w:r w:rsidRPr="00966DFA">
              <w:rPr>
                <w:rFonts w:ascii="Arial CYR" w:hAnsi="Arial CYR" w:cs="Arial CYR"/>
                <w:sz w:val="16"/>
                <w:szCs w:val="16"/>
              </w:rPr>
              <w:t>фикации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55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70"/>
        </w:trPr>
        <w:tc>
          <w:tcPr>
            <w:tcW w:w="43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B229E1">
        <w:trPr>
          <w:gridAfter w:val="2"/>
          <w:wAfter w:w="312" w:type="dxa"/>
          <w:trHeight w:val="27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gridAfter w:val="2"/>
          <w:wAfter w:w="312" w:type="dxa"/>
          <w:trHeight w:val="25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762 600,00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-1 209,99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gridAfter w:val="2"/>
          <w:wAfter w:w="312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762 600,00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-1 209,99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gridAfter w:val="2"/>
          <w:wAfter w:w="312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-24 695 060,00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-16 835 264,85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gridAfter w:val="2"/>
          <w:wAfter w:w="312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555 01 05 02 01 13 0000 510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-24 695 060,00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-16 835 264,85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gridAfter w:val="2"/>
          <w:wAfter w:w="312" w:type="dxa"/>
          <w:trHeight w:val="390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66DFA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66DFA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25 457 660,00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16 834 054,86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gridAfter w:val="2"/>
          <w:wAfter w:w="312" w:type="dxa"/>
          <w:trHeight w:val="405"/>
        </w:trPr>
        <w:tc>
          <w:tcPr>
            <w:tcW w:w="4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66DFA">
              <w:rPr>
                <w:rFonts w:ascii="Arial CYR" w:hAnsi="Arial CYR" w:cs="Arial CYR"/>
                <w:sz w:val="14"/>
                <w:szCs w:val="14"/>
              </w:rPr>
              <w:t>555 01 05 02 01 13 0000 610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25 457 660,00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16 834 054,86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DFA" w:rsidRPr="00966DFA" w:rsidRDefault="00966DFA" w:rsidP="00966DF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66DFA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66DFA" w:rsidRPr="00966DFA" w:rsidTr="001B0092">
        <w:trPr>
          <w:trHeight w:val="255"/>
        </w:trPr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DFA" w:rsidRPr="00966DFA" w:rsidRDefault="00966DFA" w:rsidP="00966DF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451BF" w:rsidRPr="00966DFA" w:rsidRDefault="00D451BF" w:rsidP="00966DFA">
      <w:pPr>
        <w:rPr>
          <w:rFonts w:eastAsia="Calibri"/>
          <w:sz w:val="14"/>
          <w:szCs w:val="14"/>
        </w:rPr>
      </w:pPr>
    </w:p>
    <w:sectPr w:rsidR="00D451BF" w:rsidRPr="00966DFA" w:rsidSect="00AD47EF">
      <w:pgSz w:w="11906" w:h="16838"/>
      <w:pgMar w:top="1134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35970"/>
    <w:rsid w:val="000015D4"/>
    <w:rsid w:val="00003A6A"/>
    <w:rsid w:val="000064C0"/>
    <w:rsid w:val="000204AF"/>
    <w:rsid w:val="00032BDF"/>
    <w:rsid w:val="00037468"/>
    <w:rsid w:val="000523F8"/>
    <w:rsid w:val="00053873"/>
    <w:rsid w:val="00073C80"/>
    <w:rsid w:val="00073F0B"/>
    <w:rsid w:val="00074DDF"/>
    <w:rsid w:val="00075292"/>
    <w:rsid w:val="00083DA4"/>
    <w:rsid w:val="000C4129"/>
    <w:rsid w:val="000C550F"/>
    <w:rsid w:val="000D1784"/>
    <w:rsid w:val="000D17E0"/>
    <w:rsid w:val="000D55C3"/>
    <w:rsid w:val="000D5E8A"/>
    <w:rsid w:val="000D7A00"/>
    <w:rsid w:val="001117CE"/>
    <w:rsid w:val="001347EC"/>
    <w:rsid w:val="001454D4"/>
    <w:rsid w:val="001456B0"/>
    <w:rsid w:val="00155E50"/>
    <w:rsid w:val="00166677"/>
    <w:rsid w:val="00174BFC"/>
    <w:rsid w:val="00184CD8"/>
    <w:rsid w:val="001A37F4"/>
    <w:rsid w:val="001B0092"/>
    <w:rsid w:val="001D34F3"/>
    <w:rsid w:val="001D51D8"/>
    <w:rsid w:val="001F235E"/>
    <w:rsid w:val="002311EB"/>
    <w:rsid w:val="00247B0F"/>
    <w:rsid w:val="002A4CFE"/>
    <w:rsid w:val="002C7269"/>
    <w:rsid w:val="002C7383"/>
    <w:rsid w:val="002D174E"/>
    <w:rsid w:val="002D2529"/>
    <w:rsid w:val="002D64ED"/>
    <w:rsid w:val="002E1D19"/>
    <w:rsid w:val="0030474C"/>
    <w:rsid w:val="003213FA"/>
    <w:rsid w:val="003236C6"/>
    <w:rsid w:val="0033111B"/>
    <w:rsid w:val="00334007"/>
    <w:rsid w:val="00360348"/>
    <w:rsid w:val="00372202"/>
    <w:rsid w:val="00380C0F"/>
    <w:rsid w:val="0039289D"/>
    <w:rsid w:val="0039297F"/>
    <w:rsid w:val="003A3AB4"/>
    <w:rsid w:val="003C28FA"/>
    <w:rsid w:val="003D4926"/>
    <w:rsid w:val="003E31B8"/>
    <w:rsid w:val="003E76E9"/>
    <w:rsid w:val="00401447"/>
    <w:rsid w:val="004135A5"/>
    <w:rsid w:val="00427448"/>
    <w:rsid w:val="004379F0"/>
    <w:rsid w:val="00437BD9"/>
    <w:rsid w:val="0045411A"/>
    <w:rsid w:val="00454563"/>
    <w:rsid w:val="00474383"/>
    <w:rsid w:val="004A3D41"/>
    <w:rsid w:val="004A4ABB"/>
    <w:rsid w:val="004C069C"/>
    <w:rsid w:val="004C1274"/>
    <w:rsid w:val="004C463B"/>
    <w:rsid w:val="004C481C"/>
    <w:rsid w:val="004F0E55"/>
    <w:rsid w:val="0050331B"/>
    <w:rsid w:val="0051231A"/>
    <w:rsid w:val="005337AE"/>
    <w:rsid w:val="00542748"/>
    <w:rsid w:val="00552DFE"/>
    <w:rsid w:val="00564F07"/>
    <w:rsid w:val="005717F3"/>
    <w:rsid w:val="00595603"/>
    <w:rsid w:val="005A4203"/>
    <w:rsid w:val="005A5CF0"/>
    <w:rsid w:val="005C1B77"/>
    <w:rsid w:val="005C2FC6"/>
    <w:rsid w:val="005D1F46"/>
    <w:rsid w:val="005E2119"/>
    <w:rsid w:val="005E442A"/>
    <w:rsid w:val="00602383"/>
    <w:rsid w:val="006112FC"/>
    <w:rsid w:val="00614025"/>
    <w:rsid w:val="00625588"/>
    <w:rsid w:val="00631317"/>
    <w:rsid w:val="00645022"/>
    <w:rsid w:val="00646C4A"/>
    <w:rsid w:val="00651E72"/>
    <w:rsid w:val="00663AE7"/>
    <w:rsid w:val="006744BB"/>
    <w:rsid w:val="00674ADF"/>
    <w:rsid w:val="006754F6"/>
    <w:rsid w:val="00681F5C"/>
    <w:rsid w:val="00685FF0"/>
    <w:rsid w:val="00695BC4"/>
    <w:rsid w:val="006A499B"/>
    <w:rsid w:val="006B0359"/>
    <w:rsid w:val="006B1164"/>
    <w:rsid w:val="006B585F"/>
    <w:rsid w:val="006D2E52"/>
    <w:rsid w:val="006D5E20"/>
    <w:rsid w:val="006D747C"/>
    <w:rsid w:val="006F37BF"/>
    <w:rsid w:val="00702814"/>
    <w:rsid w:val="00715C23"/>
    <w:rsid w:val="00717CE1"/>
    <w:rsid w:val="00745F9E"/>
    <w:rsid w:val="00751D24"/>
    <w:rsid w:val="00775770"/>
    <w:rsid w:val="007A5F66"/>
    <w:rsid w:val="007B1F5D"/>
    <w:rsid w:val="007B20F7"/>
    <w:rsid w:val="007B5E2D"/>
    <w:rsid w:val="007D418C"/>
    <w:rsid w:val="007E4D34"/>
    <w:rsid w:val="007F5D09"/>
    <w:rsid w:val="00842508"/>
    <w:rsid w:val="0085350C"/>
    <w:rsid w:val="00863033"/>
    <w:rsid w:val="008652D5"/>
    <w:rsid w:val="00874F85"/>
    <w:rsid w:val="008843C3"/>
    <w:rsid w:val="00892D04"/>
    <w:rsid w:val="008C279C"/>
    <w:rsid w:val="008D2DCA"/>
    <w:rsid w:val="00903B95"/>
    <w:rsid w:val="009062FE"/>
    <w:rsid w:val="00906328"/>
    <w:rsid w:val="00935970"/>
    <w:rsid w:val="009379CE"/>
    <w:rsid w:val="00966DFA"/>
    <w:rsid w:val="009677D0"/>
    <w:rsid w:val="00972700"/>
    <w:rsid w:val="00975F50"/>
    <w:rsid w:val="009A1DF1"/>
    <w:rsid w:val="009A2541"/>
    <w:rsid w:val="009A3921"/>
    <w:rsid w:val="009A52E7"/>
    <w:rsid w:val="009A6937"/>
    <w:rsid w:val="009D7946"/>
    <w:rsid w:val="009E1908"/>
    <w:rsid w:val="009E6B50"/>
    <w:rsid w:val="009F6CEA"/>
    <w:rsid w:val="00A00B12"/>
    <w:rsid w:val="00A01BBC"/>
    <w:rsid w:val="00A2334A"/>
    <w:rsid w:val="00A3457A"/>
    <w:rsid w:val="00A35C9B"/>
    <w:rsid w:val="00A52531"/>
    <w:rsid w:val="00A631CF"/>
    <w:rsid w:val="00A66D3D"/>
    <w:rsid w:val="00A70541"/>
    <w:rsid w:val="00A90813"/>
    <w:rsid w:val="00AD14D9"/>
    <w:rsid w:val="00AD47EF"/>
    <w:rsid w:val="00AD5824"/>
    <w:rsid w:val="00AE1175"/>
    <w:rsid w:val="00AE25CE"/>
    <w:rsid w:val="00AF1B98"/>
    <w:rsid w:val="00AF7627"/>
    <w:rsid w:val="00B06179"/>
    <w:rsid w:val="00B12AD1"/>
    <w:rsid w:val="00B2139F"/>
    <w:rsid w:val="00B229E1"/>
    <w:rsid w:val="00B547EF"/>
    <w:rsid w:val="00B737EB"/>
    <w:rsid w:val="00B77026"/>
    <w:rsid w:val="00B85327"/>
    <w:rsid w:val="00B87B0F"/>
    <w:rsid w:val="00B941EF"/>
    <w:rsid w:val="00BA2121"/>
    <w:rsid w:val="00BB530B"/>
    <w:rsid w:val="00BF4A16"/>
    <w:rsid w:val="00C05150"/>
    <w:rsid w:val="00C16FA4"/>
    <w:rsid w:val="00C206AC"/>
    <w:rsid w:val="00C27B63"/>
    <w:rsid w:val="00C31D4C"/>
    <w:rsid w:val="00C43299"/>
    <w:rsid w:val="00C54240"/>
    <w:rsid w:val="00C62A4C"/>
    <w:rsid w:val="00C638F8"/>
    <w:rsid w:val="00C8503F"/>
    <w:rsid w:val="00C9744C"/>
    <w:rsid w:val="00CA0B8C"/>
    <w:rsid w:val="00CB5CE5"/>
    <w:rsid w:val="00CC2003"/>
    <w:rsid w:val="00CD1FE0"/>
    <w:rsid w:val="00CD4E9D"/>
    <w:rsid w:val="00CF305F"/>
    <w:rsid w:val="00CF71D1"/>
    <w:rsid w:val="00D22C37"/>
    <w:rsid w:val="00D26ECD"/>
    <w:rsid w:val="00D3106F"/>
    <w:rsid w:val="00D35D32"/>
    <w:rsid w:val="00D451BF"/>
    <w:rsid w:val="00D6431F"/>
    <w:rsid w:val="00D678A2"/>
    <w:rsid w:val="00D876FD"/>
    <w:rsid w:val="00D91D23"/>
    <w:rsid w:val="00DA6DCF"/>
    <w:rsid w:val="00DB5038"/>
    <w:rsid w:val="00E012DE"/>
    <w:rsid w:val="00E12AFD"/>
    <w:rsid w:val="00E12B76"/>
    <w:rsid w:val="00E21B3F"/>
    <w:rsid w:val="00E25C81"/>
    <w:rsid w:val="00E40DFE"/>
    <w:rsid w:val="00E45C8B"/>
    <w:rsid w:val="00E623BC"/>
    <w:rsid w:val="00E6449D"/>
    <w:rsid w:val="00E650D0"/>
    <w:rsid w:val="00E90FC7"/>
    <w:rsid w:val="00EA01BD"/>
    <w:rsid w:val="00ED230B"/>
    <w:rsid w:val="00ED59D2"/>
    <w:rsid w:val="00F00344"/>
    <w:rsid w:val="00F157FD"/>
    <w:rsid w:val="00F36367"/>
    <w:rsid w:val="00F44488"/>
    <w:rsid w:val="00F47842"/>
    <w:rsid w:val="00F55440"/>
    <w:rsid w:val="00F56CA6"/>
    <w:rsid w:val="00F75065"/>
    <w:rsid w:val="00F873A5"/>
    <w:rsid w:val="00F9568A"/>
    <w:rsid w:val="00FA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C9A7-C194-4175-B3BC-7783B56F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10</cp:revision>
  <cp:lastPrinted>2018-10-17T02:15:00Z</cp:lastPrinted>
  <dcterms:created xsi:type="dcterms:W3CDTF">2018-10-16T07:52:00Z</dcterms:created>
  <dcterms:modified xsi:type="dcterms:W3CDTF">2018-10-17T02:16:00Z</dcterms:modified>
</cp:coreProperties>
</file>