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86" w:rsidRDefault="000F3C86" w:rsidP="000F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0F3C86" w:rsidRDefault="000F3C86" w:rsidP="000F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0F3C86" w:rsidRDefault="000F3C86" w:rsidP="000F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0F3C86" w:rsidRDefault="000F3C86" w:rsidP="000F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F3C86" w:rsidRDefault="000F3C86" w:rsidP="000F3C86">
      <w:pPr>
        <w:jc w:val="center"/>
        <w:rPr>
          <w:sz w:val="28"/>
          <w:szCs w:val="28"/>
        </w:rPr>
      </w:pPr>
    </w:p>
    <w:p w:rsidR="000F3C86" w:rsidRDefault="000F3C86" w:rsidP="000F3C86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0F3C86" w:rsidRDefault="000F3C86" w:rsidP="000F3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 сессии</w:t>
      </w:r>
    </w:p>
    <w:p w:rsidR="000F3C86" w:rsidRDefault="000F3C86" w:rsidP="000F3C86">
      <w:pPr>
        <w:rPr>
          <w:b/>
          <w:sz w:val="28"/>
          <w:szCs w:val="28"/>
        </w:rPr>
      </w:pPr>
    </w:p>
    <w:p w:rsidR="000F3C86" w:rsidRPr="006E1B29" w:rsidRDefault="000F3C86" w:rsidP="008653A3">
      <w:pPr>
        <w:jc w:val="both"/>
        <w:rPr>
          <w:sz w:val="28"/>
          <w:szCs w:val="28"/>
        </w:rPr>
      </w:pPr>
      <w:r w:rsidRPr="006E1B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04 июля 2013               </w:t>
      </w:r>
      <w:r w:rsidR="008653A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№ 14</w:t>
      </w:r>
      <w:r w:rsidR="00D55896">
        <w:rPr>
          <w:sz w:val="28"/>
          <w:szCs w:val="28"/>
        </w:rPr>
        <w:t>5</w:t>
      </w:r>
    </w:p>
    <w:p w:rsidR="000F3C86" w:rsidRDefault="000F3C86" w:rsidP="000F3C86">
      <w:pPr>
        <w:jc w:val="center"/>
        <w:rPr>
          <w:sz w:val="28"/>
          <w:szCs w:val="28"/>
        </w:rPr>
      </w:pPr>
    </w:p>
    <w:p w:rsidR="00F12D91" w:rsidRPr="003F2F52" w:rsidRDefault="00F12D91" w:rsidP="00F12D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F52">
        <w:rPr>
          <w:rFonts w:ascii="Times New Roman" w:hAnsi="Times New Roman" w:cs="Times New Roman"/>
          <w:sz w:val="28"/>
          <w:szCs w:val="28"/>
        </w:rPr>
        <w:t>Об организации и проведении продажи муниципального имущества в электронной форме администрации рабочего поселка Станционно-Ояшинский Мошковского района Новосибирской области</w:t>
      </w:r>
    </w:p>
    <w:p w:rsidR="000F3C86" w:rsidRDefault="000F3C86" w:rsidP="000F3C86">
      <w:pPr>
        <w:rPr>
          <w:sz w:val="28"/>
          <w:szCs w:val="28"/>
        </w:rPr>
      </w:pPr>
    </w:p>
    <w:p w:rsidR="00F12D91" w:rsidRDefault="00F12D91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В соответствии со </w:t>
      </w:r>
      <w:hyperlink r:id="rId6" w:history="1">
        <w:r w:rsidRPr="00880141">
          <w:rPr>
            <w:sz w:val="28"/>
            <w:szCs w:val="28"/>
          </w:rPr>
          <w:t>статьей 32.1</w:t>
        </w:r>
      </w:hyperlink>
      <w:r w:rsidRPr="0088014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21.12.2001 №178-ФЗ «</w:t>
      </w:r>
      <w:r w:rsidRPr="00880141">
        <w:rPr>
          <w:sz w:val="28"/>
          <w:szCs w:val="28"/>
        </w:rPr>
        <w:t>О приватизации государственного или муниципального имущества</w:t>
      </w:r>
      <w:r>
        <w:rPr>
          <w:sz w:val="28"/>
          <w:szCs w:val="28"/>
        </w:rPr>
        <w:t xml:space="preserve">», Постановлением </w:t>
      </w:r>
      <w:r w:rsidRPr="00B5550D">
        <w:rPr>
          <w:sz w:val="28"/>
          <w:szCs w:val="28"/>
        </w:rPr>
        <w:t>Правительства РФ от 27.08.2012 года № 860 «Об организации и проведении продажи государственного или муниципального имущества в электронной форме», Федерального закона от 06.10.2003 №131-ФЗ «Об общих принципах организации местного самоуправления в Российской Федерации»</w:t>
      </w:r>
      <w:r w:rsidR="00CB4FA6">
        <w:rPr>
          <w:sz w:val="28"/>
          <w:szCs w:val="28"/>
        </w:rPr>
        <w:t>,</w:t>
      </w:r>
    </w:p>
    <w:p w:rsidR="00CB4FA6" w:rsidRPr="00B5550D" w:rsidRDefault="00CB4FA6" w:rsidP="00CB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F3C86" w:rsidRDefault="000F3C86" w:rsidP="00CB4FA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B4FA6" w:rsidRPr="00880141" w:rsidRDefault="000F3C8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FA6" w:rsidRPr="00B5550D">
        <w:rPr>
          <w:sz w:val="28"/>
          <w:szCs w:val="28"/>
        </w:rPr>
        <w:t xml:space="preserve">Утвердить </w:t>
      </w:r>
      <w:hyperlink w:anchor="Par28" w:history="1">
        <w:r w:rsidR="00CB4FA6" w:rsidRPr="00B5550D">
          <w:rPr>
            <w:sz w:val="28"/>
            <w:szCs w:val="28"/>
          </w:rPr>
          <w:t>Положение</w:t>
        </w:r>
      </w:hyperlink>
      <w:r w:rsidR="00CB4FA6" w:rsidRPr="00B5550D">
        <w:rPr>
          <w:sz w:val="28"/>
          <w:szCs w:val="28"/>
        </w:rPr>
        <w:t xml:space="preserve"> «Об организации и проведении продажи муниципального имущества в электронной форме</w:t>
      </w:r>
      <w:r w:rsidR="00CB4FA6">
        <w:rPr>
          <w:sz w:val="28"/>
          <w:szCs w:val="28"/>
        </w:rPr>
        <w:t xml:space="preserve"> </w:t>
      </w:r>
      <w:r w:rsidR="00CB4FA6" w:rsidRPr="00D24644">
        <w:rPr>
          <w:sz w:val="28"/>
          <w:szCs w:val="28"/>
        </w:rPr>
        <w:t xml:space="preserve">администрации рабочего поселка Станционно-Ояшинский Мошковского района Новосибирской области», согласно приложению № 1 к данному </w:t>
      </w:r>
      <w:r w:rsidR="000250BE">
        <w:rPr>
          <w:sz w:val="28"/>
          <w:szCs w:val="28"/>
        </w:rPr>
        <w:t>Решению</w:t>
      </w:r>
      <w:r w:rsidR="00CB4FA6" w:rsidRPr="00880141">
        <w:rPr>
          <w:sz w:val="28"/>
          <w:szCs w:val="28"/>
        </w:rPr>
        <w:t>.</w:t>
      </w:r>
    </w:p>
    <w:p w:rsidR="000F3C86" w:rsidRDefault="00CB4FA6" w:rsidP="00CB4F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3C86">
        <w:rPr>
          <w:sz w:val="28"/>
          <w:szCs w:val="28"/>
        </w:rPr>
        <w:t xml:space="preserve">. Опубликовать настоящее решение в периодическом печатном издании «Станционно-Ояшинский Вестник» и на официальном сайте рабочего поселка Станционно-Ояшинский </w:t>
      </w:r>
      <w:r w:rsidR="000F3C86">
        <w:rPr>
          <w:color w:val="0000FF"/>
          <w:sz w:val="28"/>
          <w:szCs w:val="28"/>
        </w:rPr>
        <w:t xml:space="preserve"> </w:t>
      </w:r>
      <w:r w:rsidR="000F3C86">
        <w:rPr>
          <w:color w:val="0000FF"/>
          <w:sz w:val="28"/>
          <w:szCs w:val="28"/>
          <w:lang w:val="en-US"/>
        </w:rPr>
        <w:t>www</w:t>
      </w:r>
      <w:r w:rsidR="000F3C86" w:rsidRPr="00B53AE7">
        <w:rPr>
          <w:color w:val="0000FF"/>
          <w:sz w:val="28"/>
          <w:szCs w:val="28"/>
        </w:rPr>
        <w:t xml:space="preserve"> </w:t>
      </w:r>
      <w:r w:rsidR="000F3C86">
        <w:rPr>
          <w:color w:val="0000FF"/>
          <w:sz w:val="28"/>
          <w:szCs w:val="28"/>
        </w:rPr>
        <w:t>рп-ояш.рф</w:t>
      </w:r>
      <w:r w:rsidR="000F3C86">
        <w:rPr>
          <w:sz w:val="28"/>
          <w:szCs w:val="28"/>
        </w:rPr>
        <w:t>.</w:t>
      </w:r>
    </w:p>
    <w:p w:rsidR="000F3C86" w:rsidRDefault="000F3C86" w:rsidP="000F3C86">
      <w:pPr>
        <w:rPr>
          <w:sz w:val="28"/>
          <w:szCs w:val="28"/>
        </w:rPr>
      </w:pPr>
    </w:p>
    <w:p w:rsidR="000F3C86" w:rsidRDefault="000F3C86" w:rsidP="000F3C86">
      <w:pPr>
        <w:rPr>
          <w:sz w:val="28"/>
          <w:szCs w:val="28"/>
        </w:rPr>
      </w:pPr>
    </w:p>
    <w:p w:rsidR="000F3C86" w:rsidRDefault="000F3C86" w:rsidP="00865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8653A3">
        <w:rPr>
          <w:sz w:val="28"/>
          <w:szCs w:val="28"/>
        </w:rPr>
        <w:t xml:space="preserve">           </w:t>
      </w:r>
      <w:r w:rsidR="004E25DA">
        <w:rPr>
          <w:sz w:val="28"/>
          <w:szCs w:val="28"/>
        </w:rPr>
        <w:t xml:space="preserve">          </w:t>
      </w:r>
      <w:r w:rsidR="008653A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Д.Г. Безбородов</w:t>
      </w:r>
    </w:p>
    <w:p w:rsidR="000F3C86" w:rsidRDefault="000F3C86" w:rsidP="000F3C86">
      <w:pPr>
        <w:rPr>
          <w:sz w:val="28"/>
          <w:szCs w:val="28"/>
        </w:rPr>
      </w:pPr>
    </w:p>
    <w:p w:rsidR="00CB4FA6" w:rsidRDefault="00CB4FA6" w:rsidP="000F3C86">
      <w:pPr>
        <w:rPr>
          <w:sz w:val="28"/>
          <w:szCs w:val="28"/>
        </w:rPr>
      </w:pPr>
    </w:p>
    <w:p w:rsidR="000F3C86" w:rsidRDefault="000F3C86" w:rsidP="004E25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</w:r>
      <w:r w:rsidR="008653A3">
        <w:rPr>
          <w:sz w:val="28"/>
          <w:szCs w:val="28"/>
        </w:rPr>
        <w:t xml:space="preserve"> </w:t>
      </w:r>
      <w:r w:rsidR="004E25DA">
        <w:rPr>
          <w:sz w:val="28"/>
          <w:szCs w:val="28"/>
        </w:rPr>
        <w:t>Станционно-Ояшинский</w:t>
      </w:r>
      <w:r w:rsidR="008653A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Т.В. Личманюк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CB4FA6" w:rsidRPr="00DA6AA8" w:rsidTr="007164E9">
        <w:tc>
          <w:tcPr>
            <w:tcW w:w="4785" w:type="dxa"/>
          </w:tcPr>
          <w:p w:rsidR="00CB4FA6" w:rsidRPr="00DA6AA8" w:rsidRDefault="00CB4FA6" w:rsidP="007164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E25DA" w:rsidRPr="00C46BB1" w:rsidRDefault="004E25DA" w:rsidP="004E25DA">
            <w:pPr>
              <w:jc w:val="center"/>
              <w:rPr>
                <w:sz w:val="28"/>
                <w:szCs w:val="28"/>
              </w:rPr>
            </w:pPr>
            <w:r w:rsidRPr="00C46BB1">
              <w:rPr>
                <w:sz w:val="28"/>
                <w:szCs w:val="28"/>
              </w:rPr>
              <w:t>Приложение №1</w:t>
            </w:r>
          </w:p>
          <w:p w:rsidR="00CB4FA6" w:rsidRPr="00DA6AA8" w:rsidRDefault="004E25DA" w:rsidP="00D55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BB1">
              <w:rPr>
                <w:sz w:val="28"/>
                <w:szCs w:val="28"/>
              </w:rPr>
              <w:t>к решению двадцать четвертой сессии Совета депутатов рабочего поселка Станционно-Ояшинский четвертого созыва от 04.07.2013  №14</w:t>
            </w:r>
            <w:r w:rsidR="00D55896">
              <w:rPr>
                <w:sz w:val="28"/>
                <w:szCs w:val="28"/>
              </w:rPr>
              <w:t>5</w:t>
            </w:r>
          </w:p>
        </w:tc>
      </w:tr>
    </w:tbl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880141" w:rsidRDefault="00CB4FA6" w:rsidP="00CB4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880141">
        <w:rPr>
          <w:rFonts w:ascii="Times New Roman" w:hAnsi="Times New Roman" w:cs="Times New Roman"/>
          <w:sz w:val="28"/>
          <w:szCs w:val="28"/>
        </w:rPr>
        <w:t>ПОЛОЖЕНИЕ</w:t>
      </w:r>
    </w:p>
    <w:p w:rsidR="00CB4FA6" w:rsidRPr="00880141" w:rsidRDefault="00CB4FA6" w:rsidP="00CB4F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0141">
        <w:rPr>
          <w:rFonts w:ascii="Times New Roman" w:hAnsi="Times New Roman" w:cs="Times New Roman"/>
          <w:sz w:val="28"/>
          <w:szCs w:val="28"/>
        </w:rPr>
        <w:t>б организации и про</w:t>
      </w:r>
      <w:r>
        <w:rPr>
          <w:rFonts w:ascii="Times New Roman" w:hAnsi="Times New Roman" w:cs="Times New Roman"/>
          <w:sz w:val="28"/>
          <w:szCs w:val="28"/>
        </w:rPr>
        <w:t xml:space="preserve">ведении продажи </w:t>
      </w:r>
      <w:r w:rsidRPr="00880141">
        <w:rPr>
          <w:rFonts w:ascii="Times New Roman" w:hAnsi="Times New Roman" w:cs="Times New Roman"/>
          <w:sz w:val="28"/>
          <w:szCs w:val="28"/>
        </w:rPr>
        <w:t>муниципального имущества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24644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FA6" w:rsidRPr="00D24644" w:rsidRDefault="00CB4FA6" w:rsidP="00CB4F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4644">
        <w:rPr>
          <w:b/>
          <w:sz w:val="28"/>
          <w:szCs w:val="28"/>
        </w:rPr>
        <w:t>1. Общие положения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1. Настоящее Положение устанавливает порядок организации и проведен</w:t>
      </w:r>
      <w:r>
        <w:rPr>
          <w:sz w:val="28"/>
          <w:szCs w:val="28"/>
        </w:rPr>
        <w:t xml:space="preserve">ия продажи </w:t>
      </w:r>
      <w:r w:rsidRPr="00880141">
        <w:rPr>
          <w:sz w:val="28"/>
          <w:szCs w:val="28"/>
        </w:rPr>
        <w:t>муниципального имущества в электронной форме</w:t>
      </w:r>
      <w:r>
        <w:rPr>
          <w:sz w:val="28"/>
          <w:szCs w:val="28"/>
        </w:rPr>
        <w:t xml:space="preserve"> администрации </w:t>
      </w:r>
      <w:r w:rsidRPr="00D24644">
        <w:rPr>
          <w:sz w:val="28"/>
          <w:szCs w:val="28"/>
        </w:rPr>
        <w:t>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880141">
        <w:rPr>
          <w:sz w:val="28"/>
          <w:szCs w:val="28"/>
        </w:rPr>
        <w:t xml:space="preserve"> (далее соответственно - имущество, продажа имущества) путем проведения аукциона с открытой формой подачи предложений о цене имущества (далее - аукцион), специализированного аукциона, конкурса, продажи имущества посредством публичного предложения и без объявления цены в соответствии с требованиями, установленными Федеральным </w:t>
      </w:r>
      <w:hyperlink r:id="rId7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"О приватизации государственного и муниципального имущества" (далее - Федеральный закон о приватизации)</w:t>
      </w:r>
      <w:r>
        <w:rPr>
          <w:sz w:val="28"/>
          <w:szCs w:val="28"/>
        </w:rPr>
        <w:t xml:space="preserve">, </w:t>
      </w:r>
      <w:r w:rsidRPr="00880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РФ от 27.08.2012 года № 860 «Об организации и проведении продажи государственного или муниципального имущества в электронной форме» </w:t>
      </w:r>
      <w:r w:rsidRPr="00880141">
        <w:rPr>
          <w:sz w:val="28"/>
          <w:szCs w:val="28"/>
        </w:rPr>
        <w:t>и настоящим Положением.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На отношения, регулируемые настоящим Положением, не распространяются нормы, установленные постановлениями Правительства Российской Федерации от 22 июля </w:t>
      </w:r>
      <w:smartTag w:uri="urn:schemas-microsoft-com:office:smarttags" w:element="metricconverter">
        <w:smartTagPr>
          <w:attr w:name="ProductID" w:val="2002 г"/>
        </w:smartTagPr>
        <w:r w:rsidRPr="00880141">
          <w:rPr>
            <w:sz w:val="28"/>
            <w:szCs w:val="28"/>
          </w:rPr>
          <w:t>2002 г</w:t>
        </w:r>
      </w:smartTag>
      <w:r w:rsidRPr="00880141">
        <w:rPr>
          <w:sz w:val="28"/>
          <w:szCs w:val="28"/>
        </w:rPr>
        <w:t xml:space="preserve">. </w:t>
      </w:r>
      <w:hyperlink r:id="rId8" w:history="1">
        <w:r>
          <w:rPr>
            <w:sz w:val="28"/>
            <w:szCs w:val="28"/>
          </w:rPr>
          <w:t>№</w:t>
        </w:r>
        <w:r w:rsidRPr="00880141">
          <w:rPr>
            <w:sz w:val="28"/>
            <w:szCs w:val="28"/>
          </w:rPr>
          <w:t xml:space="preserve"> 549</w:t>
        </w:r>
      </w:hyperlink>
      <w:r w:rsidRPr="00880141">
        <w:rPr>
          <w:sz w:val="28"/>
          <w:szCs w:val="28"/>
        </w:rPr>
        <w:t xml:space="preserve">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от 12 августа </w:t>
      </w:r>
      <w:smartTag w:uri="urn:schemas-microsoft-com:office:smarttags" w:element="metricconverter">
        <w:smartTagPr>
          <w:attr w:name="ProductID" w:val="2002 г"/>
        </w:smartTagPr>
        <w:r w:rsidRPr="00880141">
          <w:rPr>
            <w:sz w:val="28"/>
            <w:szCs w:val="28"/>
          </w:rPr>
          <w:t>2002 г</w:t>
        </w:r>
      </w:smartTag>
      <w:r w:rsidRPr="00880141">
        <w:rPr>
          <w:sz w:val="28"/>
          <w:szCs w:val="28"/>
        </w:rPr>
        <w:t xml:space="preserve">. </w:t>
      </w:r>
      <w:hyperlink r:id="rId9" w:history="1">
        <w:r>
          <w:rPr>
            <w:sz w:val="28"/>
            <w:szCs w:val="28"/>
          </w:rPr>
          <w:t>№</w:t>
        </w:r>
        <w:r w:rsidRPr="00880141">
          <w:rPr>
            <w:sz w:val="28"/>
            <w:szCs w:val="28"/>
          </w:rPr>
          <w:t xml:space="preserve"> 584</w:t>
        </w:r>
      </w:hyperlink>
      <w:r w:rsidRPr="00880141">
        <w:rPr>
          <w:sz w:val="28"/>
          <w:szCs w:val="28"/>
        </w:rPr>
        <w:t xml:space="preserve"> "Об утверждении Положения о проведении конкурса по продаже государственного или муниципального имущества", от 12 августа </w:t>
      </w:r>
      <w:smartTag w:uri="urn:schemas-microsoft-com:office:smarttags" w:element="metricconverter">
        <w:smartTagPr>
          <w:attr w:name="ProductID" w:val="2002 г"/>
        </w:smartTagPr>
        <w:r w:rsidRPr="00880141">
          <w:rPr>
            <w:sz w:val="28"/>
            <w:szCs w:val="28"/>
          </w:rPr>
          <w:t>2002 г</w:t>
        </w:r>
      </w:smartTag>
      <w:r w:rsidRPr="00880141">
        <w:rPr>
          <w:sz w:val="28"/>
          <w:szCs w:val="28"/>
        </w:rPr>
        <w:t xml:space="preserve">. </w:t>
      </w:r>
      <w:hyperlink r:id="rId10" w:history="1">
        <w:r>
          <w:rPr>
            <w:sz w:val="28"/>
            <w:szCs w:val="28"/>
          </w:rPr>
          <w:t>№</w:t>
        </w:r>
        <w:r w:rsidRPr="00880141">
          <w:rPr>
            <w:sz w:val="28"/>
            <w:szCs w:val="28"/>
          </w:rPr>
          <w:t xml:space="preserve"> 585</w:t>
        </w:r>
      </w:hyperlink>
      <w:r w:rsidRPr="00880141">
        <w:rPr>
          <w:sz w:val="28"/>
          <w:szCs w:val="28"/>
        </w:rPr>
        <w:t xml:space="preserve">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если иное не предусмотрено настоящим Положением.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Проведение продажи муниципального</w:t>
      </w:r>
      <w:r w:rsidRPr="00880141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ущества осуществляется администрацией </w:t>
      </w:r>
      <w:r w:rsidRPr="00D24644">
        <w:rPr>
          <w:sz w:val="28"/>
          <w:szCs w:val="28"/>
        </w:rPr>
        <w:t>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880141">
        <w:rPr>
          <w:sz w:val="28"/>
          <w:szCs w:val="28"/>
        </w:rPr>
        <w:t>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3.</w:t>
      </w:r>
      <w:bookmarkStart w:id="1" w:name="Par38"/>
      <w:bookmarkEnd w:id="1"/>
      <w:r>
        <w:rPr>
          <w:sz w:val="28"/>
          <w:szCs w:val="28"/>
        </w:rPr>
        <w:t xml:space="preserve"> </w:t>
      </w:r>
      <w:r w:rsidRPr="00880141">
        <w:rPr>
          <w:sz w:val="28"/>
          <w:szCs w:val="28"/>
        </w:rPr>
        <w:t xml:space="preserve"> Продавец в соответствии с законодательством Российской Федерации при продаже имущества осуществляет следующие функции: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а) обеспечивает соблюдение требований Федерального </w:t>
      </w:r>
      <w:hyperlink r:id="rId11" w:history="1">
        <w:r w:rsidRPr="00880141">
          <w:rPr>
            <w:sz w:val="28"/>
            <w:szCs w:val="28"/>
          </w:rPr>
          <w:t>закона</w:t>
        </w:r>
      </w:hyperlink>
      <w:r w:rsidRPr="00880141">
        <w:rPr>
          <w:sz w:val="28"/>
          <w:szCs w:val="28"/>
        </w:rPr>
        <w:t xml:space="preserve"> о </w:t>
      </w:r>
      <w:r w:rsidRPr="00880141">
        <w:rPr>
          <w:sz w:val="28"/>
          <w:szCs w:val="28"/>
        </w:rPr>
        <w:lastRenderedPageBreak/>
        <w:t>приватизации, а также принятых в соответствии с ним нормативных правовых актов, регулирующих продажу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обеспечивает в установленном порядке проведение оценки подлежащего продаже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в) определяет в случаях, установленных Федеральным </w:t>
      </w:r>
      <w:hyperlink r:id="rId12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приватизации,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специализированного аукциона, а также "шаг аукциона" и "шаг понижения";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г) принимает решение о привлечении организатора, заключает с ним договор;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д) утверждает электронную форму заявки на участие в продаже имущества (далее - заявка);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е) определяет по согласованию с организатором даты начала и окончания регистрации на электронной площадке заявок, дату и время проведения процедуры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ж)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з) заключает с претендентами договоры о задатке в случаях, установленных настоящим Положением;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и)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опубликованному в информационном сообщении о проведении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к) организует подготовку и публикацию в порядке, установленном Федеральным </w:t>
      </w:r>
      <w:hyperlink r:id="rId13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приватизации, информационного сообщения о проведении продажи имущества и об итогах продажи имущества, а также размещение информации в сети "Интернет" в соответствии с требованиями, установленными Федеральным </w:t>
      </w:r>
      <w:hyperlink r:id="rId14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приватизации, Федеральным </w:t>
      </w:r>
      <w:hyperlink r:id="rId15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"О персональных данных" и настоящим Положением;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л) принимает по основаниям, установленным Федеральным </w:t>
      </w:r>
      <w:hyperlink r:id="rId16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м) определяет победителя продажи имущества (далее - победитель) и подписывает протокол об итогах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н) производит расчеты с претендентами, участниками и победителем;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о) заключает в письменной форме договор купли-продажи имущества с победителем по месту нахождения продавца;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п) обеспечивает передачу имущества победителю и совершает необходимые действия, связанные с переходом права собственности на него;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р) осуществляет иные функции, предусмотренные Федеральным </w:t>
      </w:r>
      <w:hyperlink r:id="rId17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</w:t>
      </w:r>
      <w:r w:rsidRPr="00880141">
        <w:rPr>
          <w:sz w:val="28"/>
          <w:szCs w:val="28"/>
        </w:rPr>
        <w:lastRenderedPageBreak/>
        <w:t>приватизации и настоящим Положением.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0141">
        <w:rPr>
          <w:sz w:val="28"/>
          <w:szCs w:val="28"/>
        </w:rPr>
        <w:t>. Организатор в соответствии со своим внутренним регламентом на основании заключенного с продавцом договора: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- "личный кабинет"), а также раздел, доступ к которому имеют только продавец и участники (далее - закрытая часть электронной площадки);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размещает электронную форму заявки;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определяет порядок регистрации претендентов на электронной площадке;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г)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д)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е)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ж)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з) обеспечивает размещение на электронной площадке информации о ходе проведения продажи имущества в соответствии с требованиями Федерального </w:t>
      </w:r>
      <w:hyperlink r:id="rId18" w:history="1">
        <w:r w:rsidRPr="00880141">
          <w:rPr>
            <w:sz w:val="28"/>
            <w:szCs w:val="28"/>
          </w:rPr>
          <w:t>закона</w:t>
        </w:r>
      </w:hyperlink>
      <w:r w:rsidRPr="00880141">
        <w:rPr>
          <w:sz w:val="28"/>
          <w:szCs w:val="28"/>
        </w:rPr>
        <w:t xml:space="preserve"> о приватизации и настоящего Положения;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и) 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к) выполняет иные функции в соответствии с настоящим Положением.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0141">
        <w:rPr>
          <w:sz w:val="28"/>
          <w:szCs w:val="28"/>
        </w:rPr>
        <w:t>. Организатор ежегодно, до 25 января, представляет в Министерство экономического развития Российской Федерации и Федеральную антимонопольную службу годовой отчет о деятельности, включающий в том числе информацию о проведенных продажах, а также информацию, подтверждающую соответствие электронной площадки требованиям, утверждаемым Министерством экономического развития Российской Федерации.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80141">
        <w:rPr>
          <w:sz w:val="28"/>
          <w:szCs w:val="28"/>
        </w:rPr>
        <w:t>. Организатор несет ответственность за: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обеспечение доступа претендентов и участников на электронную площадку;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б) обеспечение конфиденциальности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предусмотренных настоящим Положением, до момента размещения на электронной площадке </w:t>
      </w:r>
      <w:r w:rsidRPr="00880141">
        <w:rPr>
          <w:sz w:val="28"/>
          <w:szCs w:val="28"/>
        </w:rPr>
        <w:lastRenderedPageBreak/>
        <w:t>информации об итогах приема заявок (определения участников);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соответствие электронной площадки требованиям, утверждаемым Министерством экономического развития Российской Федерации. В случае возникновения несоответствия требованиям организатор в течение одного часа с момента, когда ему стало об этом известно, обязан разместить на электронной площадке, а также направить в адрес Министерства экономического развития Российской Федерации и Федеральной антимонопольной службы информацию о несоответствии, в том числе о дате его возникновения, принимаемых или планируемых мерах по устранению выявленного несоответствия.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0141">
        <w:rPr>
          <w:sz w:val="28"/>
          <w:szCs w:val="28"/>
        </w:rPr>
        <w:t>. Ответственность сторон за неисполнение либо ненадлежащее исполнение функций по продаже имущества предусматривается договором, заключаемым продавцом с организатором.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0141">
        <w:rPr>
          <w:sz w:val="28"/>
          <w:szCs w:val="28"/>
        </w:rPr>
        <w:t>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80141">
        <w:rPr>
          <w:sz w:val="28"/>
          <w:szCs w:val="28"/>
        </w:rPr>
        <w:t>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организатора.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80141">
        <w:rPr>
          <w:sz w:val="28"/>
          <w:szCs w:val="28"/>
        </w:rPr>
        <w:t>. Электронные документы, связанные с организацией и проведением продажи имущества, в том числе полученные от продавца, претендентов и участников, хранятся организатором.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Par78"/>
      <w:bookmarkEnd w:id="2"/>
      <w:r>
        <w:rPr>
          <w:sz w:val="28"/>
          <w:szCs w:val="28"/>
        </w:rPr>
        <w:t>11</w:t>
      </w:r>
      <w:r w:rsidRPr="00880141">
        <w:rPr>
          <w:sz w:val="28"/>
          <w:szCs w:val="28"/>
        </w:rPr>
        <w:t xml:space="preserve">. Для продажи имущества уведомление о проведении продажи имущества </w:t>
      </w:r>
      <w:r w:rsidRPr="00880141">
        <w:rPr>
          <w:sz w:val="28"/>
          <w:szCs w:val="28"/>
        </w:rPr>
        <w:lastRenderedPageBreak/>
        <w:t>направляется организатору продавцом не позднее 3 календарных дней до дня размещения информационного сообщения о проведении продажи имущества на официальном сайте в сети "Интернет".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Время проведения продажи имущества не должно совпадать со временем проведения профилактических работ на электронной площадке.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80141">
        <w:rPr>
          <w:sz w:val="28"/>
          <w:szCs w:val="28"/>
        </w:rPr>
        <w:t xml:space="preserve">. В соответствии с уведомлением, указанным в </w:t>
      </w:r>
      <w:hyperlink w:anchor="Par78" w:history="1">
        <w:r>
          <w:rPr>
            <w:sz w:val="28"/>
            <w:szCs w:val="28"/>
          </w:rPr>
          <w:t>11</w:t>
        </w:r>
      </w:hyperlink>
      <w:r w:rsidRPr="00880141">
        <w:rPr>
          <w:sz w:val="28"/>
          <w:szCs w:val="28"/>
        </w:rPr>
        <w:t xml:space="preserve"> настоящего Положения, в день размещения информационного сообщения о проведении продажи имущества на официальном сайте в сети "Интернет" на электронной площадке размещаются: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информационное сообщение о проведении продажи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электронная форма заявки;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проект договора купли-продажи имущества (за исключением продажи имущества на специализированном аукционе);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г) иные сведения, предусмотренные Федеральным </w:t>
      </w:r>
      <w:hyperlink r:id="rId19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 и настоящим Положением.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80141">
        <w:rPr>
          <w:sz w:val="28"/>
          <w:szCs w:val="28"/>
        </w:rPr>
        <w:t xml:space="preserve">. Информационное сообщение о проведении аукциона, конкурса, продажи имущества посредством публичного предложения наряду со сведениями, предусмотренными Федеральным </w:t>
      </w:r>
      <w:hyperlink r:id="rId20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приватизации, должно содержать условия о размере задатка, сроке и порядке его внесения, назначении платежа, порядке возвращения задатка, реквизиты счета, а также указание на то, что такие условия являются условиями публичной оферты в соответствии со </w:t>
      </w:r>
      <w:hyperlink r:id="rId21" w:history="1">
        <w:r w:rsidRPr="00880141">
          <w:rPr>
            <w:sz w:val="28"/>
            <w:szCs w:val="28"/>
          </w:rPr>
          <w:t>статьей 437</w:t>
        </w:r>
      </w:hyperlink>
      <w:r w:rsidRPr="00880141">
        <w:rPr>
          <w:sz w:val="28"/>
          <w:szCs w:val="28"/>
        </w:rPr>
        <w:t xml:space="preserve">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80141">
        <w:rPr>
          <w:sz w:val="28"/>
          <w:szCs w:val="28"/>
        </w:rPr>
        <w:t>. Перечисление задатка претендентами на участие в аукционе, конкурсе или продаже имущества посредством публичного предложения, а также денежных средств в счет обеспечения участия в специализированном аукционе осуществляется в установленном порядке на счет, указанный в информационном сообщении о пров</w:t>
      </w:r>
      <w:r>
        <w:rPr>
          <w:sz w:val="28"/>
          <w:szCs w:val="28"/>
        </w:rPr>
        <w:t>едении продажи имущества</w:t>
      </w:r>
      <w:r w:rsidRPr="00880141">
        <w:rPr>
          <w:sz w:val="28"/>
          <w:szCs w:val="28"/>
        </w:rPr>
        <w:t>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880141">
        <w:rPr>
          <w:sz w:val="28"/>
          <w:szCs w:val="28"/>
        </w:rPr>
        <w:t>. Документом, подтверждающим поступление задатка претендента либо денежных средств в счет обеспечения участия в специализированном аукционе, является выписка со счета, указанного в информационном сообщении о проведении п</w:t>
      </w:r>
      <w:r>
        <w:rPr>
          <w:sz w:val="28"/>
          <w:szCs w:val="28"/>
        </w:rPr>
        <w:t>родажи имущества</w:t>
      </w:r>
      <w:r w:rsidRPr="00880141">
        <w:rPr>
          <w:sz w:val="28"/>
          <w:szCs w:val="28"/>
        </w:rPr>
        <w:t>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880141">
        <w:rPr>
          <w:sz w:val="28"/>
          <w:szCs w:val="28"/>
        </w:rPr>
        <w:t>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80141">
        <w:rPr>
          <w:sz w:val="28"/>
          <w:szCs w:val="28"/>
        </w:rPr>
        <w:t xml:space="preserve">. Прием заявок и прилагаемых к ним документов начинается с даты и </w:t>
      </w:r>
      <w:r w:rsidRPr="00880141">
        <w:rPr>
          <w:sz w:val="28"/>
          <w:szCs w:val="28"/>
        </w:rPr>
        <w:lastRenderedPageBreak/>
        <w:t>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течение этого периода организатор ежедневно направляет продавцу уведомления о поступивших заявках.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80141">
        <w:rPr>
          <w:sz w:val="28"/>
          <w:szCs w:val="28"/>
        </w:rPr>
        <w:t xml:space="preserve">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2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Одно лицо имеет право подать только одну заявку (за исключением продажи акций открытых акционерных обществ на специализированном аукционе).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80141">
        <w:rPr>
          <w:sz w:val="28"/>
          <w:szCs w:val="28"/>
        </w:rPr>
        <w:t>. 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80141">
        <w:rPr>
          <w:sz w:val="28"/>
          <w:szCs w:val="28"/>
        </w:rPr>
        <w:t>. 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80141">
        <w:rPr>
          <w:sz w:val="28"/>
          <w:szCs w:val="28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80141">
        <w:rPr>
          <w:sz w:val="28"/>
          <w:szCs w:val="28"/>
        </w:rPr>
        <w:t>. 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80141">
        <w:rPr>
          <w:sz w:val="28"/>
          <w:szCs w:val="28"/>
        </w:rPr>
        <w:t xml:space="preserve">. К участию в процедуре продажи имущества допускаются лица, признанные продавцом в соответствии с Федеральным </w:t>
      </w:r>
      <w:hyperlink r:id="rId23" w:history="1">
        <w:r w:rsidRPr="00880141">
          <w:rPr>
            <w:sz w:val="28"/>
            <w:szCs w:val="28"/>
          </w:rPr>
          <w:t>законом</w:t>
        </w:r>
      </w:hyperlink>
      <w:r w:rsidRPr="00880141">
        <w:rPr>
          <w:sz w:val="28"/>
          <w:szCs w:val="28"/>
        </w:rPr>
        <w:t xml:space="preserve"> о приватизации </w:t>
      </w:r>
      <w:r w:rsidRPr="00880141">
        <w:rPr>
          <w:sz w:val="28"/>
          <w:szCs w:val="28"/>
        </w:rPr>
        <w:lastRenderedPageBreak/>
        <w:t>участниками.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880141">
        <w:rPr>
          <w:sz w:val="28"/>
          <w:szCs w:val="28"/>
        </w:rPr>
        <w:t>. 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80141">
        <w:rPr>
          <w:sz w:val="28"/>
          <w:szCs w:val="28"/>
        </w:rPr>
        <w:t>. Результаты процедуры проведения продажи имущества оформляются протоколом об итогах продажи имущества, который размещается на официальных сайтах в сети "Интернет",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администрацией,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 (далее - официальные сайты в сети "Интернет") и на сайт</w:t>
      </w:r>
      <w:r>
        <w:rPr>
          <w:sz w:val="28"/>
          <w:szCs w:val="28"/>
        </w:rPr>
        <w:t xml:space="preserve">е продавца </w:t>
      </w:r>
      <w:r w:rsidRPr="00880141">
        <w:rPr>
          <w:sz w:val="28"/>
          <w:szCs w:val="28"/>
        </w:rPr>
        <w:t>муниципального имущества в сети "Интернет" в течение дня, следующего за днем подписания указанного протокола.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CC332D" w:rsidRDefault="00CB4FA6" w:rsidP="00CB4F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12"/>
      <w:bookmarkEnd w:id="3"/>
      <w:r w:rsidRPr="00CC332D">
        <w:rPr>
          <w:b/>
          <w:sz w:val="28"/>
          <w:szCs w:val="28"/>
        </w:rPr>
        <w:t xml:space="preserve">2. Проведение продажи имущества на </w:t>
      </w:r>
      <w:hyperlink r:id="rId24" w:history="1">
        <w:r w:rsidRPr="00CC332D">
          <w:rPr>
            <w:b/>
            <w:sz w:val="28"/>
            <w:szCs w:val="28"/>
          </w:rPr>
          <w:t>аукционе</w:t>
        </w:r>
      </w:hyperlink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80141">
        <w:rPr>
          <w:sz w:val="28"/>
          <w:szCs w:val="28"/>
        </w:rPr>
        <w:t>.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80141">
        <w:rPr>
          <w:sz w:val="28"/>
          <w:szCs w:val="28"/>
        </w:rPr>
        <w:t>. В день определения участников, указанный в информационном сообщении о проведении аукциона, организатор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80141">
        <w:rPr>
          <w:sz w:val="28"/>
          <w:szCs w:val="28"/>
        </w:rPr>
        <w:t>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880141">
        <w:rPr>
          <w:sz w:val="28"/>
          <w:szCs w:val="28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официальных сайтах в сети "Интернет", а также на с</w:t>
      </w:r>
      <w:r>
        <w:rPr>
          <w:sz w:val="28"/>
          <w:szCs w:val="28"/>
        </w:rPr>
        <w:t>айте продавца в сети "Интернет"</w:t>
      </w:r>
      <w:r w:rsidRPr="00880141">
        <w:rPr>
          <w:sz w:val="28"/>
          <w:szCs w:val="28"/>
        </w:rPr>
        <w:t>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80141">
        <w:rPr>
          <w:sz w:val="28"/>
          <w:szCs w:val="28"/>
        </w:rPr>
        <w:t>. Проведение процедуры аукциона должно состояться не ранее чем через 10 рабочих дней и не позднее 15 рабочих дней со дня определения участников, указанного в информационном сообщении о проведении</w:t>
      </w:r>
      <w:r>
        <w:rPr>
          <w:sz w:val="28"/>
          <w:szCs w:val="28"/>
        </w:rPr>
        <w:t xml:space="preserve"> </w:t>
      </w:r>
      <w:r w:rsidRPr="00880141">
        <w:rPr>
          <w:sz w:val="28"/>
          <w:szCs w:val="28"/>
        </w:rPr>
        <w:t xml:space="preserve">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880141">
        <w:rPr>
          <w:sz w:val="28"/>
          <w:szCs w:val="28"/>
        </w:rPr>
        <w:t>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80141">
        <w:rPr>
          <w:sz w:val="28"/>
          <w:szCs w:val="28"/>
        </w:rPr>
        <w:t>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880141">
        <w:rPr>
          <w:sz w:val="28"/>
          <w:szCs w:val="28"/>
        </w:rPr>
        <w:t>. Со времени начала проведения процедуры аукциона организатором размещается: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880141">
        <w:rPr>
          <w:sz w:val="28"/>
          <w:szCs w:val="28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минут со времени представления каждого следующего предложения. Если в течение 30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880141">
        <w:rPr>
          <w:sz w:val="28"/>
          <w:szCs w:val="28"/>
        </w:rPr>
        <w:t>. При этом программными средствами электронной площадки обеспечивается: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880141">
        <w:rPr>
          <w:sz w:val="28"/>
          <w:szCs w:val="28"/>
        </w:rPr>
        <w:t>. Победителем признается участник, предложивший наиболее высокую цену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Pr="00880141">
        <w:rPr>
          <w:sz w:val="28"/>
          <w:szCs w:val="28"/>
        </w:rPr>
        <w:t>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880141">
        <w:rPr>
          <w:sz w:val="28"/>
          <w:szCs w:val="28"/>
        </w:rPr>
        <w:t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80141">
        <w:rPr>
          <w:sz w:val="28"/>
          <w:szCs w:val="28"/>
        </w:rPr>
        <w:t>. Процедура аукциона считается завершенной со времени подписания продавцом протокола об итогах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880141">
        <w:rPr>
          <w:sz w:val="28"/>
          <w:szCs w:val="28"/>
        </w:rPr>
        <w:t>. Аукцион признается несостоявшимся в следующих случаях: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880141">
        <w:rPr>
          <w:sz w:val="28"/>
          <w:szCs w:val="28"/>
        </w:rPr>
        <w:t>. Решение о признании аукциона несостоявшимся оформляется протоколом об итогах аукциона.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880141">
        <w:rPr>
          <w:sz w:val="28"/>
          <w:szCs w:val="28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цена сделки;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880141">
        <w:rPr>
          <w:sz w:val="28"/>
          <w:szCs w:val="28"/>
        </w:rPr>
        <w:t>. Не ранее чем через 10 рабочих дней и не позднее 15 рабочих дней со дня подведения итогов аукциона с победителем заключается договор купли-продажи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880141">
        <w:rPr>
          <w:sz w:val="28"/>
          <w:szCs w:val="28"/>
        </w:rPr>
        <w:t>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5" w:history="1">
        <w:r w:rsidRPr="00880141">
          <w:rPr>
            <w:sz w:val="28"/>
            <w:szCs w:val="28"/>
          </w:rPr>
          <w:t>законодательством</w:t>
        </w:r>
      </w:hyperlink>
      <w:r w:rsidRPr="00880141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880141">
        <w:rPr>
          <w:sz w:val="28"/>
          <w:szCs w:val="28"/>
        </w:rPr>
        <w:t xml:space="preserve">. Передача имущества и оформление права собственности на него осуществляются в соответствии с </w:t>
      </w:r>
      <w:hyperlink r:id="rId26" w:history="1">
        <w:r w:rsidRPr="00880141">
          <w:rPr>
            <w:sz w:val="28"/>
            <w:szCs w:val="28"/>
          </w:rPr>
          <w:t>законодательством</w:t>
        </w:r>
      </w:hyperlink>
      <w:r w:rsidRPr="00880141">
        <w:rPr>
          <w:sz w:val="28"/>
          <w:szCs w:val="28"/>
        </w:rPr>
        <w:t xml:space="preserve">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CC332D" w:rsidRDefault="00CB4FA6" w:rsidP="00CB4F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C332D">
        <w:rPr>
          <w:b/>
          <w:sz w:val="28"/>
          <w:szCs w:val="28"/>
        </w:rPr>
        <w:t>3. Проведение продажи имущества посредством</w:t>
      </w:r>
    </w:p>
    <w:p w:rsidR="00CB4FA6" w:rsidRPr="00CC332D" w:rsidRDefault="00CB4FA6" w:rsidP="00CB4F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32D">
        <w:rPr>
          <w:b/>
          <w:sz w:val="28"/>
          <w:szCs w:val="28"/>
        </w:rPr>
        <w:lastRenderedPageBreak/>
        <w:t xml:space="preserve">публичного </w:t>
      </w:r>
      <w:hyperlink r:id="rId27" w:history="1">
        <w:r w:rsidRPr="00CC332D">
          <w:rPr>
            <w:b/>
            <w:sz w:val="28"/>
            <w:szCs w:val="28"/>
          </w:rPr>
          <w:t>предложения</w:t>
        </w:r>
      </w:hyperlink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880141">
        <w:rPr>
          <w:sz w:val="28"/>
          <w:szCs w:val="28"/>
        </w:rPr>
        <w:t>. 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 посредством публичного предложения.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880141">
        <w:rPr>
          <w:sz w:val="28"/>
          <w:szCs w:val="28"/>
        </w:rPr>
        <w:t>. В день определения участников, указанный в информационном сообщении о продаже имущества посредством публичного предложения, организатор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880141">
        <w:rPr>
          <w:sz w:val="28"/>
          <w:szCs w:val="28"/>
        </w:rPr>
        <w:t>.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880141">
        <w:rPr>
          <w:sz w:val="28"/>
          <w:szCs w:val="28"/>
        </w:rPr>
        <w:t>. 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официальных сайтах в</w:t>
      </w:r>
      <w:r>
        <w:rPr>
          <w:sz w:val="28"/>
          <w:szCs w:val="28"/>
        </w:rPr>
        <w:t xml:space="preserve"> сети "Интернет"</w:t>
      </w:r>
      <w:r w:rsidRPr="00880141">
        <w:rPr>
          <w:sz w:val="28"/>
          <w:szCs w:val="28"/>
        </w:rPr>
        <w:t>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880141">
        <w:rPr>
          <w:sz w:val="28"/>
          <w:szCs w:val="28"/>
        </w:rPr>
        <w:t>. Проведение процедуры продажи имущества посредством публичного предложения осуществляется не ранее чем через 10 рабочих дней и не позднее 15 рабочих дней со дня определения участников, указанного в информационном сообщении о продаже имущества посредством публичного предложения.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880141">
        <w:rPr>
          <w:sz w:val="28"/>
          <w:szCs w:val="28"/>
        </w:rPr>
        <w:t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880141">
        <w:rPr>
          <w:sz w:val="28"/>
          <w:szCs w:val="28"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</w:t>
      </w:r>
      <w:r w:rsidRPr="00880141">
        <w:rPr>
          <w:sz w:val="28"/>
          <w:szCs w:val="28"/>
        </w:rPr>
        <w:lastRenderedPageBreak/>
        <w:t>продажи имущества посредством публичного предложения и 15 минут на представление предложений о цене имущества на каждом "шаге понижения".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880141">
        <w:rPr>
          <w:sz w:val="28"/>
          <w:szCs w:val="28"/>
        </w:rPr>
        <w:t>.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880141">
        <w:rPr>
          <w:sz w:val="28"/>
          <w:szCs w:val="28"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</w:t>
      </w:r>
      <w:hyperlink w:anchor="Par112" w:history="1">
        <w:r w:rsidRPr="00880141">
          <w:rPr>
            <w:sz w:val="28"/>
            <w:szCs w:val="28"/>
          </w:rPr>
          <w:t>разделом II</w:t>
        </w:r>
      </w:hyperlink>
      <w:r w:rsidRPr="00880141">
        <w:rPr>
          <w:sz w:val="28"/>
          <w:szCs w:val="28"/>
        </w:rPr>
        <w:t xml:space="preserve">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30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880141">
        <w:rPr>
          <w:sz w:val="28"/>
          <w:szCs w:val="28"/>
        </w:rPr>
        <w:t>. Со времени начала проведения процедуры продажи имущества посредством публичного предложения организатором размещается: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880141">
        <w:rPr>
          <w:sz w:val="28"/>
          <w:szCs w:val="28"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880141">
        <w:rPr>
          <w:sz w:val="28"/>
          <w:szCs w:val="28"/>
        </w:rPr>
        <w:t>. 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880141">
        <w:rPr>
          <w:sz w:val="28"/>
          <w:szCs w:val="28"/>
        </w:rPr>
        <w:t xml:space="preserve">. Протокол об итогах продажи имущества посредством публичного предложения, содержащий цену имущества, предложенную победителем, и </w:t>
      </w:r>
      <w:r w:rsidRPr="00880141">
        <w:rPr>
          <w:sz w:val="28"/>
          <w:szCs w:val="28"/>
        </w:rPr>
        <w:lastRenderedPageBreak/>
        <w:t>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880141">
        <w:rPr>
          <w:sz w:val="28"/>
          <w:szCs w:val="28"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880141">
        <w:rPr>
          <w:sz w:val="28"/>
          <w:szCs w:val="28"/>
        </w:rPr>
        <w:t>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цена сделки;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880141">
        <w:rPr>
          <w:sz w:val="28"/>
          <w:szCs w:val="28"/>
        </w:rPr>
        <w:t>. Продажа имущества посредством публичного предложения признается несостоявшейся в следующих случаях: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880141">
        <w:rPr>
          <w:sz w:val="28"/>
          <w:szCs w:val="28"/>
        </w:rPr>
        <w:t>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880141">
        <w:rPr>
          <w:sz w:val="28"/>
          <w:szCs w:val="28"/>
        </w:rPr>
        <w:t>. Не ранее чем через 10 рабочих дней и не позднее 15 рабочих дней со дня подведения итогов продажи имущества с победителем заключается договор купли-продажи имущества.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880141">
        <w:rPr>
          <w:sz w:val="28"/>
          <w:szCs w:val="28"/>
        </w:rPr>
        <w:t>.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880141">
        <w:rPr>
          <w:sz w:val="28"/>
          <w:szCs w:val="28"/>
        </w:rPr>
        <w:t>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B4FA6" w:rsidRPr="00880141" w:rsidRDefault="00CB4FA6" w:rsidP="004E25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880141">
        <w:rPr>
          <w:sz w:val="28"/>
          <w:szCs w:val="28"/>
        </w:rPr>
        <w:t xml:space="preserve">. Передача имущества и оформление права собственности на него осуществляются в соответствии с </w:t>
      </w:r>
      <w:hyperlink r:id="rId28" w:history="1">
        <w:r w:rsidRPr="00880141">
          <w:rPr>
            <w:sz w:val="28"/>
            <w:szCs w:val="28"/>
          </w:rPr>
          <w:t>законодательством</w:t>
        </w:r>
      </w:hyperlink>
      <w:r w:rsidRPr="00880141">
        <w:rPr>
          <w:sz w:val="28"/>
          <w:szCs w:val="28"/>
        </w:rPr>
        <w:t xml:space="preserve">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CC332D" w:rsidRDefault="00CB4FA6" w:rsidP="00CB4FA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C332D">
        <w:rPr>
          <w:b/>
          <w:sz w:val="28"/>
          <w:szCs w:val="28"/>
        </w:rPr>
        <w:lastRenderedPageBreak/>
        <w:t xml:space="preserve">4. Проведение продажи имущества </w:t>
      </w:r>
      <w:hyperlink r:id="rId29" w:history="1">
        <w:r w:rsidRPr="00CC332D">
          <w:rPr>
            <w:b/>
            <w:sz w:val="28"/>
            <w:szCs w:val="28"/>
          </w:rPr>
          <w:t>без объявления цены</w:t>
        </w:r>
      </w:hyperlink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r254"/>
      <w:bookmarkEnd w:id="4"/>
      <w:r>
        <w:rPr>
          <w:sz w:val="28"/>
          <w:szCs w:val="28"/>
        </w:rPr>
        <w:t>67</w:t>
      </w:r>
      <w:r w:rsidRPr="00880141">
        <w:rPr>
          <w:sz w:val="28"/>
          <w:szCs w:val="28"/>
        </w:rPr>
        <w:t>.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880141">
        <w:rPr>
          <w:sz w:val="28"/>
          <w:szCs w:val="28"/>
        </w:rPr>
        <w:t>. Указанные в</w:t>
      </w:r>
      <w:r>
        <w:rPr>
          <w:sz w:val="28"/>
          <w:szCs w:val="28"/>
        </w:rPr>
        <w:t xml:space="preserve"> пункте 67 </w:t>
      </w:r>
      <w:r w:rsidRPr="00880141">
        <w:rPr>
          <w:sz w:val="28"/>
          <w:szCs w:val="28"/>
        </w:rPr>
        <w:t>настоящего Положения документы регистрируются организатором в журнале приема заявок с указанием даты и времени поступления на электронную площадку.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880141">
        <w:rPr>
          <w:sz w:val="28"/>
          <w:szCs w:val="28"/>
        </w:rPr>
        <w:t>. 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880141">
        <w:rPr>
          <w:sz w:val="28"/>
          <w:szCs w:val="28"/>
        </w:rPr>
        <w:t>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880141">
        <w:rPr>
          <w:sz w:val="28"/>
          <w:szCs w:val="28"/>
        </w:rPr>
        <w:t>. Продавец отказывает претенденту в приеме заявки в следующих случаях: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заявка представлена лицом, не уполномоченным претендентом на осуществление таких действий;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880141">
        <w:rPr>
          <w:sz w:val="28"/>
          <w:szCs w:val="28"/>
        </w:rPr>
        <w:t>. Подведение итогов продажи имущества без объявления цены должно состояться не ранее чем через 10 рабочих дней и не позднее 15 рабочих дней со дня окончания приема заявок и предложений о цене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880141">
        <w:rPr>
          <w:sz w:val="28"/>
          <w:szCs w:val="28"/>
        </w:rPr>
        <w:t>. В день подведения итогов продажи имущества без объявления цены организатор через "личный кабинет" продавца обеспечивает доступ продавца к поданным претендентами документам, указанным в</w:t>
      </w:r>
      <w:r>
        <w:rPr>
          <w:sz w:val="28"/>
          <w:szCs w:val="28"/>
        </w:rPr>
        <w:t xml:space="preserve"> пункте 72 </w:t>
      </w:r>
      <w:r w:rsidRPr="00880141">
        <w:rPr>
          <w:sz w:val="28"/>
          <w:szCs w:val="28"/>
        </w:rPr>
        <w:t>настоящего Положения, а также к журналу приема заявок.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880141">
        <w:rPr>
          <w:sz w:val="28"/>
          <w:szCs w:val="28"/>
        </w:rPr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Положением.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880141">
        <w:rPr>
          <w:sz w:val="28"/>
          <w:szCs w:val="28"/>
        </w:rPr>
        <w:t>. Покупателем имущества признается: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lastRenderedPageBreak/>
        <w:t>а) в случае регистрации одной заявки и предложения о цене имущества - участник, представивший это предложение;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880141">
        <w:rPr>
          <w:sz w:val="28"/>
          <w:szCs w:val="28"/>
        </w:rP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сведения об имуществе;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количество поступивших и зарегистрированных заявок;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сведения об отказе в принятии заявок с указанием причин отказа;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г) сведения о рассмотренных предложениях о цене имущества с указанием подавших их претендентов;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д) сведения о покупателе имущества;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е) сведения о цене приобретения имущества, предложенной покупателем;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ж) иные необходимые сведения.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880141">
        <w:rPr>
          <w:sz w:val="28"/>
          <w:szCs w:val="28"/>
        </w:rP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880141">
        <w:rPr>
          <w:sz w:val="28"/>
          <w:szCs w:val="28"/>
        </w:rPr>
        <w:t>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880141">
        <w:rPr>
          <w:sz w:val="28"/>
          <w:szCs w:val="28"/>
        </w:rPr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б) цена сделки;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880141">
        <w:rPr>
          <w:sz w:val="28"/>
          <w:szCs w:val="28"/>
        </w:rPr>
        <w:t>. Договор купли-продажи имущества заключается не ранее чем через 10 рабочих дней и не позднее 15 рабочих дней со дня подведения итогов продажи имущества без объявления цены.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0141">
        <w:rPr>
          <w:sz w:val="28"/>
          <w:szCs w:val="28"/>
        </w:rPr>
        <w:t xml:space="preserve">В договоре купли-продажи имущества предусматривается оплата </w:t>
      </w:r>
      <w:r w:rsidRPr="00880141">
        <w:rPr>
          <w:sz w:val="28"/>
          <w:szCs w:val="28"/>
        </w:rPr>
        <w:lastRenderedPageBreak/>
        <w:t>покупателем неустойки в случае его уклонения или отказа от оплаты имущества.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Pr="00880141">
        <w:rPr>
          <w:sz w:val="28"/>
          <w:szCs w:val="28"/>
        </w:rPr>
        <w:t>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CB4FA6" w:rsidRPr="00880141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880141">
        <w:rPr>
          <w:sz w:val="28"/>
          <w:szCs w:val="28"/>
        </w:rPr>
        <w:t>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9712F1" w:rsidRPr="00CB4FA6" w:rsidRDefault="00CB4FA6" w:rsidP="00CB4F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880141">
        <w:rPr>
          <w:sz w:val="28"/>
          <w:szCs w:val="28"/>
        </w:rPr>
        <w:t xml:space="preserve">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осуществляется с учетом особенностей, установленных </w:t>
      </w:r>
      <w:hyperlink r:id="rId30" w:history="1">
        <w:r w:rsidRPr="00880141">
          <w:rPr>
            <w:sz w:val="28"/>
            <w:szCs w:val="28"/>
          </w:rPr>
          <w:t>законодательством</w:t>
        </w:r>
      </w:hyperlink>
      <w:r w:rsidRPr="00880141">
        <w:rPr>
          <w:sz w:val="28"/>
          <w:szCs w:val="28"/>
        </w:rPr>
        <w:t xml:space="preserve"> Российской Федерации о приватизации для указанных видов имущества.</w:t>
      </w:r>
    </w:p>
    <w:sectPr w:rsidR="009712F1" w:rsidRPr="00CB4FA6" w:rsidSect="004E25DA">
      <w:headerReference w:type="default" r:id="rId31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843" w:rsidRDefault="00CD6843" w:rsidP="004E25DA">
      <w:r>
        <w:separator/>
      </w:r>
    </w:p>
  </w:endnote>
  <w:endnote w:type="continuationSeparator" w:id="1">
    <w:p w:rsidR="00CD6843" w:rsidRDefault="00CD6843" w:rsidP="004E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843" w:rsidRDefault="00CD6843" w:rsidP="004E25DA">
      <w:r>
        <w:separator/>
      </w:r>
    </w:p>
  </w:footnote>
  <w:footnote w:type="continuationSeparator" w:id="1">
    <w:p w:rsidR="00CD6843" w:rsidRDefault="00CD6843" w:rsidP="004E2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4532"/>
      <w:docPartObj>
        <w:docPartGallery w:val="Page Numbers (Top of Page)"/>
        <w:docPartUnique/>
      </w:docPartObj>
    </w:sdtPr>
    <w:sdtContent>
      <w:p w:rsidR="004E25DA" w:rsidRDefault="005E3EF8">
        <w:pPr>
          <w:pStyle w:val="a3"/>
          <w:jc w:val="center"/>
        </w:pPr>
        <w:fldSimple w:instr=" PAGE   \* MERGEFORMAT ">
          <w:r w:rsidR="003F2F52">
            <w:rPr>
              <w:noProof/>
            </w:rPr>
            <w:t>2</w:t>
          </w:r>
        </w:fldSimple>
      </w:p>
    </w:sdtContent>
  </w:sdt>
  <w:p w:rsidR="004E25DA" w:rsidRDefault="004E25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86"/>
    <w:rsid w:val="00002260"/>
    <w:rsid w:val="000043CC"/>
    <w:rsid w:val="00005659"/>
    <w:rsid w:val="000071B1"/>
    <w:rsid w:val="0002071F"/>
    <w:rsid w:val="00021970"/>
    <w:rsid w:val="00024CF8"/>
    <w:rsid w:val="000250BE"/>
    <w:rsid w:val="00026D20"/>
    <w:rsid w:val="00027194"/>
    <w:rsid w:val="00034DE5"/>
    <w:rsid w:val="00035FA2"/>
    <w:rsid w:val="00037ADF"/>
    <w:rsid w:val="00040ECB"/>
    <w:rsid w:val="00041C88"/>
    <w:rsid w:val="00050D14"/>
    <w:rsid w:val="00053675"/>
    <w:rsid w:val="00054189"/>
    <w:rsid w:val="00054760"/>
    <w:rsid w:val="00055C87"/>
    <w:rsid w:val="000628B1"/>
    <w:rsid w:val="00065A57"/>
    <w:rsid w:val="00070FA7"/>
    <w:rsid w:val="00072BD4"/>
    <w:rsid w:val="000731CF"/>
    <w:rsid w:val="00074B93"/>
    <w:rsid w:val="00075D41"/>
    <w:rsid w:val="00080B90"/>
    <w:rsid w:val="0008184A"/>
    <w:rsid w:val="00082284"/>
    <w:rsid w:val="00082844"/>
    <w:rsid w:val="00082993"/>
    <w:rsid w:val="00082E82"/>
    <w:rsid w:val="00092C74"/>
    <w:rsid w:val="00095E9B"/>
    <w:rsid w:val="00096B65"/>
    <w:rsid w:val="000A0075"/>
    <w:rsid w:val="000A5E91"/>
    <w:rsid w:val="000B05F3"/>
    <w:rsid w:val="000B43AA"/>
    <w:rsid w:val="000B62BB"/>
    <w:rsid w:val="000C2483"/>
    <w:rsid w:val="000D5011"/>
    <w:rsid w:val="000D7044"/>
    <w:rsid w:val="000D7B5D"/>
    <w:rsid w:val="000E1DD9"/>
    <w:rsid w:val="000E3554"/>
    <w:rsid w:val="000F2D9F"/>
    <w:rsid w:val="000F3C86"/>
    <w:rsid w:val="000F3F99"/>
    <w:rsid w:val="000F7C66"/>
    <w:rsid w:val="00100E19"/>
    <w:rsid w:val="00111D2A"/>
    <w:rsid w:val="001124DC"/>
    <w:rsid w:val="001126D4"/>
    <w:rsid w:val="00112A57"/>
    <w:rsid w:val="00116244"/>
    <w:rsid w:val="001165CC"/>
    <w:rsid w:val="00123807"/>
    <w:rsid w:val="00125308"/>
    <w:rsid w:val="001300FA"/>
    <w:rsid w:val="0013066A"/>
    <w:rsid w:val="00130CA3"/>
    <w:rsid w:val="00133250"/>
    <w:rsid w:val="001341E0"/>
    <w:rsid w:val="00135EB6"/>
    <w:rsid w:val="0014044E"/>
    <w:rsid w:val="00141A7E"/>
    <w:rsid w:val="001424D1"/>
    <w:rsid w:val="00146843"/>
    <w:rsid w:val="00151678"/>
    <w:rsid w:val="00156FBB"/>
    <w:rsid w:val="0015772E"/>
    <w:rsid w:val="0016292D"/>
    <w:rsid w:val="001647F1"/>
    <w:rsid w:val="00164CF5"/>
    <w:rsid w:val="00165BB9"/>
    <w:rsid w:val="0017078D"/>
    <w:rsid w:val="00173171"/>
    <w:rsid w:val="001861B9"/>
    <w:rsid w:val="001877C2"/>
    <w:rsid w:val="00190FEB"/>
    <w:rsid w:val="00191354"/>
    <w:rsid w:val="00191CB2"/>
    <w:rsid w:val="001935D0"/>
    <w:rsid w:val="0019371B"/>
    <w:rsid w:val="00195D48"/>
    <w:rsid w:val="00197567"/>
    <w:rsid w:val="001A163D"/>
    <w:rsid w:val="001A6EC7"/>
    <w:rsid w:val="001B1E6D"/>
    <w:rsid w:val="001B2CDD"/>
    <w:rsid w:val="001B3D6A"/>
    <w:rsid w:val="001B4727"/>
    <w:rsid w:val="001B5598"/>
    <w:rsid w:val="001C5E80"/>
    <w:rsid w:val="001C6A66"/>
    <w:rsid w:val="001D2F5C"/>
    <w:rsid w:val="001D3395"/>
    <w:rsid w:val="001D5151"/>
    <w:rsid w:val="001D60F2"/>
    <w:rsid w:val="001D63AF"/>
    <w:rsid w:val="001D6F0C"/>
    <w:rsid w:val="001E0AE4"/>
    <w:rsid w:val="001E3671"/>
    <w:rsid w:val="001F1ACD"/>
    <w:rsid w:val="00203636"/>
    <w:rsid w:val="002046F3"/>
    <w:rsid w:val="002074DF"/>
    <w:rsid w:val="00211DCA"/>
    <w:rsid w:val="00213EB9"/>
    <w:rsid w:val="00214820"/>
    <w:rsid w:val="00214DF5"/>
    <w:rsid w:val="002168F0"/>
    <w:rsid w:val="00222067"/>
    <w:rsid w:val="00222E33"/>
    <w:rsid w:val="002238A7"/>
    <w:rsid w:val="00231589"/>
    <w:rsid w:val="00233341"/>
    <w:rsid w:val="00234A72"/>
    <w:rsid w:val="0024575C"/>
    <w:rsid w:val="00245CA6"/>
    <w:rsid w:val="0025043A"/>
    <w:rsid w:val="002533F2"/>
    <w:rsid w:val="00253B56"/>
    <w:rsid w:val="00261936"/>
    <w:rsid w:val="00265DB1"/>
    <w:rsid w:val="00267339"/>
    <w:rsid w:val="0027056C"/>
    <w:rsid w:val="00270FFA"/>
    <w:rsid w:val="002718CB"/>
    <w:rsid w:val="00271DBF"/>
    <w:rsid w:val="002829E5"/>
    <w:rsid w:val="002843C6"/>
    <w:rsid w:val="00285899"/>
    <w:rsid w:val="00286259"/>
    <w:rsid w:val="002864E9"/>
    <w:rsid w:val="002878E6"/>
    <w:rsid w:val="00291C46"/>
    <w:rsid w:val="00294DC3"/>
    <w:rsid w:val="002976CA"/>
    <w:rsid w:val="002A1221"/>
    <w:rsid w:val="002A1B7C"/>
    <w:rsid w:val="002A65CE"/>
    <w:rsid w:val="002B232A"/>
    <w:rsid w:val="002B27A9"/>
    <w:rsid w:val="002C10C0"/>
    <w:rsid w:val="002C31E9"/>
    <w:rsid w:val="002C3C1B"/>
    <w:rsid w:val="002C61A1"/>
    <w:rsid w:val="002C68AC"/>
    <w:rsid w:val="002D0FB0"/>
    <w:rsid w:val="002D2271"/>
    <w:rsid w:val="002D26B4"/>
    <w:rsid w:val="002D2A19"/>
    <w:rsid w:val="002D36F6"/>
    <w:rsid w:val="002D3F61"/>
    <w:rsid w:val="002E346B"/>
    <w:rsid w:val="002E5130"/>
    <w:rsid w:val="002E7932"/>
    <w:rsid w:val="002F0605"/>
    <w:rsid w:val="002F0D70"/>
    <w:rsid w:val="002F202E"/>
    <w:rsid w:val="002F3661"/>
    <w:rsid w:val="002F541C"/>
    <w:rsid w:val="00300032"/>
    <w:rsid w:val="003045F8"/>
    <w:rsid w:val="003069C2"/>
    <w:rsid w:val="00306BE4"/>
    <w:rsid w:val="0031213C"/>
    <w:rsid w:val="00315E22"/>
    <w:rsid w:val="00321210"/>
    <w:rsid w:val="00335950"/>
    <w:rsid w:val="00337039"/>
    <w:rsid w:val="003415D3"/>
    <w:rsid w:val="00343096"/>
    <w:rsid w:val="003461B1"/>
    <w:rsid w:val="003463A5"/>
    <w:rsid w:val="00350170"/>
    <w:rsid w:val="00350A61"/>
    <w:rsid w:val="00355324"/>
    <w:rsid w:val="00355531"/>
    <w:rsid w:val="003568AD"/>
    <w:rsid w:val="00356C23"/>
    <w:rsid w:val="00357635"/>
    <w:rsid w:val="00357D6C"/>
    <w:rsid w:val="00361BE6"/>
    <w:rsid w:val="0036457B"/>
    <w:rsid w:val="003658B5"/>
    <w:rsid w:val="00366898"/>
    <w:rsid w:val="00370571"/>
    <w:rsid w:val="00372523"/>
    <w:rsid w:val="00375879"/>
    <w:rsid w:val="00381A90"/>
    <w:rsid w:val="00383398"/>
    <w:rsid w:val="003A01D3"/>
    <w:rsid w:val="003A24AC"/>
    <w:rsid w:val="003A2D71"/>
    <w:rsid w:val="003A7749"/>
    <w:rsid w:val="003B5038"/>
    <w:rsid w:val="003B508F"/>
    <w:rsid w:val="003B7370"/>
    <w:rsid w:val="003C0747"/>
    <w:rsid w:val="003C09FF"/>
    <w:rsid w:val="003C0E72"/>
    <w:rsid w:val="003C2B18"/>
    <w:rsid w:val="003C668D"/>
    <w:rsid w:val="003D20D7"/>
    <w:rsid w:val="003D4E99"/>
    <w:rsid w:val="003D58C0"/>
    <w:rsid w:val="003E5AE2"/>
    <w:rsid w:val="003F195D"/>
    <w:rsid w:val="003F2F52"/>
    <w:rsid w:val="003F3B41"/>
    <w:rsid w:val="00401331"/>
    <w:rsid w:val="0040267A"/>
    <w:rsid w:val="004026E3"/>
    <w:rsid w:val="00403075"/>
    <w:rsid w:val="004035F6"/>
    <w:rsid w:val="00403B6C"/>
    <w:rsid w:val="0040561C"/>
    <w:rsid w:val="00407ADD"/>
    <w:rsid w:val="00415AFE"/>
    <w:rsid w:val="004202FC"/>
    <w:rsid w:val="00423875"/>
    <w:rsid w:val="0043023F"/>
    <w:rsid w:val="004325BE"/>
    <w:rsid w:val="00434384"/>
    <w:rsid w:val="004345DF"/>
    <w:rsid w:val="00434648"/>
    <w:rsid w:val="00440901"/>
    <w:rsid w:val="00443BD5"/>
    <w:rsid w:val="004451BC"/>
    <w:rsid w:val="004539FC"/>
    <w:rsid w:val="00454D2C"/>
    <w:rsid w:val="00454E88"/>
    <w:rsid w:val="004565EA"/>
    <w:rsid w:val="00457E22"/>
    <w:rsid w:val="00471804"/>
    <w:rsid w:val="00473C86"/>
    <w:rsid w:val="00473C8A"/>
    <w:rsid w:val="00474804"/>
    <w:rsid w:val="00482BF3"/>
    <w:rsid w:val="004833FE"/>
    <w:rsid w:val="004836F5"/>
    <w:rsid w:val="004879ED"/>
    <w:rsid w:val="0049063F"/>
    <w:rsid w:val="004A1C0B"/>
    <w:rsid w:val="004A26CC"/>
    <w:rsid w:val="004B1195"/>
    <w:rsid w:val="004B2EB0"/>
    <w:rsid w:val="004B4537"/>
    <w:rsid w:val="004C03D1"/>
    <w:rsid w:val="004C1ABE"/>
    <w:rsid w:val="004E0A18"/>
    <w:rsid w:val="004E25DA"/>
    <w:rsid w:val="004E3A47"/>
    <w:rsid w:val="004E4915"/>
    <w:rsid w:val="004E728B"/>
    <w:rsid w:val="004F0D9A"/>
    <w:rsid w:val="004F5736"/>
    <w:rsid w:val="004F64BA"/>
    <w:rsid w:val="00500EF4"/>
    <w:rsid w:val="00502F44"/>
    <w:rsid w:val="0050319B"/>
    <w:rsid w:val="005116C9"/>
    <w:rsid w:val="005116EF"/>
    <w:rsid w:val="00515279"/>
    <w:rsid w:val="00516277"/>
    <w:rsid w:val="00520258"/>
    <w:rsid w:val="005230D9"/>
    <w:rsid w:val="00525D55"/>
    <w:rsid w:val="00536483"/>
    <w:rsid w:val="005437A8"/>
    <w:rsid w:val="0054391A"/>
    <w:rsid w:val="0054694E"/>
    <w:rsid w:val="00547D86"/>
    <w:rsid w:val="00553CC7"/>
    <w:rsid w:val="0055503E"/>
    <w:rsid w:val="00555EAA"/>
    <w:rsid w:val="00556176"/>
    <w:rsid w:val="005566DC"/>
    <w:rsid w:val="00557D22"/>
    <w:rsid w:val="005602E7"/>
    <w:rsid w:val="0056087E"/>
    <w:rsid w:val="005621FD"/>
    <w:rsid w:val="00564DE5"/>
    <w:rsid w:val="005654DE"/>
    <w:rsid w:val="00572A18"/>
    <w:rsid w:val="00577ACC"/>
    <w:rsid w:val="00581595"/>
    <w:rsid w:val="0058294C"/>
    <w:rsid w:val="00584093"/>
    <w:rsid w:val="00585948"/>
    <w:rsid w:val="00594134"/>
    <w:rsid w:val="00594D2A"/>
    <w:rsid w:val="00597ED1"/>
    <w:rsid w:val="005A43C5"/>
    <w:rsid w:val="005A4646"/>
    <w:rsid w:val="005A4DE0"/>
    <w:rsid w:val="005A5878"/>
    <w:rsid w:val="005A590F"/>
    <w:rsid w:val="005A61A4"/>
    <w:rsid w:val="005A7833"/>
    <w:rsid w:val="005A7F71"/>
    <w:rsid w:val="005B751C"/>
    <w:rsid w:val="005C08CF"/>
    <w:rsid w:val="005C174E"/>
    <w:rsid w:val="005C4BB0"/>
    <w:rsid w:val="005C7F82"/>
    <w:rsid w:val="005D0AD8"/>
    <w:rsid w:val="005D168A"/>
    <w:rsid w:val="005D2EF5"/>
    <w:rsid w:val="005E08E6"/>
    <w:rsid w:val="005E1452"/>
    <w:rsid w:val="005E3478"/>
    <w:rsid w:val="005E3EF8"/>
    <w:rsid w:val="005E4C28"/>
    <w:rsid w:val="005E5596"/>
    <w:rsid w:val="005E748C"/>
    <w:rsid w:val="005F58A8"/>
    <w:rsid w:val="00603628"/>
    <w:rsid w:val="00603FC6"/>
    <w:rsid w:val="006054B4"/>
    <w:rsid w:val="0060591C"/>
    <w:rsid w:val="006072AC"/>
    <w:rsid w:val="00625783"/>
    <w:rsid w:val="0062745E"/>
    <w:rsid w:val="006300B7"/>
    <w:rsid w:val="00633445"/>
    <w:rsid w:val="00644179"/>
    <w:rsid w:val="00645859"/>
    <w:rsid w:val="00651623"/>
    <w:rsid w:val="00662B10"/>
    <w:rsid w:val="00662FFC"/>
    <w:rsid w:val="00664A65"/>
    <w:rsid w:val="00670274"/>
    <w:rsid w:val="00671C3F"/>
    <w:rsid w:val="00675399"/>
    <w:rsid w:val="0068324F"/>
    <w:rsid w:val="00687DE7"/>
    <w:rsid w:val="006932DF"/>
    <w:rsid w:val="006948E9"/>
    <w:rsid w:val="006A2A54"/>
    <w:rsid w:val="006A3A57"/>
    <w:rsid w:val="006A4542"/>
    <w:rsid w:val="006B206B"/>
    <w:rsid w:val="006B5768"/>
    <w:rsid w:val="006B682A"/>
    <w:rsid w:val="006C0229"/>
    <w:rsid w:val="006C37D4"/>
    <w:rsid w:val="006C5A2B"/>
    <w:rsid w:val="006C6341"/>
    <w:rsid w:val="006C6604"/>
    <w:rsid w:val="006D0F7F"/>
    <w:rsid w:val="006D194F"/>
    <w:rsid w:val="006D2A85"/>
    <w:rsid w:val="006D7662"/>
    <w:rsid w:val="006E2C8C"/>
    <w:rsid w:val="006E2D7B"/>
    <w:rsid w:val="006E3FFF"/>
    <w:rsid w:val="006F10D6"/>
    <w:rsid w:val="006F1D06"/>
    <w:rsid w:val="006F3D32"/>
    <w:rsid w:val="006F7EBA"/>
    <w:rsid w:val="00702082"/>
    <w:rsid w:val="00710E89"/>
    <w:rsid w:val="007121A0"/>
    <w:rsid w:val="00713681"/>
    <w:rsid w:val="00715A44"/>
    <w:rsid w:val="00715E73"/>
    <w:rsid w:val="00741074"/>
    <w:rsid w:val="00743F2D"/>
    <w:rsid w:val="00743F90"/>
    <w:rsid w:val="00744FDA"/>
    <w:rsid w:val="007453F2"/>
    <w:rsid w:val="007507F1"/>
    <w:rsid w:val="007512F1"/>
    <w:rsid w:val="007526CE"/>
    <w:rsid w:val="00760AB4"/>
    <w:rsid w:val="007658AA"/>
    <w:rsid w:val="00767AAC"/>
    <w:rsid w:val="007703B3"/>
    <w:rsid w:val="00772C26"/>
    <w:rsid w:val="00773BE0"/>
    <w:rsid w:val="00780B4D"/>
    <w:rsid w:val="007832AB"/>
    <w:rsid w:val="00785F67"/>
    <w:rsid w:val="0079223F"/>
    <w:rsid w:val="007A0A38"/>
    <w:rsid w:val="007B1F05"/>
    <w:rsid w:val="007B3A37"/>
    <w:rsid w:val="007B3A64"/>
    <w:rsid w:val="007B4D3A"/>
    <w:rsid w:val="007C0E49"/>
    <w:rsid w:val="007C11AA"/>
    <w:rsid w:val="007C333F"/>
    <w:rsid w:val="007D08AF"/>
    <w:rsid w:val="007D2640"/>
    <w:rsid w:val="007D345D"/>
    <w:rsid w:val="007D4EAE"/>
    <w:rsid w:val="007D746B"/>
    <w:rsid w:val="007E2126"/>
    <w:rsid w:val="007E2233"/>
    <w:rsid w:val="007E3E6E"/>
    <w:rsid w:val="007E6EE4"/>
    <w:rsid w:val="007E71AE"/>
    <w:rsid w:val="007F4F68"/>
    <w:rsid w:val="007F6FF0"/>
    <w:rsid w:val="00804F9D"/>
    <w:rsid w:val="00805617"/>
    <w:rsid w:val="00811016"/>
    <w:rsid w:val="00815535"/>
    <w:rsid w:val="008160CA"/>
    <w:rsid w:val="00823CE8"/>
    <w:rsid w:val="00826378"/>
    <w:rsid w:val="00826D65"/>
    <w:rsid w:val="00827302"/>
    <w:rsid w:val="00827832"/>
    <w:rsid w:val="00833912"/>
    <w:rsid w:val="00834024"/>
    <w:rsid w:val="008345D0"/>
    <w:rsid w:val="00834A7C"/>
    <w:rsid w:val="00840646"/>
    <w:rsid w:val="00842FC2"/>
    <w:rsid w:val="008442D7"/>
    <w:rsid w:val="00852928"/>
    <w:rsid w:val="00852BD4"/>
    <w:rsid w:val="00853D7D"/>
    <w:rsid w:val="00856833"/>
    <w:rsid w:val="00860510"/>
    <w:rsid w:val="008611C8"/>
    <w:rsid w:val="00862B3C"/>
    <w:rsid w:val="0086300D"/>
    <w:rsid w:val="00863D6A"/>
    <w:rsid w:val="008653A3"/>
    <w:rsid w:val="0087166C"/>
    <w:rsid w:val="0087409F"/>
    <w:rsid w:val="00875D3A"/>
    <w:rsid w:val="00877332"/>
    <w:rsid w:val="008846BF"/>
    <w:rsid w:val="008850B9"/>
    <w:rsid w:val="00886948"/>
    <w:rsid w:val="00886F6A"/>
    <w:rsid w:val="008871D8"/>
    <w:rsid w:val="0089133E"/>
    <w:rsid w:val="008950FB"/>
    <w:rsid w:val="008A148E"/>
    <w:rsid w:val="008A56C2"/>
    <w:rsid w:val="008B121B"/>
    <w:rsid w:val="008B3AAF"/>
    <w:rsid w:val="008B52C7"/>
    <w:rsid w:val="008C0054"/>
    <w:rsid w:val="008C2ACB"/>
    <w:rsid w:val="008C3F47"/>
    <w:rsid w:val="008D0937"/>
    <w:rsid w:val="008D1EA9"/>
    <w:rsid w:val="008D4365"/>
    <w:rsid w:val="008D4F5F"/>
    <w:rsid w:val="008E01B0"/>
    <w:rsid w:val="008E4097"/>
    <w:rsid w:val="008E5A4F"/>
    <w:rsid w:val="008E6B1B"/>
    <w:rsid w:val="008E798B"/>
    <w:rsid w:val="008F1ED5"/>
    <w:rsid w:val="008F29D7"/>
    <w:rsid w:val="008F3622"/>
    <w:rsid w:val="008F5B1F"/>
    <w:rsid w:val="008F680D"/>
    <w:rsid w:val="00911911"/>
    <w:rsid w:val="00916A9A"/>
    <w:rsid w:val="00921418"/>
    <w:rsid w:val="00921BB6"/>
    <w:rsid w:val="00922029"/>
    <w:rsid w:val="009225EE"/>
    <w:rsid w:val="00924127"/>
    <w:rsid w:val="0093282B"/>
    <w:rsid w:val="009379CE"/>
    <w:rsid w:val="00942100"/>
    <w:rsid w:val="00947706"/>
    <w:rsid w:val="0095401B"/>
    <w:rsid w:val="00967510"/>
    <w:rsid w:val="009712F1"/>
    <w:rsid w:val="0097170D"/>
    <w:rsid w:val="009733A8"/>
    <w:rsid w:val="00974DF3"/>
    <w:rsid w:val="009754A1"/>
    <w:rsid w:val="009767DD"/>
    <w:rsid w:val="00990E26"/>
    <w:rsid w:val="00994153"/>
    <w:rsid w:val="009A0C61"/>
    <w:rsid w:val="009A4843"/>
    <w:rsid w:val="009A5988"/>
    <w:rsid w:val="009A7692"/>
    <w:rsid w:val="009A7735"/>
    <w:rsid w:val="009B0820"/>
    <w:rsid w:val="009B3298"/>
    <w:rsid w:val="009C45AB"/>
    <w:rsid w:val="009C6EE2"/>
    <w:rsid w:val="009D0AD0"/>
    <w:rsid w:val="009D3DCE"/>
    <w:rsid w:val="009D7272"/>
    <w:rsid w:val="009D7BFE"/>
    <w:rsid w:val="009E2874"/>
    <w:rsid w:val="009E5553"/>
    <w:rsid w:val="009E7966"/>
    <w:rsid w:val="009F1652"/>
    <w:rsid w:val="009F2AAC"/>
    <w:rsid w:val="009F366D"/>
    <w:rsid w:val="009F4561"/>
    <w:rsid w:val="009F75E8"/>
    <w:rsid w:val="00A01EA0"/>
    <w:rsid w:val="00A021AC"/>
    <w:rsid w:val="00A02839"/>
    <w:rsid w:val="00A05F1C"/>
    <w:rsid w:val="00A105DC"/>
    <w:rsid w:val="00A1220E"/>
    <w:rsid w:val="00A136D0"/>
    <w:rsid w:val="00A1373A"/>
    <w:rsid w:val="00A13C9C"/>
    <w:rsid w:val="00A2073E"/>
    <w:rsid w:val="00A21771"/>
    <w:rsid w:val="00A253A6"/>
    <w:rsid w:val="00A26053"/>
    <w:rsid w:val="00A27687"/>
    <w:rsid w:val="00A27A6F"/>
    <w:rsid w:val="00A30A69"/>
    <w:rsid w:val="00A31107"/>
    <w:rsid w:val="00A31BDE"/>
    <w:rsid w:val="00A345CB"/>
    <w:rsid w:val="00A406D7"/>
    <w:rsid w:val="00A506AE"/>
    <w:rsid w:val="00A54D9B"/>
    <w:rsid w:val="00A5665E"/>
    <w:rsid w:val="00A57593"/>
    <w:rsid w:val="00A6030A"/>
    <w:rsid w:val="00A63D25"/>
    <w:rsid w:val="00A6523E"/>
    <w:rsid w:val="00A75173"/>
    <w:rsid w:val="00A75F57"/>
    <w:rsid w:val="00A7685C"/>
    <w:rsid w:val="00A77B27"/>
    <w:rsid w:val="00A8569E"/>
    <w:rsid w:val="00A85F8E"/>
    <w:rsid w:val="00A91196"/>
    <w:rsid w:val="00A92F14"/>
    <w:rsid w:val="00A97EA4"/>
    <w:rsid w:val="00AA7927"/>
    <w:rsid w:val="00AB103D"/>
    <w:rsid w:val="00AB24CD"/>
    <w:rsid w:val="00AB75F3"/>
    <w:rsid w:val="00AB7C21"/>
    <w:rsid w:val="00AC1760"/>
    <w:rsid w:val="00AC3132"/>
    <w:rsid w:val="00AC3FAC"/>
    <w:rsid w:val="00AC5937"/>
    <w:rsid w:val="00AC5E8F"/>
    <w:rsid w:val="00AC7A98"/>
    <w:rsid w:val="00AD629C"/>
    <w:rsid w:val="00AE46E6"/>
    <w:rsid w:val="00AE6350"/>
    <w:rsid w:val="00AE705F"/>
    <w:rsid w:val="00AE7328"/>
    <w:rsid w:val="00AF40AA"/>
    <w:rsid w:val="00AF53D5"/>
    <w:rsid w:val="00B070D5"/>
    <w:rsid w:val="00B223A1"/>
    <w:rsid w:val="00B2258C"/>
    <w:rsid w:val="00B225E5"/>
    <w:rsid w:val="00B25595"/>
    <w:rsid w:val="00B30132"/>
    <w:rsid w:val="00B3245B"/>
    <w:rsid w:val="00B32B53"/>
    <w:rsid w:val="00B35424"/>
    <w:rsid w:val="00B44740"/>
    <w:rsid w:val="00B45820"/>
    <w:rsid w:val="00B45E2D"/>
    <w:rsid w:val="00B4706F"/>
    <w:rsid w:val="00B47694"/>
    <w:rsid w:val="00B5181B"/>
    <w:rsid w:val="00B56116"/>
    <w:rsid w:val="00B5629A"/>
    <w:rsid w:val="00B56335"/>
    <w:rsid w:val="00B5640D"/>
    <w:rsid w:val="00B61881"/>
    <w:rsid w:val="00B630BD"/>
    <w:rsid w:val="00B6368F"/>
    <w:rsid w:val="00B6726E"/>
    <w:rsid w:val="00B704A9"/>
    <w:rsid w:val="00B742B8"/>
    <w:rsid w:val="00B74F29"/>
    <w:rsid w:val="00B82C43"/>
    <w:rsid w:val="00B8361B"/>
    <w:rsid w:val="00B94434"/>
    <w:rsid w:val="00BA6537"/>
    <w:rsid w:val="00BB08D4"/>
    <w:rsid w:val="00BB41A1"/>
    <w:rsid w:val="00BB5C3D"/>
    <w:rsid w:val="00BC0A1A"/>
    <w:rsid w:val="00BC6217"/>
    <w:rsid w:val="00BD0433"/>
    <w:rsid w:val="00BD4157"/>
    <w:rsid w:val="00BD5B3D"/>
    <w:rsid w:val="00BE1CF7"/>
    <w:rsid w:val="00BE3B5E"/>
    <w:rsid w:val="00BF3009"/>
    <w:rsid w:val="00BF4676"/>
    <w:rsid w:val="00BF5C81"/>
    <w:rsid w:val="00BF6DEF"/>
    <w:rsid w:val="00BF71FC"/>
    <w:rsid w:val="00C01D18"/>
    <w:rsid w:val="00C01ED1"/>
    <w:rsid w:val="00C06487"/>
    <w:rsid w:val="00C06623"/>
    <w:rsid w:val="00C11E55"/>
    <w:rsid w:val="00C1445A"/>
    <w:rsid w:val="00C148FE"/>
    <w:rsid w:val="00C20844"/>
    <w:rsid w:val="00C22666"/>
    <w:rsid w:val="00C22951"/>
    <w:rsid w:val="00C300F0"/>
    <w:rsid w:val="00C33418"/>
    <w:rsid w:val="00C33493"/>
    <w:rsid w:val="00C40825"/>
    <w:rsid w:val="00C6227F"/>
    <w:rsid w:val="00C661F1"/>
    <w:rsid w:val="00C662D8"/>
    <w:rsid w:val="00C70BF5"/>
    <w:rsid w:val="00C718F9"/>
    <w:rsid w:val="00C732DA"/>
    <w:rsid w:val="00C74344"/>
    <w:rsid w:val="00C8403C"/>
    <w:rsid w:val="00C85B98"/>
    <w:rsid w:val="00C86FCF"/>
    <w:rsid w:val="00C92ADE"/>
    <w:rsid w:val="00C92CBE"/>
    <w:rsid w:val="00C94898"/>
    <w:rsid w:val="00CA4669"/>
    <w:rsid w:val="00CA4F0B"/>
    <w:rsid w:val="00CA6CCA"/>
    <w:rsid w:val="00CB325E"/>
    <w:rsid w:val="00CB4781"/>
    <w:rsid w:val="00CB482C"/>
    <w:rsid w:val="00CB4FA6"/>
    <w:rsid w:val="00CC03A8"/>
    <w:rsid w:val="00CC22CB"/>
    <w:rsid w:val="00CC4027"/>
    <w:rsid w:val="00CD0B33"/>
    <w:rsid w:val="00CD409B"/>
    <w:rsid w:val="00CD6843"/>
    <w:rsid w:val="00CD7748"/>
    <w:rsid w:val="00CE2FCF"/>
    <w:rsid w:val="00CE3809"/>
    <w:rsid w:val="00CE67FB"/>
    <w:rsid w:val="00CF1773"/>
    <w:rsid w:val="00CF4503"/>
    <w:rsid w:val="00CF5CB6"/>
    <w:rsid w:val="00D047AA"/>
    <w:rsid w:val="00D04D69"/>
    <w:rsid w:val="00D0514C"/>
    <w:rsid w:val="00D07AE7"/>
    <w:rsid w:val="00D11D42"/>
    <w:rsid w:val="00D16FB2"/>
    <w:rsid w:val="00D27DD7"/>
    <w:rsid w:val="00D3064C"/>
    <w:rsid w:val="00D31887"/>
    <w:rsid w:val="00D32B7B"/>
    <w:rsid w:val="00D332FE"/>
    <w:rsid w:val="00D3519E"/>
    <w:rsid w:val="00D37B83"/>
    <w:rsid w:val="00D409B5"/>
    <w:rsid w:val="00D432C9"/>
    <w:rsid w:val="00D436B4"/>
    <w:rsid w:val="00D437CB"/>
    <w:rsid w:val="00D467E9"/>
    <w:rsid w:val="00D50468"/>
    <w:rsid w:val="00D52081"/>
    <w:rsid w:val="00D52258"/>
    <w:rsid w:val="00D55896"/>
    <w:rsid w:val="00D568D1"/>
    <w:rsid w:val="00D5793A"/>
    <w:rsid w:val="00D57E28"/>
    <w:rsid w:val="00D64E07"/>
    <w:rsid w:val="00D670DF"/>
    <w:rsid w:val="00D67F5A"/>
    <w:rsid w:val="00D72BD6"/>
    <w:rsid w:val="00D73775"/>
    <w:rsid w:val="00D741DF"/>
    <w:rsid w:val="00D74E7A"/>
    <w:rsid w:val="00D77B26"/>
    <w:rsid w:val="00D819F0"/>
    <w:rsid w:val="00D82CEF"/>
    <w:rsid w:val="00D845DF"/>
    <w:rsid w:val="00D858A9"/>
    <w:rsid w:val="00D918A5"/>
    <w:rsid w:val="00D92306"/>
    <w:rsid w:val="00D97FD0"/>
    <w:rsid w:val="00DA24E3"/>
    <w:rsid w:val="00DB404A"/>
    <w:rsid w:val="00DB47F4"/>
    <w:rsid w:val="00DB6925"/>
    <w:rsid w:val="00DB6FEF"/>
    <w:rsid w:val="00DC102C"/>
    <w:rsid w:val="00DC11A3"/>
    <w:rsid w:val="00DC26B6"/>
    <w:rsid w:val="00DC4092"/>
    <w:rsid w:val="00DD43B9"/>
    <w:rsid w:val="00DD4F6F"/>
    <w:rsid w:val="00DD514A"/>
    <w:rsid w:val="00DD73FC"/>
    <w:rsid w:val="00DE0363"/>
    <w:rsid w:val="00DE1D73"/>
    <w:rsid w:val="00DE59A8"/>
    <w:rsid w:val="00DE6D0B"/>
    <w:rsid w:val="00DF168D"/>
    <w:rsid w:val="00DF6697"/>
    <w:rsid w:val="00E03092"/>
    <w:rsid w:val="00E07EF6"/>
    <w:rsid w:val="00E07FB2"/>
    <w:rsid w:val="00E10181"/>
    <w:rsid w:val="00E20E66"/>
    <w:rsid w:val="00E2153B"/>
    <w:rsid w:val="00E30547"/>
    <w:rsid w:val="00E34CD8"/>
    <w:rsid w:val="00E4436B"/>
    <w:rsid w:val="00E45138"/>
    <w:rsid w:val="00E469C9"/>
    <w:rsid w:val="00E47DFF"/>
    <w:rsid w:val="00E511B3"/>
    <w:rsid w:val="00E517C3"/>
    <w:rsid w:val="00E56DEE"/>
    <w:rsid w:val="00E57057"/>
    <w:rsid w:val="00E60A88"/>
    <w:rsid w:val="00E619F0"/>
    <w:rsid w:val="00E64B68"/>
    <w:rsid w:val="00E73454"/>
    <w:rsid w:val="00E73AE6"/>
    <w:rsid w:val="00E74859"/>
    <w:rsid w:val="00E80418"/>
    <w:rsid w:val="00E82118"/>
    <w:rsid w:val="00E82E67"/>
    <w:rsid w:val="00E86DA7"/>
    <w:rsid w:val="00E87DBE"/>
    <w:rsid w:val="00E90D95"/>
    <w:rsid w:val="00E911E0"/>
    <w:rsid w:val="00E9142D"/>
    <w:rsid w:val="00E92A79"/>
    <w:rsid w:val="00E95E38"/>
    <w:rsid w:val="00EA1B80"/>
    <w:rsid w:val="00EA200C"/>
    <w:rsid w:val="00EA2E55"/>
    <w:rsid w:val="00EA3681"/>
    <w:rsid w:val="00EA3BA4"/>
    <w:rsid w:val="00EA4CFD"/>
    <w:rsid w:val="00EB0D34"/>
    <w:rsid w:val="00EB157D"/>
    <w:rsid w:val="00EB2C97"/>
    <w:rsid w:val="00EC1341"/>
    <w:rsid w:val="00EC47B8"/>
    <w:rsid w:val="00EC4CDF"/>
    <w:rsid w:val="00ED49E5"/>
    <w:rsid w:val="00ED6870"/>
    <w:rsid w:val="00EE0CED"/>
    <w:rsid w:val="00EE12FD"/>
    <w:rsid w:val="00EE297C"/>
    <w:rsid w:val="00EE72DA"/>
    <w:rsid w:val="00EE73FD"/>
    <w:rsid w:val="00EF1CC4"/>
    <w:rsid w:val="00EF67E8"/>
    <w:rsid w:val="00EF725A"/>
    <w:rsid w:val="00F01E4C"/>
    <w:rsid w:val="00F04403"/>
    <w:rsid w:val="00F05021"/>
    <w:rsid w:val="00F07B45"/>
    <w:rsid w:val="00F1046E"/>
    <w:rsid w:val="00F11A68"/>
    <w:rsid w:val="00F12D91"/>
    <w:rsid w:val="00F25BDE"/>
    <w:rsid w:val="00F31E7D"/>
    <w:rsid w:val="00F320CF"/>
    <w:rsid w:val="00F34C40"/>
    <w:rsid w:val="00F352A0"/>
    <w:rsid w:val="00F40CB4"/>
    <w:rsid w:val="00F41BFD"/>
    <w:rsid w:val="00F43462"/>
    <w:rsid w:val="00F451E9"/>
    <w:rsid w:val="00F513DE"/>
    <w:rsid w:val="00F55869"/>
    <w:rsid w:val="00F55C9C"/>
    <w:rsid w:val="00F60471"/>
    <w:rsid w:val="00F617A4"/>
    <w:rsid w:val="00F62245"/>
    <w:rsid w:val="00F63406"/>
    <w:rsid w:val="00F64831"/>
    <w:rsid w:val="00F667DE"/>
    <w:rsid w:val="00F67F0A"/>
    <w:rsid w:val="00F67FAC"/>
    <w:rsid w:val="00F70527"/>
    <w:rsid w:val="00F727F1"/>
    <w:rsid w:val="00F72B7B"/>
    <w:rsid w:val="00F75703"/>
    <w:rsid w:val="00F831C8"/>
    <w:rsid w:val="00F83AAF"/>
    <w:rsid w:val="00F87E58"/>
    <w:rsid w:val="00F90326"/>
    <w:rsid w:val="00F91FA8"/>
    <w:rsid w:val="00F97FB4"/>
    <w:rsid w:val="00FA06AC"/>
    <w:rsid w:val="00FA1C56"/>
    <w:rsid w:val="00FA1D8B"/>
    <w:rsid w:val="00FA4F9D"/>
    <w:rsid w:val="00FA72F0"/>
    <w:rsid w:val="00FB0DEF"/>
    <w:rsid w:val="00FC080A"/>
    <w:rsid w:val="00FC6068"/>
    <w:rsid w:val="00FC74EE"/>
    <w:rsid w:val="00FD0251"/>
    <w:rsid w:val="00FD0A14"/>
    <w:rsid w:val="00FD4AC3"/>
    <w:rsid w:val="00FD52DB"/>
    <w:rsid w:val="00FD5827"/>
    <w:rsid w:val="00FD6642"/>
    <w:rsid w:val="00FD7B87"/>
    <w:rsid w:val="00FE058A"/>
    <w:rsid w:val="00FE1D0E"/>
    <w:rsid w:val="00FE7075"/>
    <w:rsid w:val="00FE7777"/>
    <w:rsid w:val="00FF5F81"/>
    <w:rsid w:val="00F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C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F3C8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12D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4E2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25DA"/>
    <w:rPr>
      <w:sz w:val="24"/>
      <w:szCs w:val="24"/>
    </w:rPr>
  </w:style>
  <w:style w:type="paragraph" w:styleId="a5">
    <w:name w:val="footer"/>
    <w:basedOn w:val="a"/>
    <w:link w:val="a6"/>
    <w:rsid w:val="004E2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25DA"/>
    <w:rPr>
      <w:sz w:val="24"/>
      <w:szCs w:val="24"/>
    </w:rPr>
  </w:style>
  <w:style w:type="paragraph" w:styleId="a7">
    <w:name w:val="Balloon Text"/>
    <w:basedOn w:val="a"/>
    <w:link w:val="a8"/>
    <w:rsid w:val="00D558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5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14F356BE64A0CFA9F3A0FD341F54C6490E924210B64D5683D561714qBb1E" TargetMode="External"/><Relationship Id="rId13" Type="http://schemas.openxmlformats.org/officeDocument/2006/relationships/hyperlink" Target="consultantplus://offline/ref=E4F14F356BE64A0CFA9F3A0FD341F54C6490EC21280D64D5683D561714qBb1E" TargetMode="External"/><Relationship Id="rId18" Type="http://schemas.openxmlformats.org/officeDocument/2006/relationships/hyperlink" Target="consultantplus://offline/ref=E4F14F356BE64A0CFA9F3A0FD341F54C6490EC21280D64D5683D561714qBb1E" TargetMode="External"/><Relationship Id="rId26" Type="http://schemas.openxmlformats.org/officeDocument/2006/relationships/hyperlink" Target="consultantplus://offline/ref=E4F14F356BE64A0CFA9F3A0FD341F54C6491ED23210864D5683D561714B19134AE6B80876AE8B52FqDb6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F14F356BE64A0CFA9F3A0FD341F54C6490EC2E200964D5683D561714B19134AE6B80876AEAB520qDbAE" TargetMode="External"/><Relationship Id="rId7" Type="http://schemas.openxmlformats.org/officeDocument/2006/relationships/hyperlink" Target="consultantplus://offline/ref=E4F14F356BE64A0CFA9F3A0FD341F54C6490EC21280D64D5683D561714B19134AE6B80876FqEb8E" TargetMode="External"/><Relationship Id="rId12" Type="http://schemas.openxmlformats.org/officeDocument/2006/relationships/hyperlink" Target="consultantplus://offline/ref=E4F14F356BE64A0CFA9F3A0FD341F54C6490EC21280D64D5683D561714qBb1E" TargetMode="External"/><Relationship Id="rId17" Type="http://schemas.openxmlformats.org/officeDocument/2006/relationships/hyperlink" Target="consultantplus://offline/ref=E4F14F356BE64A0CFA9F3A0FD341F54C6490EC21280D64D5683D561714qBb1E" TargetMode="External"/><Relationship Id="rId25" Type="http://schemas.openxmlformats.org/officeDocument/2006/relationships/hyperlink" Target="consultantplus://offline/ref=E4F14F356BE64A0CFA9F3A0FD341F54C6490EC21280D64D5683D561714B19134AE6B80876AE8B727qDbB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F14F356BE64A0CFA9F3A0FD341F54C6490EC21280D64D5683D561714qBb1E" TargetMode="External"/><Relationship Id="rId20" Type="http://schemas.openxmlformats.org/officeDocument/2006/relationships/hyperlink" Target="consultantplus://offline/ref=E4F14F356BE64A0CFA9F3A0FD341F54C6490EC21280D64D5683D561714qBb1E" TargetMode="External"/><Relationship Id="rId29" Type="http://schemas.openxmlformats.org/officeDocument/2006/relationships/hyperlink" Target="consultantplus://offline/ref=E4F14F356BE64A0CFA9F3A0FD341F54C6490EC21280D64D5683D561714B19134AE6B80876AE8B622qDb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F14F356BE64A0CFA9F3A0FD341F54C6490EC21280D64D5683D561714B19134AE6B80876FqEb8E" TargetMode="External"/><Relationship Id="rId11" Type="http://schemas.openxmlformats.org/officeDocument/2006/relationships/hyperlink" Target="consultantplus://offline/ref=E4F14F356BE64A0CFA9F3A0FD341F54C6490EC21280D64D5683D561714qBb1E" TargetMode="External"/><Relationship Id="rId24" Type="http://schemas.openxmlformats.org/officeDocument/2006/relationships/hyperlink" Target="consultantplus://offline/ref=E4F14F356BE64A0CFA9F3A0FD341F54C6490EC21280D64D5683D561714B19134AE6B80876AE8B726qDb2E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4F14F356BE64A0CFA9F3A0FD341F54C6493E923280C64D5683D561714qBb1E" TargetMode="External"/><Relationship Id="rId23" Type="http://schemas.openxmlformats.org/officeDocument/2006/relationships/hyperlink" Target="consultantplus://offline/ref=E4F14F356BE64A0CFA9F3A0FD341F54C6490EC21280D64D5683D561714qBb1E" TargetMode="External"/><Relationship Id="rId28" Type="http://schemas.openxmlformats.org/officeDocument/2006/relationships/hyperlink" Target="consultantplus://offline/ref=E4F14F356BE64A0CFA9F3A0FD341F54C6491ED23210864D5683D561714B19134AE6B80876AE8B52FqDb6E" TargetMode="External"/><Relationship Id="rId10" Type="http://schemas.openxmlformats.org/officeDocument/2006/relationships/hyperlink" Target="consultantplus://offline/ref=E4F14F356BE64A0CFA9F3A0FD341F54C6490E924240364D5683D561714qBb1E" TargetMode="External"/><Relationship Id="rId19" Type="http://schemas.openxmlformats.org/officeDocument/2006/relationships/hyperlink" Target="consultantplus://offline/ref=E4F14F356BE64A0CFA9F3A0FD341F54C6490EC21280D64D5683D561714qBb1E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F14F356BE64A0CFA9F3A0FD341F54C6490E924210A64D5683D561714qBb1E" TargetMode="External"/><Relationship Id="rId14" Type="http://schemas.openxmlformats.org/officeDocument/2006/relationships/hyperlink" Target="consultantplus://offline/ref=E4F14F356BE64A0CFA9F3A0FD341F54C6490EC21280D64D5683D561714qBb1E" TargetMode="External"/><Relationship Id="rId22" Type="http://schemas.openxmlformats.org/officeDocument/2006/relationships/hyperlink" Target="consultantplus://offline/ref=E4F14F356BE64A0CFA9F3A0FD341F54C6490EC21280D64D5683D561714qBb1E" TargetMode="External"/><Relationship Id="rId27" Type="http://schemas.openxmlformats.org/officeDocument/2006/relationships/hyperlink" Target="consultantplus://offline/ref=E4F14F356BE64A0CFA9F3A0FD341F54C6490EC21280D64D5683D561714B19134AE6B808Fq6bAE" TargetMode="External"/><Relationship Id="rId30" Type="http://schemas.openxmlformats.org/officeDocument/2006/relationships/hyperlink" Target="consultantplus://offline/ref=E4F14F356BE64A0CFA9F3A0FD341F54C6490EC21280D64D5683D561714B19134AE6B80876AE8B621qD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РАБОЧЕГО ПОСЕЛКА</vt:lpstr>
    </vt:vector>
  </TitlesOfParts>
  <Company>Microsoft</Company>
  <LinksUpToDate>false</LinksUpToDate>
  <CharactersWithSpaces>41833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РАБОЧЕГО ПОСЕЛКА</dc:title>
  <dc:subject/>
  <dc:creator>Admin</dc:creator>
  <cp:keywords/>
  <dc:description/>
  <cp:lastModifiedBy>User</cp:lastModifiedBy>
  <cp:revision>2</cp:revision>
  <cp:lastPrinted>2013-07-23T08:05:00Z</cp:lastPrinted>
  <dcterms:created xsi:type="dcterms:W3CDTF">2013-07-24T04:18:00Z</dcterms:created>
  <dcterms:modified xsi:type="dcterms:W3CDTF">2013-07-24T04:18:00Z</dcterms:modified>
</cp:coreProperties>
</file>