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C3" w:rsidRPr="00722AC3" w:rsidRDefault="00722AC3" w:rsidP="00722AC3">
      <w:pPr>
        <w:jc w:val="center"/>
        <w:rPr>
          <w:b/>
          <w:bCs/>
        </w:rPr>
      </w:pPr>
      <w:r w:rsidRPr="00722AC3">
        <w:rPr>
          <w:b/>
          <w:bCs/>
        </w:rPr>
        <w:t>АДМИНИСТРАЦИЯ РАБОЧЕГО ПОСЕЛКА</w:t>
      </w:r>
    </w:p>
    <w:p w:rsidR="00722AC3" w:rsidRPr="00722AC3" w:rsidRDefault="00722AC3" w:rsidP="00722AC3">
      <w:pPr>
        <w:jc w:val="center"/>
        <w:rPr>
          <w:b/>
          <w:bCs/>
        </w:rPr>
      </w:pPr>
      <w:r w:rsidRPr="00722AC3">
        <w:rPr>
          <w:b/>
          <w:bCs/>
        </w:rPr>
        <w:t xml:space="preserve"> СТАНЦИОННО-ОЯШИНСКИЙ</w:t>
      </w:r>
    </w:p>
    <w:p w:rsidR="00722AC3" w:rsidRPr="00722AC3" w:rsidRDefault="00722AC3" w:rsidP="00722AC3">
      <w:pPr>
        <w:pStyle w:val="1"/>
      </w:pPr>
      <w:r w:rsidRPr="00722AC3">
        <w:t>МОШКОВСКОГО РАЙОНА НОВОСИБИРСКОЙ ОБЛАСТИ</w:t>
      </w:r>
    </w:p>
    <w:p w:rsidR="00722AC3" w:rsidRDefault="00722AC3" w:rsidP="00722AC3">
      <w:pPr>
        <w:rPr>
          <w:b/>
          <w:bCs/>
        </w:rPr>
      </w:pPr>
    </w:p>
    <w:p w:rsidR="00722AC3" w:rsidRDefault="00722AC3" w:rsidP="00722AC3">
      <w:pPr>
        <w:rPr>
          <w:b/>
          <w:bCs/>
        </w:rPr>
      </w:pPr>
    </w:p>
    <w:p w:rsidR="00722AC3" w:rsidRDefault="00722AC3" w:rsidP="00722AC3">
      <w:pPr>
        <w:pStyle w:val="2"/>
      </w:pPr>
      <w:r>
        <w:t>РАСПОРЯЖЕНИЕ</w:t>
      </w:r>
    </w:p>
    <w:p w:rsidR="00722AC3" w:rsidRDefault="00722AC3" w:rsidP="00722AC3">
      <w:pPr>
        <w:rPr>
          <w:b/>
          <w:bCs/>
        </w:rPr>
      </w:pPr>
    </w:p>
    <w:p w:rsidR="00722AC3" w:rsidRDefault="00704500" w:rsidP="00704500">
      <w:pPr>
        <w:jc w:val="center"/>
      </w:pPr>
      <w:proofErr w:type="gramStart"/>
      <w:r>
        <w:t>от</w:t>
      </w:r>
      <w:proofErr w:type="gramEnd"/>
      <w:r>
        <w:t xml:space="preserve"> 17.08.2017   №48а</w:t>
      </w:r>
      <w:r w:rsidR="00996777">
        <w:t>-</w:t>
      </w:r>
      <w:r w:rsidR="006F335F">
        <w:t>р</w:t>
      </w:r>
    </w:p>
    <w:p w:rsidR="00722AC3" w:rsidRPr="00722AC3" w:rsidRDefault="00722AC3" w:rsidP="00722AC3">
      <w:pPr>
        <w:rPr>
          <w:b/>
        </w:rPr>
      </w:pPr>
    </w:p>
    <w:p w:rsidR="00722AC3" w:rsidRDefault="00722AC3" w:rsidP="00722AC3">
      <w:pPr>
        <w:jc w:val="center"/>
        <w:rPr>
          <w:b/>
        </w:rPr>
      </w:pPr>
      <w:r w:rsidRPr="00722AC3">
        <w:rPr>
          <w:b/>
        </w:rPr>
        <w:t>О распределении полномочий по размещению информации в государственной информационной системе жилищно-коммунального хозяйства</w:t>
      </w:r>
    </w:p>
    <w:p w:rsidR="002E771B" w:rsidRPr="00722AC3" w:rsidRDefault="002E771B" w:rsidP="00722AC3">
      <w:pPr>
        <w:jc w:val="center"/>
        <w:rPr>
          <w:b/>
        </w:rPr>
      </w:pPr>
    </w:p>
    <w:p w:rsidR="00722AC3" w:rsidRDefault="00722AC3" w:rsidP="002E771B">
      <w:pPr>
        <w:pStyle w:val="a3"/>
        <w:spacing w:line="276" w:lineRule="auto"/>
        <w:ind w:firstLine="851"/>
      </w:pPr>
      <w:r>
        <w:t xml:space="preserve">В соответствии с Федеральным законом от 21.07.2014 №209-ФЗ «О государственной информационной системе жилищно-коммунального хозяйства» (далее – Закон о ГИС ЖКХ), Федеральным законом от 21.07.2014 №263-ФЗ «О внесении изменений в отдельные законодательные акты Российской Федерации в связи с принятием Федерального закона «О государственной информационной системе жилищно-коммунального хозяйства», Федеральным законом от 21.07.2014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–Федеральные законы), Соглашением об опытной эксплуатации государственной информационной системы жилищно-коммунального хозяйства (ГИС ЖКХ) на территории Новосибирской области от  26.03.2015 (далее – Соглашение) и в целях проведения опытной эксплуатации государственной информационной системы жилищно-коммунального хозяйства (далее –ГИС ЖКХ) на территории Новосибирской области, а так </w:t>
      </w:r>
      <w:proofErr w:type="gramStart"/>
      <w:r>
        <w:t>же</w:t>
      </w:r>
      <w:proofErr w:type="gramEnd"/>
      <w:r>
        <w:t xml:space="preserve"> дальнейшей организации работ в ГИС ЖКХ:</w:t>
      </w:r>
    </w:p>
    <w:p w:rsidR="00722AC3" w:rsidRDefault="005B67E5" w:rsidP="002E771B">
      <w:pPr>
        <w:pStyle w:val="a3"/>
        <w:spacing w:line="276" w:lineRule="auto"/>
        <w:ind w:firstLine="851"/>
      </w:pPr>
      <w:r>
        <w:t>1.Определить А</w:t>
      </w:r>
      <w:r w:rsidR="00722AC3">
        <w:t>дминистрацию рабочег</w:t>
      </w:r>
      <w:r w:rsidR="006C3312">
        <w:t xml:space="preserve">о поселка Станционно-Ояшинский </w:t>
      </w:r>
      <w:proofErr w:type="spellStart"/>
      <w:r w:rsidR="00722AC3">
        <w:t>Мошковского</w:t>
      </w:r>
      <w:proofErr w:type="spellEnd"/>
      <w:r w:rsidR="00722AC3">
        <w:t xml:space="preserve"> района Новосибирской области органом местного самоуправления, уполномоченным на размещение в ГИС ЖКХ информации согласно статьи 16 Закона о ГИС ЖКХ.</w:t>
      </w:r>
    </w:p>
    <w:p w:rsidR="00722AC3" w:rsidRDefault="005B67E5" w:rsidP="002E771B">
      <w:pPr>
        <w:pStyle w:val="a3"/>
        <w:spacing w:line="276" w:lineRule="auto"/>
        <w:ind w:firstLine="851"/>
      </w:pPr>
      <w:r>
        <w:t>2.Определить А</w:t>
      </w:r>
      <w:r w:rsidR="00722AC3">
        <w:t>дминистрацию</w:t>
      </w:r>
      <w:r w:rsidR="00722AC3" w:rsidRPr="00722AC3">
        <w:t xml:space="preserve"> </w:t>
      </w:r>
      <w:r w:rsidR="00722AC3">
        <w:t>рабочего поселка Станционно-Ояшинский Мошковского района Новосибирской области органом местного самоуправления, осуществляющим муниципальный жилищный контроль, уполномоченным на размещение в ГИС ЖКХ информации согласно статьи 17 Закона о ГИС ЖКХ.</w:t>
      </w:r>
    </w:p>
    <w:p w:rsidR="002E771B" w:rsidRDefault="002E771B" w:rsidP="00982D38">
      <w:pPr>
        <w:pStyle w:val="a3"/>
        <w:spacing w:line="276" w:lineRule="auto"/>
        <w:ind w:firstLine="851"/>
      </w:pPr>
      <w:r>
        <w:t>3.</w:t>
      </w:r>
      <w:r w:rsidR="00722AC3">
        <w:t xml:space="preserve">Назначить должностных лиц:  </w:t>
      </w:r>
    </w:p>
    <w:p w:rsidR="00982D38" w:rsidRDefault="006C3312" w:rsidP="00982D38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- Кононову Марию Викторовну</w:t>
      </w:r>
      <w:r w:rsidR="00982D38">
        <w:rPr>
          <w:szCs w:val="28"/>
        </w:rPr>
        <w:t xml:space="preserve"> </w:t>
      </w:r>
      <w:r w:rsidR="00982D38" w:rsidRPr="00E213F0">
        <w:rPr>
          <w:szCs w:val="28"/>
        </w:rPr>
        <w:t>- заместител</w:t>
      </w:r>
      <w:r w:rsidR="00982D38">
        <w:rPr>
          <w:szCs w:val="28"/>
        </w:rPr>
        <w:t>я главы администрации рабочего посёлка Станционно-Ояшинский Мошковского района Новосибирской области</w:t>
      </w:r>
      <w:r w:rsidR="00982D38" w:rsidRPr="00E213F0">
        <w:rPr>
          <w:szCs w:val="28"/>
        </w:rPr>
        <w:t>;</w:t>
      </w:r>
    </w:p>
    <w:p w:rsidR="00982D38" w:rsidRPr="00982D38" w:rsidRDefault="006C3312" w:rsidP="00982D38">
      <w:pPr>
        <w:ind w:firstLine="851"/>
        <w:jc w:val="both"/>
        <w:rPr>
          <w:szCs w:val="28"/>
        </w:rPr>
      </w:pPr>
      <w:r>
        <w:rPr>
          <w:szCs w:val="28"/>
        </w:rPr>
        <w:t>- Дегтяреву Оксану Ивановну – специалиста 2 разряда</w:t>
      </w:r>
      <w:r w:rsidR="00982D38">
        <w:rPr>
          <w:szCs w:val="28"/>
        </w:rPr>
        <w:t xml:space="preserve"> администрации рабочего посёлка Станционно-Ояшинский Мошковского района Новосибирской области;</w:t>
      </w:r>
    </w:p>
    <w:p w:rsidR="002E771B" w:rsidRDefault="002E771B" w:rsidP="002E771B">
      <w:pPr>
        <w:pStyle w:val="a3"/>
        <w:spacing w:line="276" w:lineRule="auto"/>
      </w:pPr>
      <w:r>
        <w:t>уполномоченными на размещение информации в ГИС ЖКХ от имени администрации рабочего поселка Станционно-Ояшинский Мошковского района Новосибирской области</w:t>
      </w:r>
    </w:p>
    <w:p w:rsidR="00982D38" w:rsidRDefault="006C3312" w:rsidP="006C3312">
      <w:pPr>
        <w:ind w:firstLine="851"/>
        <w:jc w:val="both"/>
      </w:pPr>
      <w:r>
        <w:t xml:space="preserve">4. Распоряжение </w:t>
      </w:r>
      <w:r w:rsidR="005B67E5">
        <w:t>А</w:t>
      </w:r>
      <w:bookmarkStart w:id="0" w:name="_GoBack"/>
      <w:bookmarkEnd w:id="0"/>
      <w:r>
        <w:t xml:space="preserve">дминистрации рабочего посёлка Станционно-Ояшинский </w:t>
      </w:r>
      <w:proofErr w:type="spellStart"/>
      <w:r>
        <w:t>Мошковского</w:t>
      </w:r>
      <w:proofErr w:type="spellEnd"/>
      <w:r>
        <w:t xml:space="preserve"> района Новосибирской области «</w:t>
      </w:r>
      <w:r w:rsidRPr="006C3312">
        <w:t>О распределении полномочий по размещению информации в государственной информационной системе жилищно-коммунального хозяйства</w:t>
      </w:r>
      <w:r>
        <w:t>» от 22.07.2017 года №22-р, считать утратившим силу.</w:t>
      </w:r>
    </w:p>
    <w:p w:rsidR="006C3312" w:rsidRDefault="006C3312" w:rsidP="006C3312">
      <w:pPr>
        <w:ind w:firstLine="851"/>
        <w:jc w:val="both"/>
      </w:pPr>
    </w:p>
    <w:p w:rsidR="006C3312" w:rsidRDefault="006C3312" w:rsidP="006C3312">
      <w:pPr>
        <w:ind w:firstLine="851"/>
        <w:jc w:val="both"/>
      </w:pPr>
    </w:p>
    <w:p w:rsidR="00982D38" w:rsidRDefault="00982D38" w:rsidP="00982D38">
      <w:r>
        <w:t>Глава рабочего поселка Станционно-Ояшинский</w:t>
      </w:r>
    </w:p>
    <w:p w:rsidR="00982D38" w:rsidRDefault="00982D38" w:rsidP="00982D38">
      <w:proofErr w:type="spellStart"/>
      <w:r>
        <w:t>Мошковского</w:t>
      </w:r>
      <w:proofErr w:type="spellEnd"/>
      <w:r>
        <w:t xml:space="preserve"> района Новосибирской области                    </w:t>
      </w:r>
      <w:r w:rsidR="006C3312">
        <w:t xml:space="preserve">      </w:t>
      </w:r>
      <w:r>
        <w:t xml:space="preserve">  Т.В. </w:t>
      </w:r>
      <w:proofErr w:type="spellStart"/>
      <w:r>
        <w:t>Личманюк</w:t>
      </w:r>
      <w:proofErr w:type="spellEnd"/>
    </w:p>
    <w:p w:rsidR="00982D38" w:rsidRDefault="00982D38" w:rsidP="00982D38"/>
    <w:p w:rsidR="00982D38" w:rsidRDefault="00982D38" w:rsidP="002E771B">
      <w:pPr>
        <w:spacing w:line="276" w:lineRule="auto"/>
      </w:pPr>
    </w:p>
    <w:sectPr w:rsidR="00982D38" w:rsidSect="0007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B223F"/>
    <w:multiLevelType w:val="hybridMultilevel"/>
    <w:tmpl w:val="335832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AC3"/>
    <w:rsid w:val="00074A77"/>
    <w:rsid w:val="002E771B"/>
    <w:rsid w:val="004F55F3"/>
    <w:rsid w:val="005B67E5"/>
    <w:rsid w:val="006C3312"/>
    <w:rsid w:val="006F335F"/>
    <w:rsid w:val="00704500"/>
    <w:rsid w:val="00722AC3"/>
    <w:rsid w:val="008F4C4F"/>
    <w:rsid w:val="00982D38"/>
    <w:rsid w:val="00983674"/>
    <w:rsid w:val="00996777"/>
    <w:rsid w:val="00AC18C1"/>
    <w:rsid w:val="00AF48B8"/>
    <w:rsid w:val="00D87072"/>
    <w:rsid w:val="00F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B2CC6-B8EE-4F40-9593-02AE377F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AC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22AC3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A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2A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"/>
    <w:basedOn w:val="a"/>
    <w:link w:val="a4"/>
    <w:semiHidden/>
    <w:rsid w:val="00722AC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722A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Zharkova</cp:lastModifiedBy>
  <cp:revision>6</cp:revision>
  <cp:lastPrinted>2015-08-04T03:08:00Z</cp:lastPrinted>
  <dcterms:created xsi:type="dcterms:W3CDTF">2015-07-28T05:02:00Z</dcterms:created>
  <dcterms:modified xsi:type="dcterms:W3CDTF">2017-12-04T03:06:00Z</dcterms:modified>
</cp:coreProperties>
</file>