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681" w:rsidRPr="0038363B" w:rsidRDefault="00730681" w:rsidP="00730681">
      <w:pPr>
        <w:ind w:firstLine="709"/>
        <w:jc w:val="center"/>
        <w:rPr>
          <w:b/>
          <w:sz w:val="28"/>
          <w:szCs w:val="28"/>
        </w:rPr>
      </w:pPr>
      <w:r w:rsidRPr="0038363B">
        <w:rPr>
          <w:b/>
          <w:sz w:val="28"/>
          <w:szCs w:val="28"/>
        </w:rPr>
        <w:t>СОВЕТ ДЕПУТАТОВ РАБОЧЕГО ПОСЕЛКА</w:t>
      </w:r>
    </w:p>
    <w:p w:rsidR="00730681" w:rsidRPr="0038363B" w:rsidRDefault="00730681" w:rsidP="00730681">
      <w:pPr>
        <w:ind w:firstLine="709"/>
        <w:jc w:val="center"/>
        <w:rPr>
          <w:b/>
          <w:sz w:val="28"/>
          <w:szCs w:val="28"/>
        </w:rPr>
      </w:pPr>
      <w:r w:rsidRPr="0038363B">
        <w:rPr>
          <w:b/>
          <w:sz w:val="28"/>
          <w:szCs w:val="28"/>
        </w:rPr>
        <w:t>СТАНЦИОННО-ОЯШИНСКИЙ</w:t>
      </w:r>
    </w:p>
    <w:p w:rsidR="00730681" w:rsidRPr="0038363B" w:rsidRDefault="00730681" w:rsidP="00730681">
      <w:pPr>
        <w:ind w:firstLine="709"/>
        <w:jc w:val="center"/>
        <w:rPr>
          <w:b/>
          <w:sz w:val="28"/>
          <w:szCs w:val="28"/>
        </w:rPr>
      </w:pPr>
      <w:r w:rsidRPr="0038363B">
        <w:rPr>
          <w:b/>
          <w:sz w:val="28"/>
          <w:szCs w:val="28"/>
        </w:rPr>
        <w:t>МОШКОВСКОГО РАЙОНА НОВОСИБИРСКОЙ ОБЛАСТИ</w:t>
      </w:r>
    </w:p>
    <w:p w:rsidR="00730681" w:rsidRPr="0038363B" w:rsidRDefault="00730681" w:rsidP="00730681">
      <w:pPr>
        <w:ind w:firstLine="709"/>
        <w:jc w:val="center"/>
        <w:rPr>
          <w:b/>
          <w:sz w:val="28"/>
          <w:szCs w:val="28"/>
        </w:rPr>
      </w:pPr>
      <w:r w:rsidRPr="0038363B">
        <w:rPr>
          <w:b/>
          <w:sz w:val="28"/>
          <w:szCs w:val="28"/>
        </w:rPr>
        <w:t>ЧЕТВЕРТОГО СОЗЫВА</w:t>
      </w:r>
    </w:p>
    <w:p w:rsidR="00730681" w:rsidRPr="0038363B" w:rsidRDefault="00730681" w:rsidP="00730681">
      <w:pPr>
        <w:ind w:firstLine="709"/>
        <w:jc w:val="center"/>
        <w:rPr>
          <w:sz w:val="28"/>
          <w:szCs w:val="28"/>
        </w:rPr>
      </w:pPr>
    </w:p>
    <w:p w:rsidR="00730681" w:rsidRPr="0038363B" w:rsidRDefault="00730681" w:rsidP="00730681">
      <w:pPr>
        <w:ind w:firstLine="709"/>
        <w:jc w:val="center"/>
        <w:rPr>
          <w:b/>
          <w:sz w:val="28"/>
          <w:szCs w:val="28"/>
        </w:rPr>
      </w:pPr>
      <w:r w:rsidRPr="0038363B">
        <w:rPr>
          <w:b/>
          <w:sz w:val="28"/>
          <w:szCs w:val="28"/>
        </w:rPr>
        <w:t>РЕШЕНИЕ</w:t>
      </w:r>
    </w:p>
    <w:p w:rsidR="00730681" w:rsidRPr="0038363B" w:rsidRDefault="00730681" w:rsidP="00730681">
      <w:pPr>
        <w:ind w:firstLine="709"/>
        <w:jc w:val="center"/>
        <w:rPr>
          <w:b/>
          <w:sz w:val="28"/>
          <w:szCs w:val="28"/>
        </w:rPr>
      </w:pPr>
      <w:r w:rsidRPr="0038363B">
        <w:rPr>
          <w:b/>
          <w:sz w:val="28"/>
          <w:szCs w:val="28"/>
        </w:rPr>
        <w:t>двадцать девятой сессии</w:t>
      </w:r>
    </w:p>
    <w:p w:rsidR="00730681" w:rsidRPr="0038363B" w:rsidRDefault="00730681" w:rsidP="00730681">
      <w:pPr>
        <w:ind w:firstLine="709"/>
        <w:jc w:val="center"/>
        <w:rPr>
          <w:b/>
          <w:sz w:val="28"/>
          <w:szCs w:val="28"/>
        </w:rPr>
      </w:pPr>
    </w:p>
    <w:p w:rsidR="00730681" w:rsidRPr="0038363B" w:rsidRDefault="00730681" w:rsidP="00730681">
      <w:pPr>
        <w:ind w:firstLine="709"/>
        <w:jc w:val="center"/>
        <w:rPr>
          <w:sz w:val="28"/>
          <w:szCs w:val="28"/>
        </w:rPr>
      </w:pPr>
      <w:r w:rsidRPr="0038363B">
        <w:rPr>
          <w:sz w:val="28"/>
          <w:szCs w:val="28"/>
        </w:rPr>
        <w:t xml:space="preserve">от 28.02.2014                                                                         </w:t>
      </w:r>
      <w:r>
        <w:rPr>
          <w:sz w:val="28"/>
          <w:szCs w:val="28"/>
        </w:rPr>
        <w:t xml:space="preserve">                           </w:t>
      </w:r>
      <w:r w:rsidRPr="0038363B">
        <w:rPr>
          <w:sz w:val="28"/>
          <w:szCs w:val="28"/>
        </w:rPr>
        <w:t xml:space="preserve"> № 183</w:t>
      </w:r>
    </w:p>
    <w:p w:rsidR="00730681" w:rsidRPr="0038363B" w:rsidRDefault="00730681" w:rsidP="00730681">
      <w:pPr>
        <w:ind w:firstLine="709"/>
        <w:jc w:val="center"/>
        <w:rPr>
          <w:sz w:val="28"/>
          <w:szCs w:val="28"/>
        </w:rPr>
      </w:pPr>
    </w:p>
    <w:p w:rsidR="00730681" w:rsidRPr="0038363B" w:rsidRDefault="00730681" w:rsidP="00730681">
      <w:pPr>
        <w:ind w:firstLine="709"/>
        <w:jc w:val="center"/>
        <w:rPr>
          <w:b/>
          <w:sz w:val="28"/>
          <w:szCs w:val="28"/>
        </w:rPr>
      </w:pPr>
      <w:r w:rsidRPr="0038363B">
        <w:rPr>
          <w:b/>
          <w:sz w:val="28"/>
          <w:szCs w:val="28"/>
        </w:rPr>
        <w:t xml:space="preserve">Об утверждении </w:t>
      </w:r>
      <w:r>
        <w:rPr>
          <w:b/>
          <w:sz w:val="28"/>
          <w:szCs w:val="28"/>
        </w:rPr>
        <w:t>П</w:t>
      </w:r>
      <w:r w:rsidRPr="0038363B">
        <w:rPr>
          <w:b/>
          <w:sz w:val="28"/>
          <w:szCs w:val="28"/>
        </w:rPr>
        <w:t>оложения о бюджетном процессе рабочего поселка</w:t>
      </w:r>
    </w:p>
    <w:p w:rsidR="00730681" w:rsidRPr="0038363B" w:rsidRDefault="00730681" w:rsidP="00730681">
      <w:pPr>
        <w:ind w:firstLine="709"/>
        <w:jc w:val="center"/>
        <w:rPr>
          <w:b/>
          <w:sz w:val="28"/>
          <w:szCs w:val="28"/>
        </w:rPr>
      </w:pPr>
      <w:r w:rsidRPr="0038363B">
        <w:rPr>
          <w:b/>
          <w:sz w:val="28"/>
          <w:szCs w:val="28"/>
        </w:rPr>
        <w:t>Станционно-Ояшинский</w:t>
      </w:r>
      <w:r>
        <w:rPr>
          <w:b/>
          <w:sz w:val="28"/>
          <w:szCs w:val="28"/>
        </w:rPr>
        <w:t xml:space="preserve"> </w:t>
      </w:r>
      <w:proofErr w:type="spellStart"/>
      <w:r>
        <w:rPr>
          <w:b/>
          <w:sz w:val="28"/>
          <w:szCs w:val="28"/>
        </w:rPr>
        <w:t>Мошковского</w:t>
      </w:r>
      <w:proofErr w:type="spellEnd"/>
      <w:r>
        <w:rPr>
          <w:b/>
          <w:sz w:val="28"/>
          <w:szCs w:val="28"/>
        </w:rPr>
        <w:t xml:space="preserve"> района Новосибирской области</w:t>
      </w:r>
    </w:p>
    <w:p w:rsidR="00730681" w:rsidRPr="0038363B" w:rsidRDefault="00730681" w:rsidP="00730681">
      <w:pPr>
        <w:ind w:firstLine="709"/>
        <w:rPr>
          <w:sz w:val="28"/>
          <w:szCs w:val="28"/>
        </w:rPr>
      </w:pPr>
    </w:p>
    <w:p w:rsidR="00730681" w:rsidRPr="0038363B" w:rsidRDefault="00730681" w:rsidP="00730681">
      <w:pPr>
        <w:ind w:firstLine="708"/>
        <w:rPr>
          <w:sz w:val="28"/>
          <w:szCs w:val="28"/>
        </w:rPr>
      </w:pPr>
      <w:r w:rsidRPr="0038363B">
        <w:rPr>
          <w:sz w:val="28"/>
          <w:szCs w:val="28"/>
        </w:rPr>
        <w:t>Руководствуясь Бюджетным кодексом Российской Федерации, Федеральными законами “Об общих принципах организации местного самоуправления в Российской Федерации ”, Совет депутатов рабочего поселка Станционно-Ояшинский,</w:t>
      </w:r>
    </w:p>
    <w:p w:rsidR="00730681" w:rsidRPr="0038363B" w:rsidRDefault="00730681" w:rsidP="00730681">
      <w:pPr>
        <w:rPr>
          <w:b/>
          <w:sz w:val="28"/>
          <w:szCs w:val="28"/>
        </w:rPr>
      </w:pPr>
      <w:r w:rsidRPr="0038363B">
        <w:rPr>
          <w:b/>
          <w:sz w:val="28"/>
          <w:szCs w:val="28"/>
        </w:rPr>
        <w:t>РЕШИЛ:</w:t>
      </w:r>
    </w:p>
    <w:p w:rsidR="00730681" w:rsidRDefault="00730681" w:rsidP="00730681">
      <w:pPr>
        <w:ind w:firstLine="709"/>
        <w:rPr>
          <w:sz w:val="28"/>
          <w:szCs w:val="28"/>
        </w:rPr>
      </w:pPr>
      <w:r w:rsidRPr="0038363B">
        <w:rPr>
          <w:sz w:val="28"/>
          <w:szCs w:val="28"/>
        </w:rPr>
        <w:t xml:space="preserve">1. </w:t>
      </w:r>
      <w:r>
        <w:rPr>
          <w:sz w:val="28"/>
          <w:szCs w:val="28"/>
        </w:rPr>
        <w:t xml:space="preserve">Утвердить Положение о бюджетном процессе рабочего поселка Станционно-Ояшинский </w:t>
      </w:r>
      <w:proofErr w:type="spellStart"/>
      <w:r>
        <w:rPr>
          <w:sz w:val="28"/>
          <w:szCs w:val="28"/>
        </w:rPr>
        <w:t>Мошковского</w:t>
      </w:r>
      <w:proofErr w:type="spellEnd"/>
      <w:r>
        <w:rPr>
          <w:sz w:val="28"/>
          <w:szCs w:val="28"/>
        </w:rPr>
        <w:t xml:space="preserve"> района Новосибирской области.</w:t>
      </w:r>
    </w:p>
    <w:p w:rsidR="00730681" w:rsidRPr="0038363B" w:rsidRDefault="00730681" w:rsidP="00730681">
      <w:pPr>
        <w:ind w:firstLine="709"/>
        <w:rPr>
          <w:sz w:val="28"/>
          <w:szCs w:val="28"/>
        </w:rPr>
      </w:pPr>
      <w:r>
        <w:rPr>
          <w:sz w:val="28"/>
          <w:szCs w:val="28"/>
        </w:rPr>
        <w:t xml:space="preserve">2.Положение </w:t>
      </w:r>
      <w:r w:rsidRPr="0038363B">
        <w:rPr>
          <w:sz w:val="28"/>
          <w:szCs w:val="28"/>
        </w:rPr>
        <w:t xml:space="preserve"> «Об утверждении положения о бюджетном процессе рабочего поселка Станционно-Ояшинский</w:t>
      </w:r>
      <w:r>
        <w:rPr>
          <w:sz w:val="28"/>
          <w:szCs w:val="28"/>
        </w:rPr>
        <w:t xml:space="preserve">», утвержденное </w:t>
      </w:r>
      <w:r w:rsidRPr="0038363B">
        <w:rPr>
          <w:sz w:val="28"/>
          <w:szCs w:val="28"/>
        </w:rPr>
        <w:t>решение</w:t>
      </w:r>
      <w:r>
        <w:rPr>
          <w:sz w:val="28"/>
          <w:szCs w:val="28"/>
        </w:rPr>
        <w:t xml:space="preserve">м </w:t>
      </w:r>
      <w:r w:rsidRPr="0038363B">
        <w:rPr>
          <w:sz w:val="28"/>
          <w:szCs w:val="28"/>
        </w:rPr>
        <w:t xml:space="preserve"> сороковой  сессии </w:t>
      </w:r>
      <w:r>
        <w:rPr>
          <w:sz w:val="28"/>
          <w:szCs w:val="28"/>
        </w:rPr>
        <w:t xml:space="preserve">Совета депутатов рабочего поселка Станционно-Ояшинский </w:t>
      </w:r>
      <w:proofErr w:type="spellStart"/>
      <w:r>
        <w:rPr>
          <w:sz w:val="28"/>
          <w:szCs w:val="28"/>
        </w:rPr>
        <w:t>Мошковского</w:t>
      </w:r>
      <w:proofErr w:type="spellEnd"/>
      <w:r>
        <w:rPr>
          <w:sz w:val="28"/>
          <w:szCs w:val="28"/>
        </w:rPr>
        <w:t xml:space="preserve"> района Новосибирской области </w:t>
      </w:r>
      <w:r w:rsidRPr="0038363B">
        <w:rPr>
          <w:sz w:val="28"/>
          <w:szCs w:val="28"/>
        </w:rPr>
        <w:t>от 10.03.2010 №198</w:t>
      </w:r>
      <w:r>
        <w:rPr>
          <w:sz w:val="28"/>
          <w:szCs w:val="28"/>
        </w:rPr>
        <w:t xml:space="preserve"> считать утратившим силу.</w:t>
      </w:r>
    </w:p>
    <w:p w:rsidR="00730681" w:rsidRPr="0038363B" w:rsidRDefault="00730681" w:rsidP="00730681">
      <w:pPr>
        <w:ind w:firstLine="709"/>
        <w:rPr>
          <w:sz w:val="28"/>
          <w:szCs w:val="28"/>
        </w:rPr>
      </w:pPr>
      <w:r>
        <w:rPr>
          <w:sz w:val="28"/>
          <w:szCs w:val="28"/>
        </w:rPr>
        <w:t>3</w:t>
      </w:r>
      <w:r w:rsidRPr="0038363B">
        <w:rPr>
          <w:sz w:val="28"/>
          <w:szCs w:val="28"/>
        </w:rPr>
        <w:t>. Опубликовать настоящее решение в периодическом печатном издании «Станционно-Ояшинский Вестник».</w:t>
      </w:r>
    </w:p>
    <w:p w:rsidR="00730681" w:rsidRPr="0038363B" w:rsidRDefault="00730681" w:rsidP="00730681">
      <w:pPr>
        <w:ind w:firstLine="709"/>
        <w:rPr>
          <w:sz w:val="28"/>
          <w:szCs w:val="28"/>
        </w:rPr>
      </w:pPr>
      <w:r w:rsidRPr="0038363B">
        <w:rPr>
          <w:sz w:val="28"/>
          <w:szCs w:val="28"/>
        </w:rPr>
        <w:tab/>
      </w:r>
    </w:p>
    <w:p w:rsidR="00730681" w:rsidRPr="0038363B" w:rsidRDefault="00730681" w:rsidP="00730681">
      <w:pPr>
        <w:ind w:firstLine="709"/>
        <w:rPr>
          <w:b/>
          <w:sz w:val="28"/>
          <w:szCs w:val="28"/>
        </w:rPr>
      </w:pPr>
    </w:p>
    <w:p w:rsidR="00730681" w:rsidRPr="0038363B" w:rsidRDefault="00730681" w:rsidP="00730681">
      <w:pPr>
        <w:rPr>
          <w:sz w:val="28"/>
          <w:szCs w:val="28"/>
        </w:rPr>
      </w:pPr>
      <w:r w:rsidRPr="0038363B">
        <w:rPr>
          <w:sz w:val="28"/>
          <w:szCs w:val="28"/>
        </w:rPr>
        <w:t>Глава рабочего поселка Станционно-Ояшинский</w:t>
      </w:r>
    </w:p>
    <w:p w:rsidR="00730681" w:rsidRPr="0038363B" w:rsidRDefault="00730681" w:rsidP="00730681">
      <w:pPr>
        <w:rPr>
          <w:sz w:val="28"/>
          <w:szCs w:val="28"/>
        </w:rPr>
      </w:pPr>
      <w:proofErr w:type="spellStart"/>
      <w:r w:rsidRPr="0038363B">
        <w:rPr>
          <w:sz w:val="28"/>
          <w:szCs w:val="28"/>
        </w:rPr>
        <w:t>Мошковского</w:t>
      </w:r>
      <w:proofErr w:type="spellEnd"/>
      <w:r w:rsidRPr="0038363B">
        <w:rPr>
          <w:sz w:val="28"/>
          <w:szCs w:val="28"/>
        </w:rPr>
        <w:t xml:space="preserve"> района Новосибирской области                                      Т.В. </w:t>
      </w:r>
      <w:proofErr w:type="spellStart"/>
      <w:r w:rsidRPr="0038363B">
        <w:rPr>
          <w:sz w:val="28"/>
          <w:szCs w:val="28"/>
        </w:rPr>
        <w:t>Личманюк</w:t>
      </w:r>
      <w:proofErr w:type="spellEnd"/>
    </w:p>
    <w:p w:rsidR="00730681" w:rsidRPr="0038363B" w:rsidRDefault="00730681" w:rsidP="00730681">
      <w:pPr>
        <w:ind w:firstLine="709"/>
        <w:rPr>
          <w:sz w:val="28"/>
          <w:szCs w:val="28"/>
        </w:rPr>
      </w:pPr>
    </w:p>
    <w:p w:rsidR="00730681" w:rsidRPr="0038363B" w:rsidRDefault="00730681" w:rsidP="00730681">
      <w:pPr>
        <w:rPr>
          <w:sz w:val="28"/>
          <w:szCs w:val="28"/>
        </w:rPr>
      </w:pPr>
      <w:r w:rsidRPr="0038363B">
        <w:rPr>
          <w:sz w:val="28"/>
          <w:szCs w:val="28"/>
        </w:rPr>
        <w:t>Председатель Совета депутатов                                                               Д.Г. Безбородов</w:t>
      </w:r>
    </w:p>
    <w:p w:rsidR="00730681" w:rsidRPr="0038363B" w:rsidRDefault="00730681" w:rsidP="00730681">
      <w:pPr>
        <w:ind w:firstLine="709"/>
        <w:rPr>
          <w:sz w:val="28"/>
          <w:szCs w:val="28"/>
        </w:rPr>
      </w:pPr>
      <w:r w:rsidRPr="0038363B">
        <w:rPr>
          <w:sz w:val="28"/>
          <w:szCs w:val="28"/>
        </w:rPr>
        <w:t xml:space="preserve">                                                                                         </w:t>
      </w:r>
    </w:p>
    <w:p w:rsidR="00730681" w:rsidRPr="0038363B" w:rsidRDefault="00730681" w:rsidP="00730681">
      <w:pPr>
        <w:ind w:firstLine="709"/>
        <w:rPr>
          <w:b/>
          <w:sz w:val="28"/>
          <w:szCs w:val="28"/>
        </w:rPr>
      </w:pPr>
    </w:p>
    <w:p w:rsidR="00730681" w:rsidRPr="0038363B" w:rsidRDefault="00730681" w:rsidP="00730681">
      <w:pPr>
        <w:ind w:firstLine="709"/>
        <w:rPr>
          <w:b/>
          <w:sz w:val="28"/>
          <w:szCs w:val="28"/>
        </w:rPr>
      </w:pPr>
    </w:p>
    <w:p w:rsidR="00730681" w:rsidRPr="0038363B" w:rsidRDefault="00730681" w:rsidP="00730681">
      <w:pPr>
        <w:ind w:firstLine="709"/>
        <w:rPr>
          <w:b/>
          <w:sz w:val="28"/>
          <w:szCs w:val="28"/>
        </w:rPr>
      </w:pPr>
    </w:p>
    <w:p w:rsidR="00730681" w:rsidRPr="0038363B" w:rsidRDefault="00730681" w:rsidP="00730681">
      <w:pPr>
        <w:ind w:firstLine="709"/>
        <w:rPr>
          <w:b/>
          <w:sz w:val="28"/>
          <w:szCs w:val="28"/>
        </w:rPr>
      </w:pPr>
    </w:p>
    <w:p w:rsidR="00730681" w:rsidRPr="0038363B" w:rsidRDefault="00730681" w:rsidP="00730681">
      <w:pPr>
        <w:ind w:firstLine="709"/>
        <w:rPr>
          <w:b/>
          <w:sz w:val="28"/>
          <w:szCs w:val="28"/>
        </w:rPr>
      </w:pPr>
    </w:p>
    <w:p w:rsidR="00730681" w:rsidRDefault="00730681" w:rsidP="00730681">
      <w:pPr>
        <w:ind w:firstLine="709"/>
        <w:rPr>
          <w:b/>
          <w:sz w:val="28"/>
          <w:szCs w:val="28"/>
        </w:rPr>
      </w:pPr>
    </w:p>
    <w:p w:rsidR="00730681" w:rsidRDefault="00730681" w:rsidP="00730681">
      <w:pPr>
        <w:ind w:firstLine="709"/>
        <w:rPr>
          <w:b/>
          <w:sz w:val="28"/>
          <w:szCs w:val="28"/>
        </w:rPr>
      </w:pPr>
    </w:p>
    <w:p w:rsidR="00730681" w:rsidRDefault="00730681" w:rsidP="00730681">
      <w:pPr>
        <w:ind w:firstLine="709"/>
        <w:rPr>
          <w:b/>
          <w:sz w:val="28"/>
          <w:szCs w:val="28"/>
        </w:rPr>
      </w:pPr>
    </w:p>
    <w:p w:rsidR="00730681" w:rsidRDefault="00730681" w:rsidP="00730681">
      <w:pPr>
        <w:ind w:firstLine="709"/>
        <w:rPr>
          <w:b/>
          <w:sz w:val="28"/>
          <w:szCs w:val="28"/>
        </w:rPr>
      </w:pPr>
    </w:p>
    <w:p w:rsidR="00730681" w:rsidRDefault="00730681" w:rsidP="00730681">
      <w:pPr>
        <w:ind w:firstLine="709"/>
        <w:rPr>
          <w:b/>
          <w:sz w:val="28"/>
          <w:szCs w:val="28"/>
        </w:rPr>
      </w:pPr>
    </w:p>
    <w:p w:rsidR="003861EE" w:rsidRPr="0038363B" w:rsidRDefault="003861EE" w:rsidP="00730681">
      <w:pPr>
        <w:ind w:firstLine="709"/>
        <w:rPr>
          <w:b/>
          <w:sz w:val="28"/>
          <w:szCs w:val="28"/>
        </w:rPr>
      </w:pPr>
    </w:p>
    <w:p w:rsidR="00730681" w:rsidRPr="0038363B" w:rsidRDefault="00730681" w:rsidP="00730681">
      <w:pPr>
        <w:ind w:firstLine="709"/>
        <w:rPr>
          <w:b/>
          <w:sz w:val="28"/>
          <w:szCs w:val="28"/>
        </w:rPr>
      </w:pPr>
    </w:p>
    <w:tbl>
      <w:tblPr>
        <w:tblStyle w:val="a4"/>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6"/>
        <w:gridCol w:w="5105"/>
      </w:tblGrid>
      <w:tr w:rsidR="00730681" w:rsidTr="007433E2">
        <w:tc>
          <w:tcPr>
            <w:tcW w:w="5377" w:type="dxa"/>
          </w:tcPr>
          <w:p w:rsidR="00730681" w:rsidRDefault="00730681" w:rsidP="007433E2">
            <w:pPr>
              <w:jc w:val="right"/>
            </w:pPr>
          </w:p>
        </w:tc>
        <w:tc>
          <w:tcPr>
            <w:tcW w:w="5378" w:type="dxa"/>
          </w:tcPr>
          <w:p w:rsidR="00730681" w:rsidRPr="00AF5E9E" w:rsidRDefault="00730681" w:rsidP="007433E2">
            <w:pPr>
              <w:ind w:left="360"/>
              <w:jc w:val="center"/>
              <w:rPr>
                <w:sz w:val="28"/>
                <w:szCs w:val="28"/>
              </w:rPr>
            </w:pPr>
            <w:r w:rsidRPr="00AF5E9E">
              <w:rPr>
                <w:sz w:val="28"/>
                <w:szCs w:val="28"/>
              </w:rPr>
              <w:t>Утверждено</w:t>
            </w:r>
          </w:p>
          <w:p w:rsidR="00730681" w:rsidRPr="00AF5E9E" w:rsidRDefault="00730681" w:rsidP="007433E2">
            <w:pPr>
              <w:jc w:val="center"/>
              <w:rPr>
                <w:sz w:val="28"/>
                <w:szCs w:val="28"/>
              </w:rPr>
            </w:pPr>
            <w:r w:rsidRPr="00AF5E9E">
              <w:rPr>
                <w:sz w:val="28"/>
                <w:szCs w:val="28"/>
              </w:rPr>
              <w:t>решением двадцать девятой  сессии</w:t>
            </w:r>
          </w:p>
          <w:p w:rsidR="00730681" w:rsidRPr="00AF5E9E" w:rsidRDefault="00730681" w:rsidP="007433E2">
            <w:pPr>
              <w:tabs>
                <w:tab w:val="left" w:pos="6040"/>
                <w:tab w:val="right" w:pos="9921"/>
              </w:tabs>
              <w:jc w:val="center"/>
              <w:rPr>
                <w:sz w:val="28"/>
                <w:szCs w:val="28"/>
              </w:rPr>
            </w:pPr>
            <w:r w:rsidRPr="00AF5E9E">
              <w:rPr>
                <w:sz w:val="28"/>
                <w:szCs w:val="28"/>
              </w:rPr>
              <w:t>Совета депутатов рабочего</w:t>
            </w:r>
          </w:p>
          <w:p w:rsidR="00730681" w:rsidRPr="00AF5E9E" w:rsidRDefault="00730681" w:rsidP="007433E2">
            <w:pPr>
              <w:jc w:val="center"/>
              <w:rPr>
                <w:sz w:val="28"/>
                <w:szCs w:val="28"/>
              </w:rPr>
            </w:pPr>
            <w:r w:rsidRPr="00AF5E9E">
              <w:rPr>
                <w:sz w:val="28"/>
                <w:szCs w:val="28"/>
              </w:rPr>
              <w:t>поселка Станционно-Ояшинский</w:t>
            </w:r>
          </w:p>
          <w:p w:rsidR="00730681" w:rsidRPr="00AF5E9E" w:rsidRDefault="00730681" w:rsidP="007433E2">
            <w:pPr>
              <w:jc w:val="center"/>
              <w:rPr>
                <w:sz w:val="28"/>
                <w:szCs w:val="28"/>
              </w:rPr>
            </w:pPr>
            <w:r w:rsidRPr="00AF5E9E">
              <w:rPr>
                <w:sz w:val="28"/>
                <w:szCs w:val="28"/>
              </w:rPr>
              <w:t>от 28.02.2014  № 183</w:t>
            </w:r>
          </w:p>
        </w:tc>
      </w:tr>
    </w:tbl>
    <w:p w:rsidR="00730681" w:rsidRDefault="00730681" w:rsidP="00730681"/>
    <w:p w:rsidR="00730681" w:rsidRPr="00AF5E9E" w:rsidRDefault="00730681" w:rsidP="00730681">
      <w:pPr>
        <w:ind w:firstLine="709"/>
        <w:jc w:val="center"/>
        <w:rPr>
          <w:b/>
          <w:sz w:val="28"/>
          <w:szCs w:val="28"/>
        </w:rPr>
      </w:pPr>
      <w:r w:rsidRPr="00AF5E9E">
        <w:rPr>
          <w:b/>
          <w:sz w:val="28"/>
          <w:szCs w:val="28"/>
        </w:rPr>
        <w:t>ПОЛОЖЕНИЕ</w:t>
      </w:r>
    </w:p>
    <w:p w:rsidR="00730681" w:rsidRPr="00AF5E9E" w:rsidRDefault="00730681" w:rsidP="00730681">
      <w:pPr>
        <w:ind w:firstLine="709"/>
        <w:jc w:val="center"/>
        <w:rPr>
          <w:b/>
          <w:sz w:val="28"/>
          <w:szCs w:val="28"/>
        </w:rPr>
      </w:pPr>
      <w:r w:rsidRPr="00AF5E9E">
        <w:rPr>
          <w:b/>
          <w:sz w:val="28"/>
          <w:szCs w:val="28"/>
        </w:rPr>
        <w:t>о бюджетном процессе Администрации</w:t>
      </w:r>
    </w:p>
    <w:p w:rsidR="00730681" w:rsidRPr="00AF5E9E" w:rsidRDefault="00730681" w:rsidP="00730681">
      <w:pPr>
        <w:ind w:firstLine="709"/>
        <w:jc w:val="center"/>
        <w:rPr>
          <w:sz w:val="28"/>
          <w:szCs w:val="28"/>
        </w:rPr>
      </w:pPr>
      <w:r w:rsidRPr="00AF5E9E">
        <w:rPr>
          <w:b/>
          <w:sz w:val="28"/>
          <w:szCs w:val="28"/>
        </w:rPr>
        <w:t xml:space="preserve">рабочего поселка Станционно-Ояшинский </w:t>
      </w:r>
      <w:proofErr w:type="spellStart"/>
      <w:r w:rsidRPr="00AF5E9E">
        <w:rPr>
          <w:b/>
          <w:sz w:val="28"/>
          <w:szCs w:val="28"/>
        </w:rPr>
        <w:t>Мошковского</w:t>
      </w:r>
      <w:proofErr w:type="spellEnd"/>
      <w:r w:rsidRPr="00AF5E9E">
        <w:rPr>
          <w:b/>
          <w:sz w:val="28"/>
          <w:szCs w:val="28"/>
        </w:rPr>
        <w:t xml:space="preserve"> района Новосибирской области</w:t>
      </w:r>
    </w:p>
    <w:p w:rsidR="00730681" w:rsidRPr="00AF5E9E" w:rsidRDefault="00730681" w:rsidP="00730681">
      <w:pPr>
        <w:ind w:firstLine="709"/>
        <w:rPr>
          <w:sz w:val="28"/>
          <w:szCs w:val="28"/>
        </w:rPr>
      </w:pPr>
    </w:p>
    <w:p w:rsidR="00730681" w:rsidRPr="00AF5E9E" w:rsidRDefault="00730681" w:rsidP="00730681">
      <w:pPr>
        <w:ind w:firstLine="709"/>
        <w:rPr>
          <w:sz w:val="28"/>
          <w:szCs w:val="28"/>
        </w:rPr>
      </w:pPr>
      <w:r w:rsidRPr="00AF5E9E">
        <w:rPr>
          <w:sz w:val="28"/>
          <w:szCs w:val="28"/>
        </w:rPr>
        <w:t xml:space="preserve">Настоящее Положение разработано на основании Бюджетного Кодекса Российской Федерации, Конституции Российской Федерации, Закона Российской Федерации «Об общих принципах организации местного самоуправления в Российской Федерации», Закона Новосибирской области «О бюджетном устройстве и бюджетном процессе в Новосибирской области» и  устанавливает порядок осуществления бюджетного процесса в муниципальном образовании регулируют отношения, связанные с составлением проекта, рассмотрением, утверждением и исполнением местного бюджета, контролем </w:t>
      </w:r>
      <w:proofErr w:type="gramStart"/>
      <w:r w:rsidRPr="00AF5E9E">
        <w:rPr>
          <w:sz w:val="28"/>
          <w:szCs w:val="28"/>
        </w:rPr>
        <w:t>за</w:t>
      </w:r>
      <w:proofErr w:type="gramEnd"/>
      <w:r w:rsidRPr="00AF5E9E">
        <w:rPr>
          <w:sz w:val="28"/>
          <w:szCs w:val="28"/>
        </w:rPr>
        <w:t xml:space="preserve"> </w:t>
      </w:r>
      <w:proofErr w:type="gramStart"/>
      <w:r w:rsidRPr="00AF5E9E">
        <w:rPr>
          <w:sz w:val="28"/>
          <w:szCs w:val="28"/>
        </w:rPr>
        <w:t>его</w:t>
      </w:r>
      <w:proofErr w:type="gramEnd"/>
      <w:r w:rsidRPr="00AF5E9E">
        <w:rPr>
          <w:sz w:val="28"/>
          <w:szCs w:val="28"/>
        </w:rPr>
        <w:t xml:space="preserve"> исполнением.</w:t>
      </w:r>
    </w:p>
    <w:p w:rsidR="00730681" w:rsidRPr="00AF5E9E" w:rsidRDefault="00730681" w:rsidP="00730681">
      <w:pPr>
        <w:ind w:firstLine="709"/>
        <w:rPr>
          <w:sz w:val="28"/>
          <w:szCs w:val="28"/>
        </w:rPr>
      </w:pPr>
    </w:p>
    <w:p w:rsidR="00730681" w:rsidRPr="00AF5E9E" w:rsidRDefault="00730681" w:rsidP="00730681">
      <w:pPr>
        <w:pStyle w:val="3"/>
        <w:spacing w:before="0" w:after="0"/>
        <w:ind w:firstLine="709"/>
        <w:rPr>
          <w:rFonts w:ascii="Times New Roman" w:hAnsi="Times New Roman" w:cs="Times New Roman"/>
          <w:sz w:val="28"/>
          <w:szCs w:val="28"/>
        </w:rPr>
      </w:pPr>
      <w:r w:rsidRPr="00AF5E9E">
        <w:rPr>
          <w:rFonts w:ascii="Times New Roman" w:hAnsi="Times New Roman" w:cs="Times New Roman"/>
          <w:sz w:val="28"/>
          <w:szCs w:val="28"/>
        </w:rPr>
        <w:t>РАЗДЕЛ 1. ОБЩИЕ ПОЛОЖЕНИЯ</w:t>
      </w:r>
    </w:p>
    <w:p w:rsidR="00730681" w:rsidRPr="00AF5E9E" w:rsidRDefault="00730681" w:rsidP="00730681">
      <w:pPr>
        <w:ind w:firstLine="709"/>
        <w:rPr>
          <w:b/>
          <w:bCs/>
          <w:sz w:val="28"/>
          <w:szCs w:val="28"/>
        </w:rPr>
      </w:pPr>
    </w:p>
    <w:p w:rsidR="00730681" w:rsidRPr="00AF5E9E" w:rsidRDefault="00730681" w:rsidP="00730681">
      <w:pPr>
        <w:pStyle w:val="3"/>
        <w:spacing w:before="0" w:after="0"/>
        <w:ind w:firstLine="709"/>
        <w:rPr>
          <w:rFonts w:ascii="Times New Roman" w:hAnsi="Times New Roman" w:cs="Times New Roman"/>
          <w:sz w:val="28"/>
          <w:szCs w:val="28"/>
        </w:rPr>
      </w:pPr>
      <w:r w:rsidRPr="00AF5E9E">
        <w:rPr>
          <w:rFonts w:ascii="Times New Roman" w:hAnsi="Times New Roman" w:cs="Times New Roman"/>
          <w:sz w:val="28"/>
          <w:szCs w:val="28"/>
        </w:rPr>
        <w:t>ГЛАВА 1. ОБЩИЕ ПОЛОЖЕНИЯ О МЕСТНОМ БЮДЖЕТЕ</w:t>
      </w:r>
    </w:p>
    <w:p w:rsidR="00730681" w:rsidRPr="00AF5E9E" w:rsidRDefault="00730681" w:rsidP="00730681">
      <w:pPr>
        <w:pStyle w:val="4"/>
        <w:spacing w:before="0" w:after="0"/>
        <w:ind w:firstLine="709"/>
      </w:pPr>
      <w:r w:rsidRPr="00AF5E9E">
        <w:t xml:space="preserve">Статья 1. Местный бюджет  </w:t>
      </w:r>
    </w:p>
    <w:p w:rsidR="00730681" w:rsidRPr="00AF5E9E" w:rsidRDefault="00730681" w:rsidP="00730681">
      <w:pPr>
        <w:ind w:firstLine="709"/>
        <w:rPr>
          <w:sz w:val="28"/>
          <w:szCs w:val="28"/>
        </w:rPr>
      </w:pPr>
    </w:p>
    <w:p w:rsidR="00730681" w:rsidRPr="00AF5E9E" w:rsidRDefault="00730681" w:rsidP="00730681">
      <w:pPr>
        <w:pStyle w:val="ConsPlusNormal"/>
        <w:ind w:firstLine="709"/>
        <w:rPr>
          <w:rFonts w:ascii="Times New Roman" w:hAnsi="Times New Roman" w:cs="Times New Roman"/>
          <w:sz w:val="28"/>
          <w:szCs w:val="28"/>
        </w:rPr>
      </w:pPr>
      <w:r w:rsidRPr="00AF5E9E">
        <w:rPr>
          <w:rFonts w:ascii="Times New Roman" w:hAnsi="Times New Roman" w:cs="Times New Roman"/>
          <w:sz w:val="28"/>
          <w:szCs w:val="28"/>
        </w:rPr>
        <w:t>Каждое муниципальное образование имеет собственный бюджет.</w:t>
      </w:r>
    </w:p>
    <w:p w:rsidR="00730681" w:rsidRPr="00AF5E9E" w:rsidRDefault="00730681" w:rsidP="00730681">
      <w:pPr>
        <w:pStyle w:val="ConsPlusNormal"/>
        <w:ind w:firstLine="709"/>
        <w:rPr>
          <w:rFonts w:ascii="Times New Roman" w:hAnsi="Times New Roman" w:cs="Times New Roman"/>
          <w:sz w:val="28"/>
          <w:szCs w:val="28"/>
        </w:rPr>
      </w:pPr>
      <w:r w:rsidRPr="00AF5E9E">
        <w:rPr>
          <w:rFonts w:ascii="Times New Roman" w:hAnsi="Times New Roman" w:cs="Times New Roman"/>
          <w:sz w:val="28"/>
          <w:szCs w:val="28"/>
        </w:rPr>
        <w:t>Бюджет муниципального образования (местный бюджет) предназначен для исполнения расходных обязательств муниципального образования.</w:t>
      </w:r>
    </w:p>
    <w:p w:rsidR="00730681" w:rsidRPr="00AF5E9E" w:rsidRDefault="00730681" w:rsidP="00730681">
      <w:pPr>
        <w:pStyle w:val="ConsPlusNormal"/>
        <w:ind w:firstLine="709"/>
        <w:rPr>
          <w:rFonts w:ascii="Times New Roman" w:hAnsi="Times New Roman" w:cs="Times New Roman"/>
          <w:sz w:val="28"/>
          <w:szCs w:val="28"/>
        </w:rPr>
      </w:pPr>
      <w:r w:rsidRPr="00AF5E9E">
        <w:rPr>
          <w:rFonts w:ascii="Times New Roman" w:hAnsi="Times New Roman" w:cs="Times New Roman"/>
          <w:sz w:val="28"/>
          <w:szCs w:val="28"/>
        </w:rPr>
        <w:t>Использование органами местного самоуправления иных форм образования и расходования денежных сре</w:t>
      </w:r>
      <w:proofErr w:type="gramStart"/>
      <w:r w:rsidRPr="00AF5E9E">
        <w:rPr>
          <w:rFonts w:ascii="Times New Roman" w:hAnsi="Times New Roman" w:cs="Times New Roman"/>
          <w:sz w:val="28"/>
          <w:szCs w:val="28"/>
        </w:rPr>
        <w:t>дств дл</w:t>
      </w:r>
      <w:proofErr w:type="gramEnd"/>
      <w:r w:rsidRPr="00AF5E9E">
        <w:rPr>
          <w:rFonts w:ascii="Times New Roman" w:hAnsi="Times New Roman" w:cs="Times New Roman"/>
          <w:sz w:val="28"/>
          <w:szCs w:val="28"/>
        </w:rPr>
        <w:t>я исполнения расходных обязательств муниципальных образований не допускается.</w:t>
      </w:r>
    </w:p>
    <w:p w:rsidR="00730681" w:rsidRPr="00AF5E9E" w:rsidRDefault="00730681" w:rsidP="00730681">
      <w:pPr>
        <w:pStyle w:val="ConsPlusNormal"/>
        <w:ind w:firstLine="709"/>
        <w:rPr>
          <w:rFonts w:ascii="Times New Roman" w:hAnsi="Times New Roman" w:cs="Times New Roman"/>
          <w:sz w:val="28"/>
          <w:szCs w:val="28"/>
        </w:rPr>
      </w:pPr>
      <w:proofErr w:type="gramStart"/>
      <w:r w:rsidRPr="00AF5E9E">
        <w:rPr>
          <w:rFonts w:ascii="Times New Roman" w:hAnsi="Times New Roman" w:cs="Times New Roman"/>
          <w:sz w:val="28"/>
          <w:szCs w:val="28"/>
        </w:rP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730681" w:rsidRPr="00AF5E9E" w:rsidRDefault="00730681" w:rsidP="00730681">
      <w:pPr>
        <w:ind w:firstLine="709"/>
        <w:rPr>
          <w:sz w:val="28"/>
          <w:szCs w:val="28"/>
        </w:rPr>
      </w:pPr>
      <w:r w:rsidRPr="00AF5E9E">
        <w:rPr>
          <w:sz w:val="28"/>
          <w:szCs w:val="28"/>
        </w:rPr>
        <w:t>Местный бюджет составляется на очередной финансовый год и плановый период.</w:t>
      </w:r>
    </w:p>
    <w:p w:rsidR="00730681" w:rsidRPr="00AF5E9E" w:rsidRDefault="00730681" w:rsidP="00730681">
      <w:pPr>
        <w:ind w:firstLine="709"/>
        <w:rPr>
          <w:sz w:val="28"/>
          <w:szCs w:val="28"/>
        </w:rPr>
      </w:pPr>
      <w:r w:rsidRPr="00AF5E9E">
        <w:rPr>
          <w:sz w:val="28"/>
          <w:szCs w:val="28"/>
        </w:rPr>
        <w:t xml:space="preserve">Местный бюджет и отчет о его исполнении утверждается решением представительного органа  поселения.    </w:t>
      </w:r>
    </w:p>
    <w:p w:rsidR="00730681" w:rsidRPr="00AF5E9E" w:rsidRDefault="00730681" w:rsidP="00730681">
      <w:pPr>
        <w:pStyle w:val="4"/>
        <w:spacing w:before="0" w:after="0"/>
        <w:ind w:firstLine="709"/>
      </w:pPr>
      <w:r w:rsidRPr="00AF5E9E">
        <w:t>Статья 2. Бюджетный процесс</w:t>
      </w:r>
    </w:p>
    <w:p w:rsidR="00730681" w:rsidRPr="00AF5E9E" w:rsidRDefault="00730681" w:rsidP="00730681">
      <w:pPr>
        <w:ind w:firstLine="709"/>
        <w:rPr>
          <w:sz w:val="28"/>
          <w:szCs w:val="28"/>
        </w:rPr>
      </w:pPr>
    </w:p>
    <w:p w:rsidR="00730681" w:rsidRPr="00AF5E9E" w:rsidRDefault="00730681" w:rsidP="00730681">
      <w:pPr>
        <w:ind w:firstLine="709"/>
        <w:rPr>
          <w:sz w:val="28"/>
          <w:szCs w:val="28"/>
        </w:rPr>
      </w:pPr>
      <w:r w:rsidRPr="00AF5E9E">
        <w:rPr>
          <w:sz w:val="28"/>
          <w:szCs w:val="28"/>
        </w:rPr>
        <w:lastRenderedPageBreak/>
        <w:t xml:space="preserve">Бюджетный процесс в поселении – это регламентируемая нормами права деятельность органов местного  самоуправления муниципального образования и участников бюджетного процесса по составлению и рассмотрению проекта местного бюджета, утверждению и исполнению местного бюджета, а также по </w:t>
      </w:r>
      <w:proofErr w:type="gramStart"/>
      <w:r w:rsidRPr="00AF5E9E">
        <w:rPr>
          <w:sz w:val="28"/>
          <w:szCs w:val="28"/>
        </w:rPr>
        <w:t>контролю за</w:t>
      </w:r>
      <w:proofErr w:type="gramEnd"/>
      <w:r w:rsidRPr="00AF5E9E">
        <w:rPr>
          <w:sz w:val="28"/>
          <w:szCs w:val="28"/>
        </w:rPr>
        <w:t xml:space="preserve"> его исполнением.</w:t>
      </w:r>
    </w:p>
    <w:p w:rsidR="00730681" w:rsidRPr="007934B8" w:rsidRDefault="00730681" w:rsidP="00730681">
      <w:pPr>
        <w:ind w:firstLine="709"/>
        <w:rPr>
          <w:sz w:val="28"/>
          <w:szCs w:val="28"/>
        </w:rPr>
      </w:pPr>
      <w:r w:rsidRPr="00AF5E9E">
        <w:rPr>
          <w:sz w:val="28"/>
          <w:szCs w:val="28"/>
        </w:rPr>
        <w:t>Бюджетный процесс в поселении осуществляется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бюджетным законодательством субъекта Российской Федерации, Уставом  муниципального образования, настоящим Положением, иными нормативными правовыми актами органов местного самоуправления поселения.</w:t>
      </w:r>
    </w:p>
    <w:p w:rsidR="00730681" w:rsidRPr="00AF5E9E" w:rsidRDefault="00730681" w:rsidP="00730681">
      <w:pPr>
        <w:pStyle w:val="4"/>
        <w:spacing w:before="0" w:after="0"/>
        <w:ind w:firstLine="709"/>
      </w:pPr>
      <w:r w:rsidRPr="00AF5E9E">
        <w:t>Статья 3. Гласность бюджетного процесса</w:t>
      </w:r>
    </w:p>
    <w:p w:rsidR="00730681" w:rsidRPr="00AF5E9E" w:rsidRDefault="00730681" w:rsidP="00730681">
      <w:pPr>
        <w:ind w:firstLine="709"/>
        <w:rPr>
          <w:sz w:val="28"/>
          <w:szCs w:val="28"/>
        </w:rPr>
      </w:pPr>
    </w:p>
    <w:p w:rsidR="00730681" w:rsidRPr="00AF5E9E" w:rsidRDefault="00730681" w:rsidP="00730681">
      <w:pPr>
        <w:shd w:val="clear" w:color="auto" w:fill="FFFFFF"/>
        <w:ind w:firstLine="709"/>
        <w:rPr>
          <w:color w:val="000000"/>
          <w:spacing w:val="-5"/>
          <w:sz w:val="28"/>
          <w:szCs w:val="28"/>
        </w:rPr>
      </w:pPr>
      <w:proofErr w:type="gramStart"/>
      <w:r w:rsidRPr="00AF5E9E">
        <w:rPr>
          <w:sz w:val="28"/>
          <w:szCs w:val="28"/>
        </w:rPr>
        <w:t xml:space="preserve">Проект местного бюджета, решение представительного органа поселения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затрат на их денежное содержание подлежат официальному опубликованию </w:t>
      </w:r>
      <w:r w:rsidRPr="00AF5E9E">
        <w:rPr>
          <w:color w:val="000000"/>
          <w:spacing w:val="-2"/>
          <w:sz w:val="28"/>
          <w:szCs w:val="28"/>
        </w:rPr>
        <w:t xml:space="preserve">в порядке, </w:t>
      </w:r>
      <w:r w:rsidRPr="00AF5E9E">
        <w:rPr>
          <w:color w:val="000000"/>
          <w:spacing w:val="-5"/>
          <w:sz w:val="28"/>
          <w:szCs w:val="28"/>
        </w:rPr>
        <w:t>установленном Уставом поселения.</w:t>
      </w:r>
      <w:proofErr w:type="gramEnd"/>
    </w:p>
    <w:p w:rsidR="00730681" w:rsidRPr="00AF5E9E" w:rsidRDefault="00730681" w:rsidP="00730681">
      <w:pPr>
        <w:ind w:firstLine="709"/>
        <w:rPr>
          <w:sz w:val="28"/>
          <w:szCs w:val="28"/>
        </w:rPr>
      </w:pPr>
      <w:r w:rsidRPr="00AF5E9E">
        <w:rPr>
          <w:sz w:val="28"/>
          <w:szCs w:val="28"/>
        </w:rPr>
        <w:t>Проект местного  бюджета и  отчет о его исполнении подлежат вынесению на публичные слушания.</w:t>
      </w:r>
    </w:p>
    <w:p w:rsidR="00730681" w:rsidRPr="00AF5E9E" w:rsidRDefault="00730681" w:rsidP="00730681">
      <w:pPr>
        <w:rPr>
          <w:b/>
          <w:bCs/>
          <w:sz w:val="28"/>
          <w:szCs w:val="28"/>
        </w:rPr>
      </w:pPr>
    </w:p>
    <w:p w:rsidR="00730681" w:rsidRDefault="00730681" w:rsidP="00730681">
      <w:pPr>
        <w:ind w:firstLine="709"/>
        <w:rPr>
          <w:b/>
          <w:bCs/>
          <w:sz w:val="28"/>
          <w:szCs w:val="28"/>
        </w:rPr>
      </w:pPr>
      <w:r w:rsidRPr="00AF5E9E">
        <w:rPr>
          <w:b/>
          <w:bCs/>
          <w:sz w:val="28"/>
          <w:szCs w:val="28"/>
        </w:rPr>
        <w:t xml:space="preserve">ГЛАВА 2. УЧАСТНИКИ БЮДЖЕТНОГО ПРОЦЕССА, </w:t>
      </w:r>
      <w:r>
        <w:rPr>
          <w:b/>
          <w:bCs/>
          <w:sz w:val="28"/>
          <w:szCs w:val="28"/>
        </w:rPr>
        <w:t xml:space="preserve"> </w:t>
      </w:r>
      <w:r w:rsidRPr="00AF5E9E">
        <w:rPr>
          <w:b/>
          <w:bCs/>
          <w:sz w:val="28"/>
          <w:szCs w:val="28"/>
        </w:rPr>
        <w:t xml:space="preserve">ИХ </w:t>
      </w:r>
    </w:p>
    <w:p w:rsidR="00730681" w:rsidRPr="00AF5E9E" w:rsidRDefault="00730681" w:rsidP="00730681">
      <w:pPr>
        <w:ind w:firstLine="709"/>
        <w:rPr>
          <w:b/>
          <w:bCs/>
          <w:sz w:val="28"/>
          <w:szCs w:val="28"/>
        </w:rPr>
      </w:pPr>
      <w:r w:rsidRPr="00AF5E9E">
        <w:rPr>
          <w:b/>
          <w:bCs/>
          <w:sz w:val="28"/>
          <w:szCs w:val="28"/>
        </w:rPr>
        <w:t>ПОЛНОМОЧИЯ</w:t>
      </w:r>
    </w:p>
    <w:p w:rsidR="00730681" w:rsidRPr="00AF5E9E" w:rsidRDefault="00730681" w:rsidP="00730681">
      <w:pPr>
        <w:pStyle w:val="ConsNormal"/>
        <w:ind w:right="0" w:firstLine="709"/>
        <w:rPr>
          <w:rFonts w:ascii="Times New Roman" w:hAnsi="Times New Roman" w:cs="Times New Roman"/>
          <w:b/>
          <w:bCs/>
          <w:sz w:val="28"/>
          <w:szCs w:val="28"/>
        </w:rPr>
      </w:pPr>
    </w:p>
    <w:p w:rsidR="00730681" w:rsidRPr="00AF5E9E" w:rsidRDefault="00730681" w:rsidP="00730681">
      <w:pPr>
        <w:pStyle w:val="ConsNormal"/>
        <w:ind w:right="0" w:firstLine="709"/>
        <w:rPr>
          <w:rFonts w:ascii="Times New Roman" w:hAnsi="Times New Roman" w:cs="Times New Roman"/>
          <w:b/>
          <w:bCs/>
          <w:sz w:val="28"/>
          <w:szCs w:val="28"/>
        </w:rPr>
      </w:pPr>
      <w:r w:rsidRPr="00AF5E9E">
        <w:rPr>
          <w:rFonts w:ascii="Times New Roman" w:hAnsi="Times New Roman" w:cs="Times New Roman"/>
          <w:b/>
          <w:bCs/>
          <w:sz w:val="28"/>
          <w:szCs w:val="28"/>
        </w:rPr>
        <w:t>Статья  4. Участники бюджетного процесса</w:t>
      </w:r>
    </w:p>
    <w:p w:rsidR="00730681" w:rsidRPr="00AF5E9E" w:rsidRDefault="00730681" w:rsidP="00730681">
      <w:pPr>
        <w:pStyle w:val="ConsNormal"/>
        <w:ind w:right="0" w:firstLine="709"/>
        <w:rPr>
          <w:rFonts w:ascii="Times New Roman" w:hAnsi="Times New Roman" w:cs="Times New Roman"/>
          <w:b/>
          <w:bCs/>
          <w:sz w:val="28"/>
          <w:szCs w:val="28"/>
        </w:rPr>
      </w:pP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Участниками бюджетного процесса в поселении являются:</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представительный орган местного самоуправления;</w:t>
      </w:r>
    </w:p>
    <w:p w:rsidR="00730681" w:rsidRPr="00AF5E9E" w:rsidRDefault="00730681" w:rsidP="00730681">
      <w:pPr>
        <w:pStyle w:val="ConsNormal"/>
        <w:adjustRightInd/>
        <w:ind w:right="0" w:firstLine="709"/>
        <w:rPr>
          <w:rFonts w:ascii="Times New Roman" w:hAnsi="Times New Roman" w:cs="Times New Roman"/>
          <w:sz w:val="28"/>
          <w:szCs w:val="28"/>
        </w:rPr>
      </w:pPr>
      <w:r w:rsidRPr="00AF5E9E">
        <w:rPr>
          <w:rFonts w:ascii="Times New Roman" w:hAnsi="Times New Roman" w:cs="Times New Roman"/>
          <w:sz w:val="28"/>
          <w:szCs w:val="28"/>
        </w:rPr>
        <w:t>- глава муниципального образования;</w:t>
      </w:r>
    </w:p>
    <w:p w:rsidR="00730681" w:rsidRPr="00AF5E9E" w:rsidRDefault="00730681" w:rsidP="00730681">
      <w:pPr>
        <w:pStyle w:val="ConsNormal"/>
        <w:adjustRightInd/>
        <w:ind w:right="0" w:firstLine="709"/>
        <w:rPr>
          <w:rFonts w:ascii="Times New Roman" w:hAnsi="Times New Roman" w:cs="Times New Roman"/>
          <w:sz w:val="28"/>
          <w:szCs w:val="28"/>
        </w:rPr>
      </w:pPr>
      <w:r w:rsidRPr="00AF5E9E">
        <w:rPr>
          <w:rFonts w:ascii="Times New Roman" w:hAnsi="Times New Roman" w:cs="Times New Roman"/>
          <w:sz w:val="28"/>
          <w:szCs w:val="28"/>
        </w:rPr>
        <w:t>- исполнительно-распорядительные органы муниципального образования;</w:t>
      </w:r>
    </w:p>
    <w:p w:rsidR="00730681" w:rsidRPr="00AF5E9E" w:rsidRDefault="00730681" w:rsidP="00730681">
      <w:pPr>
        <w:pStyle w:val="ConsNormal"/>
        <w:adjustRightInd/>
        <w:ind w:right="0" w:firstLine="709"/>
        <w:rPr>
          <w:rFonts w:ascii="Times New Roman" w:hAnsi="Times New Roman" w:cs="Times New Roman"/>
          <w:sz w:val="28"/>
          <w:szCs w:val="28"/>
        </w:rPr>
      </w:pPr>
      <w:r w:rsidRPr="00AF5E9E">
        <w:rPr>
          <w:rFonts w:ascii="Times New Roman" w:hAnsi="Times New Roman" w:cs="Times New Roman"/>
          <w:sz w:val="28"/>
          <w:szCs w:val="28"/>
        </w:rPr>
        <w:t>- органы муниципального финансового контроля;</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xml:space="preserve">- главные распорядители, распорядители бюджетных средств; </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главные администраторы, администраторы доходов бюджета;</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главные администраторы, администраторы источников финансирования дефицита бюджета;</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получатели бюджетных средств.</w:t>
      </w:r>
    </w:p>
    <w:p w:rsidR="00730681" w:rsidRPr="00AF5E9E" w:rsidRDefault="00730681" w:rsidP="00730681">
      <w:pPr>
        <w:ind w:firstLine="709"/>
        <w:rPr>
          <w:b/>
          <w:bCs/>
          <w:sz w:val="28"/>
          <w:szCs w:val="28"/>
        </w:rPr>
      </w:pPr>
    </w:p>
    <w:p w:rsidR="00730681" w:rsidRPr="00AF5E9E" w:rsidRDefault="00730681" w:rsidP="00730681">
      <w:pPr>
        <w:ind w:firstLine="709"/>
        <w:rPr>
          <w:b/>
          <w:bCs/>
          <w:sz w:val="28"/>
          <w:szCs w:val="28"/>
        </w:rPr>
      </w:pPr>
      <w:r w:rsidRPr="00AF5E9E">
        <w:rPr>
          <w:b/>
          <w:bCs/>
          <w:sz w:val="28"/>
          <w:szCs w:val="28"/>
        </w:rPr>
        <w:t>Статья 5. Бюджетные полномочия представительного  органа поселения</w:t>
      </w:r>
    </w:p>
    <w:p w:rsidR="00730681" w:rsidRPr="00AF5E9E" w:rsidRDefault="00730681" w:rsidP="00730681">
      <w:pPr>
        <w:ind w:firstLine="709"/>
        <w:rPr>
          <w:b/>
          <w:bCs/>
          <w:sz w:val="28"/>
          <w:szCs w:val="28"/>
        </w:rPr>
      </w:pPr>
    </w:p>
    <w:p w:rsidR="00730681" w:rsidRPr="00AF5E9E" w:rsidRDefault="00730681" w:rsidP="00730681">
      <w:pPr>
        <w:ind w:firstLine="709"/>
        <w:rPr>
          <w:sz w:val="28"/>
          <w:szCs w:val="28"/>
        </w:rPr>
      </w:pPr>
      <w:r w:rsidRPr="00AF5E9E">
        <w:rPr>
          <w:sz w:val="28"/>
          <w:szCs w:val="28"/>
        </w:rPr>
        <w:t>Представительный  орган поселения образования осуществляет следующие бюджетные полномочия:</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xml:space="preserve">устанавливает порядок составления и рассмотрения проекта местного </w:t>
      </w:r>
      <w:r w:rsidRPr="00AF5E9E">
        <w:rPr>
          <w:rFonts w:ascii="Times New Roman" w:hAnsi="Times New Roman" w:cs="Times New Roman"/>
          <w:sz w:val="28"/>
          <w:szCs w:val="28"/>
        </w:rPr>
        <w:lastRenderedPageBreak/>
        <w:t xml:space="preserve">бюджета, утверждения и исполнения местного бюджета, осуществления </w:t>
      </w:r>
      <w:proofErr w:type="gramStart"/>
      <w:r w:rsidRPr="00AF5E9E">
        <w:rPr>
          <w:rFonts w:ascii="Times New Roman" w:hAnsi="Times New Roman" w:cs="Times New Roman"/>
          <w:sz w:val="28"/>
          <w:szCs w:val="28"/>
        </w:rPr>
        <w:t>контроля за</w:t>
      </w:r>
      <w:proofErr w:type="gramEnd"/>
      <w:r w:rsidRPr="00AF5E9E">
        <w:rPr>
          <w:rFonts w:ascii="Times New Roman" w:hAnsi="Times New Roman" w:cs="Times New Roman"/>
          <w:sz w:val="28"/>
          <w:szCs w:val="28"/>
        </w:rPr>
        <w:t xml:space="preserve"> его исполнением и утверждения отчета об  исполнении местного бюджета;</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рассматривает и утверждает проект местного бюджета, представленный местной администрацией;</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xml:space="preserve">осуществляет </w:t>
      </w:r>
      <w:proofErr w:type="gramStart"/>
      <w:r w:rsidRPr="00AF5E9E">
        <w:rPr>
          <w:rFonts w:ascii="Times New Roman" w:hAnsi="Times New Roman" w:cs="Times New Roman"/>
          <w:sz w:val="28"/>
          <w:szCs w:val="28"/>
        </w:rPr>
        <w:t>контроль за</w:t>
      </w:r>
      <w:proofErr w:type="gramEnd"/>
      <w:r w:rsidRPr="00AF5E9E">
        <w:rPr>
          <w:rFonts w:ascii="Times New Roman" w:hAnsi="Times New Roman" w:cs="Times New Roman"/>
          <w:sz w:val="28"/>
          <w:szCs w:val="28"/>
        </w:rPr>
        <w:t xml:space="preserve"> исполнением местного  бюджета в порядке,  установленном настоящим Положением;</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формирует и определяет правовой статус контрольного органа муниципального образования;</w:t>
      </w:r>
    </w:p>
    <w:p w:rsidR="00730681" w:rsidRPr="00AF5E9E" w:rsidRDefault="00730681" w:rsidP="00730681">
      <w:pPr>
        <w:pStyle w:val="ConsNormal"/>
        <w:ind w:right="0" w:firstLine="709"/>
        <w:rPr>
          <w:rFonts w:ascii="Times New Roman" w:hAnsi="Times New Roman" w:cs="Times New Roman"/>
          <w:sz w:val="28"/>
          <w:szCs w:val="28"/>
        </w:rPr>
      </w:pPr>
      <w:proofErr w:type="gramStart"/>
      <w:r w:rsidRPr="00AF5E9E">
        <w:rPr>
          <w:rFonts w:ascii="Times New Roman" w:hAnsi="Times New Roman" w:cs="Times New Roman"/>
          <w:sz w:val="28"/>
          <w:szCs w:val="28"/>
        </w:rPr>
        <w:t>утверждает размер субвенции, подлежащей перечислению из местного бюджета в бюджет муниципального района на решение вопросов местного значения межмуниципального характера (указанное полномочие реализуется в случае, если представительный орган муниципального района  образуется  в порядке, предусмотренном пунктом 1 части 4 статьи 35 Федерального закона от 6 октября 2003 года № 131-ФЗ «Об общих принципах организации местного самоуправления в Российской Федерации»);</w:t>
      </w:r>
      <w:proofErr w:type="gramEnd"/>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утверждает размеры субвенций на реализацию соглашений с органами местного самоуправления муниципального района о передаче им осуществления отдельных полномочий органов местного самоуправления поселения;</w:t>
      </w:r>
    </w:p>
    <w:p w:rsidR="00730681" w:rsidRPr="00AF5E9E" w:rsidRDefault="00730681" w:rsidP="00730681">
      <w:pPr>
        <w:pStyle w:val="ConsNormal"/>
        <w:ind w:right="0" w:firstLine="709"/>
        <w:rPr>
          <w:rFonts w:ascii="Times New Roman" w:hAnsi="Times New Roman" w:cs="Times New Roman"/>
          <w:sz w:val="28"/>
          <w:szCs w:val="28"/>
        </w:rPr>
      </w:pPr>
      <w:proofErr w:type="gramStart"/>
      <w:r w:rsidRPr="00AF5E9E">
        <w:rPr>
          <w:rFonts w:ascii="Times New Roman" w:hAnsi="Times New Roman" w:cs="Times New Roman"/>
          <w:sz w:val="28"/>
          <w:szCs w:val="28"/>
        </w:rPr>
        <w:t>определяет состав сведений, подлежащих внесению в муниципальную долговую книгу, в дополнение к установленным в пункте 5 статьи 121 Бюджетного кодекса Российской Федерации</w:t>
      </w:r>
      <w:proofErr w:type="gramEnd"/>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устанавливает норматив отчислений от прибыли муниципальных унитарных предприятий, остающейся после уплаты налогов и сборов и осуществления иных обязательных платежей, для зачисления в местный бюджет;</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xml:space="preserve">осуществляет иные бюджетные полномочия в соответствии с законодательством.      </w:t>
      </w:r>
    </w:p>
    <w:p w:rsidR="00730681" w:rsidRPr="00AF5E9E" w:rsidRDefault="00730681" w:rsidP="00730681">
      <w:pPr>
        <w:ind w:firstLine="709"/>
        <w:rPr>
          <w:sz w:val="28"/>
          <w:szCs w:val="28"/>
        </w:rPr>
      </w:pPr>
      <w:r w:rsidRPr="00AF5E9E">
        <w:rPr>
          <w:sz w:val="28"/>
          <w:szCs w:val="28"/>
        </w:rPr>
        <w:t>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730681" w:rsidRPr="00AF5E9E" w:rsidRDefault="00730681" w:rsidP="00730681">
      <w:pPr>
        <w:pStyle w:val="ConsNormal"/>
        <w:ind w:right="0" w:firstLine="709"/>
        <w:rPr>
          <w:rFonts w:ascii="Times New Roman" w:hAnsi="Times New Roman" w:cs="Times New Roman"/>
          <w:b/>
          <w:bCs/>
          <w:sz w:val="28"/>
          <w:szCs w:val="28"/>
        </w:rPr>
      </w:pPr>
    </w:p>
    <w:p w:rsidR="00730681" w:rsidRDefault="00730681" w:rsidP="00730681">
      <w:pPr>
        <w:pStyle w:val="ConsNormal"/>
        <w:ind w:right="0" w:firstLine="709"/>
        <w:rPr>
          <w:rFonts w:ascii="Times New Roman" w:hAnsi="Times New Roman" w:cs="Times New Roman"/>
          <w:b/>
          <w:bCs/>
          <w:sz w:val="28"/>
          <w:szCs w:val="28"/>
        </w:rPr>
      </w:pPr>
      <w:r w:rsidRPr="00AF5E9E">
        <w:rPr>
          <w:rFonts w:ascii="Times New Roman" w:hAnsi="Times New Roman" w:cs="Times New Roman"/>
          <w:b/>
          <w:bCs/>
          <w:sz w:val="28"/>
          <w:szCs w:val="28"/>
        </w:rPr>
        <w:t xml:space="preserve">Статья 6. Бюджетные полномочия </w:t>
      </w:r>
      <w:proofErr w:type="gramStart"/>
      <w:r w:rsidRPr="00AF5E9E">
        <w:rPr>
          <w:rFonts w:ascii="Times New Roman" w:hAnsi="Times New Roman" w:cs="Times New Roman"/>
          <w:b/>
          <w:bCs/>
          <w:sz w:val="28"/>
          <w:szCs w:val="28"/>
        </w:rPr>
        <w:t>исполнительно-распорядительных</w:t>
      </w:r>
      <w:proofErr w:type="gramEnd"/>
      <w:r w:rsidRPr="00AF5E9E">
        <w:rPr>
          <w:rFonts w:ascii="Times New Roman" w:hAnsi="Times New Roman" w:cs="Times New Roman"/>
          <w:b/>
          <w:bCs/>
          <w:sz w:val="28"/>
          <w:szCs w:val="28"/>
        </w:rPr>
        <w:t xml:space="preserve"> </w:t>
      </w:r>
    </w:p>
    <w:p w:rsidR="00730681" w:rsidRPr="00AF5E9E" w:rsidRDefault="00730681" w:rsidP="00730681">
      <w:pPr>
        <w:pStyle w:val="ConsNormal"/>
        <w:ind w:right="0" w:firstLine="709"/>
        <w:rPr>
          <w:rFonts w:ascii="Times New Roman" w:hAnsi="Times New Roman" w:cs="Times New Roman"/>
          <w:b/>
          <w:bCs/>
          <w:sz w:val="28"/>
          <w:szCs w:val="28"/>
        </w:rPr>
      </w:pPr>
      <w:r w:rsidRPr="00AF5E9E">
        <w:rPr>
          <w:rFonts w:ascii="Times New Roman" w:hAnsi="Times New Roman" w:cs="Times New Roman"/>
          <w:b/>
          <w:bCs/>
          <w:sz w:val="28"/>
          <w:szCs w:val="28"/>
        </w:rPr>
        <w:t>органов муниципального образования</w:t>
      </w:r>
      <w:bookmarkStart w:id="0" w:name="p4231"/>
      <w:bookmarkEnd w:id="0"/>
    </w:p>
    <w:p w:rsidR="00730681" w:rsidRPr="00AF5E9E" w:rsidRDefault="00730681" w:rsidP="00730681">
      <w:pPr>
        <w:pStyle w:val="ConsNormal"/>
        <w:ind w:right="0" w:firstLine="709"/>
        <w:rPr>
          <w:rFonts w:ascii="Times New Roman" w:hAnsi="Times New Roman" w:cs="Times New Roman"/>
          <w:b/>
          <w:bCs/>
          <w:sz w:val="28"/>
          <w:szCs w:val="28"/>
        </w:rPr>
      </w:pPr>
    </w:p>
    <w:p w:rsidR="00730681" w:rsidRPr="00AF5E9E" w:rsidRDefault="00730681" w:rsidP="00730681">
      <w:pPr>
        <w:pStyle w:val="u"/>
        <w:shd w:val="clear" w:color="auto" w:fill="FFFFFF"/>
        <w:spacing w:before="0" w:beforeAutospacing="0" w:after="0" w:afterAutospacing="0"/>
        <w:ind w:firstLine="709"/>
        <w:rPr>
          <w:color w:val="000000"/>
          <w:sz w:val="28"/>
          <w:szCs w:val="28"/>
        </w:rPr>
      </w:pPr>
      <w:proofErr w:type="gramStart"/>
      <w:r w:rsidRPr="00AF5E9E">
        <w:rPr>
          <w:color w:val="000000"/>
          <w:sz w:val="28"/>
          <w:szCs w:val="28"/>
        </w:rPr>
        <w:t>1.Исполнительно-распорядительные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порядки предоставления межбюджетных трансфертов,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w:t>
      </w:r>
      <w:proofErr w:type="gramEnd"/>
      <w:r w:rsidRPr="00AF5E9E">
        <w:rPr>
          <w:color w:val="000000"/>
          <w:sz w:val="28"/>
          <w:szCs w:val="28"/>
        </w:rPr>
        <w:t xml:space="preserve"> иные полномочия, определенные Бюджетным Кодексом и  принимаемыми в соответствии с ним </w:t>
      </w:r>
      <w:r w:rsidRPr="00AF5E9E">
        <w:rPr>
          <w:color w:val="000000"/>
          <w:sz w:val="28"/>
          <w:szCs w:val="28"/>
        </w:rPr>
        <w:lastRenderedPageBreak/>
        <w:t>нормативными правовыми актами (муниципальными правовыми актами), регулирующими бюджетные правоотношения. </w:t>
      </w:r>
      <w:bookmarkStart w:id="1" w:name="p4233"/>
      <w:bookmarkEnd w:id="1"/>
    </w:p>
    <w:p w:rsidR="00730681" w:rsidRPr="00AF5E9E" w:rsidRDefault="00730681" w:rsidP="00730681">
      <w:pPr>
        <w:pStyle w:val="u"/>
        <w:shd w:val="clear" w:color="auto" w:fill="FFFFFF"/>
        <w:spacing w:before="0" w:beforeAutospacing="0" w:after="0" w:afterAutospacing="0"/>
        <w:ind w:firstLine="709"/>
        <w:rPr>
          <w:color w:val="000000"/>
          <w:sz w:val="28"/>
          <w:szCs w:val="28"/>
        </w:rPr>
      </w:pPr>
      <w:r w:rsidRPr="00AF5E9E">
        <w:rPr>
          <w:color w:val="000000"/>
          <w:sz w:val="28"/>
          <w:szCs w:val="28"/>
        </w:rPr>
        <w:t>2.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w:t>
      </w:r>
      <w:proofErr w:type="gramStart"/>
      <w:r w:rsidRPr="00AF5E9E">
        <w:rPr>
          <w:color w:val="000000"/>
          <w:sz w:val="28"/>
          <w:szCs w:val="28"/>
        </w:rPr>
        <w:t xml:space="preserve">представительный) </w:t>
      </w:r>
      <w:proofErr w:type="gramEnd"/>
      <w:r w:rsidRPr="00AF5E9E">
        <w:rPr>
          <w:color w:val="000000"/>
          <w:sz w:val="28"/>
          <w:szCs w:val="28"/>
        </w:rPr>
        <w:t>орган, организуют исполнение бюджета, устанавливают порядок составления бюджетной отчетности, осуществляют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 </w:t>
      </w:r>
      <w:bookmarkStart w:id="2" w:name="p4236"/>
      <w:bookmarkEnd w:id="2"/>
    </w:p>
    <w:p w:rsidR="00730681" w:rsidRPr="00AF5E9E" w:rsidRDefault="00730681" w:rsidP="00730681">
      <w:pPr>
        <w:pStyle w:val="u"/>
        <w:shd w:val="clear" w:color="auto" w:fill="FFFFFF"/>
        <w:spacing w:before="0" w:beforeAutospacing="0" w:after="0" w:afterAutospacing="0"/>
        <w:ind w:firstLine="709"/>
        <w:rPr>
          <w:color w:val="000000"/>
          <w:sz w:val="28"/>
          <w:szCs w:val="28"/>
        </w:rPr>
      </w:pPr>
      <w:r w:rsidRPr="00AF5E9E">
        <w:rPr>
          <w:color w:val="000000"/>
          <w:sz w:val="28"/>
          <w:szCs w:val="28"/>
        </w:rPr>
        <w:t>Финансовые органы или иные уполномоченные органы ежемесячно составляют и представляют отчет о кассовом исполнении бюджета в</w:t>
      </w:r>
      <w:r w:rsidRPr="00AF5E9E">
        <w:rPr>
          <w:rStyle w:val="apple-converted-space"/>
          <w:color w:val="000000"/>
          <w:sz w:val="28"/>
          <w:szCs w:val="28"/>
        </w:rPr>
        <w:t xml:space="preserve"> порядке, </w:t>
      </w:r>
      <w:r w:rsidRPr="00AF5E9E">
        <w:rPr>
          <w:color w:val="000000"/>
          <w:sz w:val="28"/>
          <w:szCs w:val="28"/>
        </w:rPr>
        <w:t>установленном Министерством финансов Российской Федерации. </w:t>
      </w:r>
      <w:bookmarkStart w:id="3" w:name="p4237"/>
      <w:bookmarkEnd w:id="3"/>
    </w:p>
    <w:p w:rsidR="00730681" w:rsidRPr="00AF5E9E" w:rsidRDefault="00730681" w:rsidP="00730681">
      <w:pPr>
        <w:pStyle w:val="u"/>
        <w:shd w:val="clear" w:color="auto" w:fill="FFFFFF"/>
        <w:spacing w:before="0" w:beforeAutospacing="0" w:after="0" w:afterAutospacing="0"/>
        <w:ind w:firstLine="709"/>
        <w:rPr>
          <w:color w:val="000000"/>
          <w:sz w:val="28"/>
          <w:szCs w:val="28"/>
        </w:rPr>
      </w:pPr>
      <w:r w:rsidRPr="00AF5E9E">
        <w:rPr>
          <w:color w:val="000000"/>
          <w:sz w:val="28"/>
          <w:szCs w:val="28"/>
        </w:rPr>
        <w:t>Отдельные бюджетные полномочия финансового органа поселения могут осуществляться финансовым органом муниципального района на основе соглашения между местной администрацией поселения и местной администрацией муниципального района. </w:t>
      </w:r>
    </w:p>
    <w:p w:rsidR="00730681" w:rsidRPr="007934B8" w:rsidRDefault="00730681" w:rsidP="00730681">
      <w:pPr>
        <w:pStyle w:val="ConsNormal"/>
        <w:ind w:right="0" w:firstLine="0"/>
        <w:rPr>
          <w:rFonts w:ascii="Times New Roman" w:hAnsi="Times New Roman" w:cs="Times New Roman"/>
          <w:color w:val="000000"/>
          <w:sz w:val="28"/>
          <w:szCs w:val="28"/>
        </w:rPr>
      </w:pPr>
      <w:bookmarkStart w:id="4" w:name="p4238"/>
      <w:bookmarkStart w:id="5" w:name="p4239"/>
      <w:bookmarkStart w:id="6" w:name="p4240"/>
      <w:bookmarkStart w:id="7" w:name="p4232"/>
      <w:bookmarkEnd w:id="4"/>
      <w:bookmarkEnd w:id="5"/>
      <w:bookmarkEnd w:id="6"/>
      <w:bookmarkEnd w:id="7"/>
    </w:p>
    <w:p w:rsidR="00730681" w:rsidRPr="00AF5E9E" w:rsidRDefault="00730681" w:rsidP="00730681">
      <w:pPr>
        <w:pStyle w:val="ConsNormal"/>
        <w:ind w:right="0" w:firstLine="709"/>
        <w:rPr>
          <w:rFonts w:ascii="Times New Roman" w:hAnsi="Times New Roman" w:cs="Times New Roman"/>
          <w:b/>
          <w:bCs/>
          <w:sz w:val="28"/>
          <w:szCs w:val="28"/>
        </w:rPr>
      </w:pPr>
      <w:r w:rsidRPr="00AF5E9E">
        <w:rPr>
          <w:rFonts w:ascii="Times New Roman" w:hAnsi="Times New Roman" w:cs="Times New Roman"/>
          <w:b/>
          <w:bCs/>
          <w:sz w:val="28"/>
          <w:szCs w:val="28"/>
        </w:rPr>
        <w:t xml:space="preserve">Статья 7.  Бюджетные полномочия главы муниципального </w:t>
      </w:r>
      <w:r>
        <w:rPr>
          <w:rFonts w:ascii="Times New Roman" w:hAnsi="Times New Roman" w:cs="Times New Roman"/>
          <w:b/>
          <w:bCs/>
          <w:sz w:val="28"/>
          <w:szCs w:val="28"/>
        </w:rPr>
        <w:t xml:space="preserve"> </w:t>
      </w:r>
      <w:r w:rsidRPr="00AF5E9E">
        <w:rPr>
          <w:rFonts w:ascii="Times New Roman" w:hAnsi="Times New Roman" w:cs="Times New Roman"/>
          <w:b/>
          <w:bCs/>
          <w:sz w:val="28"/>
          <w:szCs w:val="28"/>
        </w:rPr>
        <w:t>образования</w:t>
      </w:r>
    </w:p>
    <w:p w:rsidR="00730681" w:rsidRPr="00AF5E9E" w:rsidRDefault="00730681" w:rsidP="00730681">
      <w:pPr>
        <w:pStyle w:val="ConsNormal"/>
        <w:ind w:right="0" w:firstLine="709"/>
        <w:rPr>
          <w:rFonts w:ascii="Times New Roman" w:hAnsi="Times New Roman" w:cs="Times New Roman"/>
          <w:b/>
          <w:bCs/>
          <w:sz w:val="28"/>
          <w:szCs w:val="28"/>
        </w:rPr>
      </w:pP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Глава муниципального образования  осуществляет следующие бюджетные полномочия:</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принимает решение о начале работы над составлением проекта местного бюджета;</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вносит проект местного бюджета с необходимыми документами и материалами в представительный орган муниципального образования в порядке и в сроки, установленные настоящим Положением;</w:t>
      </w:r>
    </w:p>
    <w:p w:rsidR="00730681" w:rsidRPr="00AF5E9E" w:rsidRDefault="00730681" w:rsidP="00730681">
      <w:pPr>
        <w:pStyle w:val="ConsNormal"/>
        <w:adjustRightInd/>
        <w:ind w:right="0" w:firstLine="709"/>
        <w:rPr>
          <w:rFonts w:ascii="Times New Roman" w:hAnsi="Times New Roman" w:cs="Times New Roman"/>
          <w:sz w:val="28"/>
          <w:szCs w:val="28"/>
        </w:rPr>
      </w:pPr>
      <w:r w:rsidRPr="00AF5E9E">
        <w:rPr>
          <w:rFonts w:ascii="Times New Roman" w:hAnsi="Times New Roman" w:cs="Times New Roman"/>
          <w:sz w:val="28"/>
          <w:szCs w:val="28"/>
        </w:rPr>
        <w:t>заключает договоры о привлечении муниципальных заимствований в местный бюджет, а также договоры о предоставлении средств местного бюджета на возвратной основе;</w:t>
      </w:r>
    </w:p>
    <w:p w:rsidR="00730681" w:rsidRPr="00AF5E9E" w:rsidRDefault="00730681" w:rsidP="00730681">
      <w:pPr>
        <w:pStyle w:val="ConsNormal"/>
        <w:adjustRightInd/>
        <w:ind w:right="0" w:firstLine="709"/>
        <w:rPr>
          <w:rFonts w:ascii="Times New Roman" w:hAnsi="Times New Roman" w:cs="Times New Roman"/>
          <w:sz w:val="28"/>
          <w:szCs w:val="28"/>
        </w:rPr>
      </w:pPr>
      <w:r w:rsidRPr="00AF5E9E">
        <w:rPr>
          <w:rFonts w:ascii="Times New Roman" w:hAnsi="Times New Roman" w:cs="Times New Roman"/>
          <w:sz w:val="28"/>
          <w:szCs w:val="28"/>
        </w:rPr>
        <w:t>устанавливает порядок ведения долговой книги муниципального образования;</w:t>
      </w:r>
    </w:p>
    <w:p w:rsidR="00730681" w:rsidRPr="00AF5E9E" w:rsidRDefault="00730681" w:rsidP="00730681">
      <w:pPr>
        <w:pStyle w:val="ConsNormal"/>
        <w:adjustRightInd/>
        <w:ind w:right="0" w:firstLine="709"/>
        <w:rPr>
          <w:rFonts w:ascii="Times New Roman" w:hAnsi="Times New Roman" w:cs="Times New Roman"/>
          <w:sz w:val="28"/>
          <w:szCs w:val="28"/>
        </w:rPr>
      </w:pPr>
      <w:r w:rsidRPr="00AF5E9E">
        <w:rPr>
          <w:rFonts w:ascii="Times New Roman" w:hAnsi="Times New Roman" w:cs="Times New Roman"/>
          <w:sz w:val="28"/>
          <w:szCs w:val="28"/>
        </w:rPr>
        <w:t>организует исполнение местного бюджета местной администрацией;</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подписывает и обнародует решение представительного органа муниципального образования об утверждении местного бюджета, об утверждении отчета об исполнении местного бюджета;</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осуществляет иные полномочия в соответствии с бюджетным законодательством и настоящим Положением.</w:t>
      </w:r>
    </w:p>
    <w:p w:rsidR="00730681" w:rsidRPr="00AF5E9E" w:rsidRDefault="00730681" w:rsidP="00730681">
      <w:pPr>
        <w:pStyle w:val="ConsNormal"/>
        <w:ind w:right="0" w:firstLine="709"/>
        <w:rPr>
          <w:rFonts w:ascii="Times New Roman" w:hAnsi="Times New Roman" w:cs="Times New Roman"/>
          <w:b/>
          <w:bCs/>
          <w:sz w:val="28"/>
          <w:szCs w:val="28"/>
        </w:rPr>
      </w:pPr>
    </w:p>
    <w:p w:rsidR="00730681" w:rsidRPr="00AF5E9E" w:rsidRDefault="00730681" w:rsidP="00730681">
      <w:pPr>
        <w:pStyle w:val="ConsNormal"/>
        <w:ind w:right="0" w:firstLine="709"/>
        <w:rPr>
          <w:rFonts w:ascii="Times New Roman" w:hAnsi="Times New Roman" w:cs="Times New Roman"/>
          <w:b/>
          <w:bCs/>
          <w:sz w:val="28"/>
          <w:szCs w:val="28"/>
        </w:rPr>
      </w:pPr>
      <w:r w:rsidRPr="00AF5E9E">
        <w:rPr>
          <w:rFonts w:ascii="Times New Roman" w:hAnsi="Times New Roman" w:cs="Times New Roman"/>
          <w:b/>
          <w:bCs/>
          <w:sz w:val="28"/>
          <w:szCs w:val="28"/>
        </w:rPr>
        <w:t xml:space="preserve">Статья 8. Бюджетные полномочия финансового органа </w:t>
      </w:r>
      <w:proofErr w:type="gramStart"/>
      <w:r w:rsidRPr="00AF5E9E">
        <w:rPr>
          <w:rFonts w:ascii="Times New Roman" w:hAnsi="Times New Roman" w:cs="Times New Roman"/>
          <w:b/>
          <w:bCs/>
          <w:sz w:val="28"/>
          <w:szCs w:val="28"/>
        </w:rPr>
        <w:t>местной</w:t>
      </w:r>
      <w:proofErr w:type="gramEnd"/>
      <w:r w:rsidRPr="00AF5E9E">
        <w:rPr>
          <w:rFonts w:ascii="Times New Roman" w:hAnsi="Times New Roman" w:cs="Times New Roman"/>
          <w:b/>
          <w:bCs/>
          <w:sz w:val="28"/>
          <w:szCs w:val="28"/>
        </w:rPr>
        <w:t xml:space="preserve"> </w:t>
      </w:r>
    </w:p>
    <w:p w:rsidR="00730681" w:rsidRPr="00AF5E9E" w:rsidRDefault="00730681" w:rsidP="00730681">
      <w:pPr>
        <w:pStyle w:val="ConsNormal"/>
        <w:ind w:right="0" w:firstLine="709"/>
        <w:rPr>
          <w:rFonts w:ascii="Times New Roman" w:hAnsi="Times New Roman" w:cs="Times New Roman"/>
          <w:b/>
          <w:bCs/>
          <w:sz w:val="28"/>
          <w:szCs w:val="28"/>
        </w:rPr>
      </w:pPr>
      <w:r w:rsidRPr="00AF5E9E">
        <w:rPr>
          <w:rFonts w:ascii="Times New Roman" w:hAnsi="Times New Roman" w:cs="Times New Roman"/>
          <w:b/>
          <w:bCs/>
          <w:sz w:val="28"/>
          <w:szCs w:val="28"/>
        </w:rPr>
        <w:t>администрации</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Финансовый орган местной администрации муниципального образования осуществляет следующие бюджетные полномочия:</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осуществляет непосредственное составление проекта местного бюджета;</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разрабатывает единые формы и порядок предоставления информации по вопросам составления проекта местного бюджета и его исполнения;</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lastRenderedPageBreak/>
        <w:t>- организует бюджетный учет средств местного бюджета;</w:t>
      </w:r>
    </w:p>
    <w:p w:rsidR="00730681" w:rsidRPr="00AF5E9E" w:rsidRDefault="00730681" w:rsidP="00730681">
      <w:pPr>
        <w:pStyle w:val="ConsNormal"/>
        <w:adjustRightInd/>
        <w:ind w:right="0" w:firstLine="709"/>
        <w:rPr>
          <w:rFonts w:ascii="Times New Roman" w:hAnsi="Times New Roman" w:cs="Times New Roman"/>
          <w:sz w:val="28"/>
          <w:szCs w:val="28"/>
        </w:rPr>
      </w:pPr>
      <w:r w:rsidRPr="00AF5E9E">
        <w:rPr>
          <w:rFonts w:ascii="Times New Roman" w:hAnsi="Times New Roman" w:cs="Times New Roman"/>
          <w:sz w:val="28"/>
          <w:szCs w:val="28"/>
        </w:rPr>
        <w:t xml:space="preserve">-  составляет и уточняет сводную бюджетную роспись местного бюджета; </w:t>
      </w:r>
    </w:p>
    <w:p w:rsidR="00730681" w:rsidRPr="00AF5E9E" w:rsidRDefault="00730681" w:rsidP="00730681">
      <w:pPr>
        <w:pStyle w:val="ConsNormal"/>
        <w:adjustRightInd/>
        <w:ind w:right="0" w:firstLine="709"/>
        <w:rPr>
          <w:rFonts w:ascii="Times New Roman" w:hAnsi="Times New Roman" w:cs="Times New Roman"/>
          <w:sz w:val="28"/>
          <w:szCs w:val="28"/>
        </w:rPr>
      </w:pPr>
      <w:r w:rsidRPr="00AF5E9E">
        <w:rPr>
          <w:rFonts w:ascii="Times New Roman" w:hAnsi="Times New Roman" w:cs="Times New Roman"/>
          <w:sz w:val="28"/>
          <w:szCs w:val="28"/>
        </w:rPr>
        <w:t>- ведет реестры расходных обязательств муниципального образования;</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получает от главных распорядителей, распорядителей и получателей средств местного бюджета материалы, необходимые для составления проекта местного бюджета и отчета о его исполнении;</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получает от кредитных организаций сведения об операциях со средствами местного бюджета;</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предоставляет бюджетные кредиты в порядке и на условиях, предусмотренных решением представительного органа местного самоуправления о местном бюджете;</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проводит проверки финансового состояния получателей средств бюджета муниципального образования, получателей  бюджетных кредитов, муниципальных гарантий;</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xml:space="preserve">- осуществляет </w:t>
      </w:r>
      <w:proofErr w:type="gramStart"/>
      <w:r w:rsidRPr="00AF5E9E">
        <w:rPr>
          <w:rFonts w:ascii="Times New Roman" w:hAnsi="Times New Roman" w:cs="Times New Roman"/>
          <w:sz w:val="28"/>
          <w:szCs w:val="28"/>
        </w:rPr>
        <w:t>контроль за</w:t>
      </w:r>
      <w:proofErr w:type="gramEnd"/>
      <w:r w:rsidRPr="00AF5E9E">
        <w:rPr>
          <w:rFonts w:ascii="Times New Roman" w:hAnsi="Times New Roman" w:cs="Times New Roman"/>
          <w:sz w:val="28"/>
          <w:szCs w:val="28"/>
        </w:rPr>
        <w:t xml:space="preserve"> использованием средств местного бюджета, выделяемых из местного бюджета целевым назначением;</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осуществляет регистрацию заимствований муниципальных унитарных предприятий и муниципальных учреждений у третьих лиц;</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осуществляет ведение муниципальной долговой книги муниципального образования;</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xml:space="preserve">- осуществляет предварительный, текущий и последующий </w:t>
      </w:r>
      <w:proofErr w:type="gramStart"/>
      <w:r w:rsidRPr="00AF5E9E">
        <w:rPr>
          <w:rFonts w:ascii="Times New Roman" w:hAnsi="Times New Roman" w:cs="Times New Roman"/>
          <w:sz w:val="28"/>
          <w:szCs w:val="28"/>
        </w:rPr>
        <w:t>контроль за</w:t>
      </w:r>
      <w:proofErr w:type="gramEnd"/>
      <w:r w:rsidRPr="00AF5E9E">
        <w:rPr>
          <w:rFonts w:ascii="Times New Roman" w:hAnsi="Times New Roman" w:cs="Times New Roman"/>
          <w:sz w:val="28"/>
          <w:szCs w:val="28"/>
        </w:rPr>
        <w:t xml:space="preserve"> исполнением местного бюджета;</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осуществляет операции со средствами местного бюджета;</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осуществляет непосредственное составление отчета об исполнении местного  бюджета;</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обладает правом требовать от главных распорядителей, распорядителей и получателей средств местного бюджета предоставления отчетов по установленным формам об использовании средств местного бюджета и иных сведений, связанных с получением, перечислением, зачислением и использованием указанных средств;</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ведет сводный реестр главных распорядителей, распорядителей и получателей средств местного бюджета;</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определяет и утверждает лимиты бюджетных обязатель</w:t>
      </w:r>
      <w:proofErr w:type="gramStart"/>
      <w:r w:rsidRPr="00AF5E9E">
        <w:rPr>
          <w:rFonts w:ascii="Times New Roman" w:hAnsi="Times New Roman" w:cs="Times New Roman"/>
          <w:sz w:val="28"/>
          <w:szCs w:val="28"/>
        </w:rPr>
        <w:t>ств дл</w:t>
      </w:r>
      <w:proofErr w:type="gramEnd"/>
      <w:r w:rsidRPr="00AF5E9E">
        <w:rPr>
          <w:rFonts w:ascii="Times New Roman" w:hAnsi="Times New Roman" w:cs="Times New Roman"/>
          <w:sz w:val="28"/>
          <w:szCs w:val="28"/>
        </w:rPr>
        <w:t>я главных распорядителей, распорядителей и  получателей средств местного бюджета;</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разрабатывает прогноз социально - экономического развития муниципального образования на очередной финансовый год;</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xml:space="preserve"> - составляет план развития муниципального сектора экономики муниципального образования;</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xml:space="preserve"> - составляет прогноз сводного финансового баланса муниципального образования;</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xml:space="preserve"> - согласовывает решения налогового органа об изменении сроков уплаты налогов, подлежащих зачислению в местный бюджет;</w:t>
      </w:r>
      <w:r w:rsidRPr="00AF5E9E">
        <w:rPr>
          <w:rStyle w:val="af4"/>
          <w:rFonts w:ascii="Times New Roman" w:hAnsi="Times New Roman" w:cs="Times New Roman"/>
          <w:sz w:val="28"/>
          <w:szCs w:val="28"/>
        </w:rPr>
        <w:footnoteReference w:id="2"/>
      </w:r>
    </w:p>
    <w:p w:rsidR="00730681" w:rsidRPr="00AF5E9E" w:rsidRDefault="00730681" w:rsidP="00730681">
      <w:pPr>
        <w:pStyle w:val="ConsNormal"/>
        <w:adjustRightInd/>
        <w:ind w:right="0" w:firstLine="709"/>
        <w:rPr>
          <w:rFonts w:ascii="Times New Roman" w:hAnsi="Times New Roman" w:cs="Times New Roman"/>
          <w:sz w:val="28"/>
          <w:szCs w:val="28"/>
        </w:rPr>
      </w:pPr>
      <w:r w:rsidRPr="00AF5E9E">
        <w:rPr>
          <w:rFonts w:ascii="Times New Roman" w:hAnsi="Times New Roman" w:cs="Times New Roman"/>
          <w:sz w:val="28"/>
          <w:szCs w:val="28"/>
        </w:rPr>
        <w:t>- осуществляет иные полномочия в соответствии с бюджетным и налоговым законодательством.</w:t>
      </w:r>
    </w:p>
    <w:p w:rsidR="00730681" w:rsidRPr="00AF5E9E" w:rsidRDefault="00730681" w:rsidP="00730681">
      <w:pPr>
        <w:pStyle w:val="ConsNormal"/>
        <w:ind w:right="0" w:firstLine="709"/>
        <w:rPr>
          <w:rFonts w:ascii="Times New Roman" w:hAnsi="Times New Roman" w:cs="Times New Roman"/>
          <w:b/>
          <w:bCs/>
          <w:sz w:val="28"/>
          <w:szCs w:val="28"/>
        </w:rPr>
      </w:pPr>
    </w:p>
    <w:p w:rsidR="00730681" w:rsidRPr="00AF5E9E" w:rsidRDefault="00730681" w:rsidP="00730681">
      <w:pPr>
        <w:pStyle w:val="ConsNormal"/>
        <w:ind w:right="0" w:firstLine="709"/>
        <w:rPr>
          <w:rFonts w:ascii="Times New Roman" w:hAnsi="Times New Roman" w:cs="Times New Roman"/>
          <w:b/>
          <w:bCs/>
          <w:sz w:val="28"/>
          <w:szCs w:val="28"/>
        </w:rPr>
      </w:pPr>
      <w:r w:rsidRPr="00AF5E9E">
        <w:rPr>
          <w:rFonts w:ascii="Times New Roman" w:hAnsi="Times New Roman" w:cs="Times New Roman"/>
          <w:b/>
          <w:bCs/>
          <w:sz w:val="28"/>
          <w:szCs w:val="28"/>
        </w:rPr>
        <w:t>Статья 9  Бюджетные полномочия главного администратора</w:t>
      </w:r>
    </w:p>
    <w:p w:rsidR="00730681" w:rsidRPr="00AF5E9E" w:rsidRDefault="00730681" w:rsidP="00730681">
      <w:pPr>
        <w:pStyle w:val="ConsNormal"/>
        <w:ind w:right="0" w:firstLine="709"/>
        <w:rPr>
          <w:rFonts w:ascii="Times New Roman" w:hAnsi="Times New Roman" w:cs="Times New Roman"/>
          <w:b/>
          <w:bCs/>
          <w:sz w:val="28"/>
          <w:szCs w:val="28"/>
        </w:rPr>
      </w:pPr>
      <w:r w:rsidRPr="00AF5E9E">
        <w:rPr>
          <w:rFonts w:ascii="Times New Roman" w:hAnsi="Times New Roman" w:cs="Times New Roman"/>
          <w:b/>
          <w:bCs/>
          <w:sz w:val="28"/>
          <w:szCs w:val="28"/>
        </w:rPr>
        <w:t xml:space="preserve"> (администратора) доходов бюджета</w:t>
      </w:r>
    </w:p>
    <w:p w:rsidR="00730681" w:rsidRPr="00AF5E9E" w:rsidRDefault="00730681" w:rsidP="00730681">
      <w:pPr>
        <w:pStyle w:val="ConsNormal"/>
        <w:ind w:right="0" w:firstLine="709"/>
        <w:rPr>
          <w:rFonts w:ascii="Times New Roman" w:hAnsi="Times New Roman" w:cs="Times New Roman"/>
          <w:b/>
          <w:bCs/>
          <w:sz w:val="28"/>
          <w:szCs w:val="28"/>
        </w:rPr>
      </w:pPr>
    </w:p>
    <w:p w:rsidR="00730681" w:rsidRPr="00AF5E9E" w:rsidRDefault="00730681" w:rsidP="00730681">
      <w:pPr>
        <w:pStyle w:val="u"/>
        <w:shd w:val="clear" w:color="auto" w:fill="FFFFFF"/>
        <w:spacing w:before="0" w:beforeAutospacing="0" w:after="0" w:afterAutospacing="0"/>
        <w:ind w:firstLine="709"/>
        <w:rPr>
          <w:color w:val="000000"/>
          <w:sz w:val="28"/>
          <w:szCs w:val="28"/>
        </w:rPr>
      </w:pPr>
      <w:bookmarkStart w:id="8" w:name="p4354"/>
      <w:bookmarkEnd w:id="8"/>
      <w:r w:rsidRPr="00AF5E9E">
        <w:rPr>
          <w:color w:val="000000"/>
          <w:sz w:val="28"/>
          <w:szCs w:val="28"/>
        </w:rPr>
        <w:t xml:space="preserve"> 1.Главный администратор доходов бюджета обладает следующими бюджетными полномочиями: </w:t>
      </w:r>
      <w:bookmarkStart w:id="9" w:name="p4357"/>
      <w:bookmarkEnd w:id="9"/>
    </w:p>
    <w:p w:rsidR="00730681" w:rsidRPr="00AF5E9E" w:rsidRDefault="00730681" w:rsidP="00730681">
      <w:pPr>
        <w:pStyle w:val="u"/>
        <w:shd w:val="clear" w:color="auto" w:fill="FFFFFF"/>
        <w:spacing w:before="0" w:beforeAutospacing="0" w:after="0" w:afterAutospacing="0"/>
        <w:ind w:firstLine="709"/>
        <w:rPr>
          <w:color w:val="000000"/>
          <w:sz w:val="28"/>
          <w:szCs w:val="28"/>
        </w:rPr>
      </w:pPr>
      <w:r w:rsidRPr="00AF5E9E">
        <w:rPr>
          <w:color w:val="000000"/>
          <w:sz w:val="28"/>
          <w:szCs w:val="28"/>
        </w:rPr>
        <w:t>формирует перечень подведомственных ему администраторов доходов бюджета; </w:t>
      </w:r>
      <w:bookmarkStart w:id="10" w:name="p4358"/>
      <w:bookmarkEnd w:id="10"/>
    </w:p>
    <w:p w:rsidR="00730681" w:rsidRPr="00AF5E9E" w:rsidRDefault="00730681" w:rsidP="00730681">
      <w:pPr>
        <w:pStyle w:val="u"/>
        <w:shd w:val="clear" w:color="auto" w:fill="FFFFFF"/>
        <w:spacing w:before="0" w:beforeAutospacing="0" w:after="0" w:afterAutospacing="0"/>
        <w:ind w:firstLine="709"/>
        <w:rPr>
          <w:color w:val="000000"/>
          <w:sz w:val="28"/>
          <w:szCs w:val="28"/>
        </w:rPr>
      </w:pPr>
      <w:r w:rsidRPr="00AF5E9E">
        <w:rPr>
          <w:color w:val="000000"/>
          <w:sz w:val="28"/>
          <w:szCs w:val="28"/>
        </w:rPr>
        <w:t>представляет сведения, необходимые для составления среднесрочного финансового плана и (или) проекта бюджета; </w:t>
      </w:r>
    </w:p>
    <w:p w:rsidR="00730681" w:rsidRPr="00AF5E9E" w:rsidRDefault="00730681" w:rsidP="00730681">
      <w:pPr>
        <w:pStyle w:val="u"/>
        <w:shd w:val="clear" w:color="auto" w:fill="FFFFFF"/>
        <w:spacing w:before="0" w:beforeAutospacing="0" w:after="0" w:afterAutospacing="0"/>
        <w:ind w:firstLine="709"/>
        <w:rPr>
          <w:color w:val="000000"/>
          <w:sz w:val="28"/>
          <w:szCs w:val="28"/>
        </w:rPr>
      </w:pPr>
      <w:bookmarkStart w:id="11" w:name="p4359"/>
      <w:bookmarkEnd w:id="11"/>
      <w:r w:rsidRPr="00AF5E9E">
        <w:rPr>
          <w:color w:val="000000"/>
          <w:sz w:val="28"/>
          <w:szCs w:val="28"/>
        </w:rPr>
        <w:t>представляет сведения для составления и ведения кассового плана; </w:t>
      </w:r>
    </w:p>
    <w:p w:rsidR="00730681" w:rsidRPr="00AF5E9E" w:rsidRDefault="00730681" w:rsidP="00730681">
      <w:pPr>
        <w:pStyle w:val="u"/>
        <w:shd w:val="clear" w:color="auto" w:fill="FFFFFF"/>
        <w:spacing w:before="0" w:beforeAutospacing="0" w:after="0" w:afterAutospacing="0"/>
        <w:ind w:firstLine="709"/>
        <w:rPr>
          <w:color w:val="000000"/>
          <w:sz w:val="28"/>
          <w:szCs w:val="28"/>
        </w:rPr>
      </w:pPr>
      <w:bookmarkStart w:id="12" w:name="p4360"/>
      <w:bookmarkEnd w:id="12"/>
      <w:r w:rsidRPr="00AF5E9E">
        <w:rPr>
          <w:color w:val="000000"/>
          <w:sz w:val="28"/>
          <w:szCs w:val="28"/>
        </w:rPr>
        <w:t>формирует и представляет бюджетную отчетность главного администратора доходов бюджета; </w:t>
      </w:r>
    </w:p>
    <w:p w:rsidR="00730681" w:rsidRPr="00AF5E9E" w:rsidRDefault="00730681" w:rsidP="00730681">
      <w:pPr>
        <w:pStyle w:val="u"/>
        <w:shd w:val="clear" w:color="auto" w:fill="FFFFFF"/>
        <w:spacing w:before="0" w:beforeAutospacing="0" w:after="0" w:afterAutospacing="0"/>
        <w:ind w:firstLine="709"/>
        <w:rPr>
          <w:color w:val="000000"/>
          <w:sz w:val="28"/>
          <w:szCs w:val="28"/>
        </w:rPr>
      </w:pPr>
      <w:bookmarkStart w:id="13" w:name="p4361"/>
      <w:bookmarkEnd w:id="13"/>
      <w:r w:rsidRPr="00AF5E9E">
        <w:rPr>
          <w:color w:val="000000"/>
          <w:sz w:val="28"/>
          <w:szCs w:val="28"/>
        </w:rPr>
        <w:t>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 </w:t>
      </w:r>
    </w:p>
    <w:p w:rsidR="00730681" w:rsidRPr="00AF5E9E" w:rsidRDefault="00730681" w:rsidP="00730681">
      <w:pPr>
        <w:pStyle w:val="u"/>
        <w:shd w:val="clear" w:color="auto" w:fill="FFFFFF"/>
        <w:spacing w:before="0" w:beforeAutospacing="0" w:after="0" w:afterAutospacing="0"/>
        <w:ind w:firstLine="709"/>
        <w:rPr>
          <w:color w:val="000000"/>
          <w:sz w:val="28"/>
          <w:szCs w:val="28"/>
        </w:rPr>
      </w:pPr>
      <w:bookmarkStart w:id="14" w:name="p4362"/>
      <w:bookmarkEnd w:id="14"/>
      <w:r w:rsidRPr="00AF5E9E">
        <w:rPr>
          <w:color w:val="000000"/>
          <w:sz w:val="28"/>
          <w:szCs w:val="28"/>
        </w:rPr>
        <w:t>2. Администратор доходов бюджета обладает следующими бюджетными полномочиями: </w:t>
      </w:r>
    </w:p>
    <w:p w:rsidR="00730681" w:rsidRPr="00AF5E9E" w:rsidRDefault="00730681" w:rsidP="00730681">
      <w:pPr>
        <w:pStyle w:val="u"/>
        <w:shd w:val="clear" w:color="auto" w:fill="FFFFFF"/>
        <w:spacing w:before="0" w:beforeAutospacing="0" w:after="0" w:afterAutospacing="0"/>
        <w:ind w:firstLine="709"/>
        <w:rPr>
          <w:color w:val="000000"/>
          <w:sz w:val="28"/>
          <w:szCs w:val="28"/>
        </w:rPr>
      </w:pPr>
      <w:bookmarkStart w:id="15" w:name="p4363"/>
      <w:bookmarkEnd w:id="15"/>
      <w:r w:rsidRPr="00AF5E9E">
        <w:rPr>
          <w:color w:val="000000"/>
          <w:sz w:val="28"/>
          <w:szCs w:val="28"/>
        </w:rPr>
        <w:t xml:space="preserve">осуществляет начисление, учет и </w:t>
      </w:r>
      <w:proofErr w:type="gramStart"/>
      <w:r w:rsidRPr="00AF5E9E">
        <w:rPr>
          <w:color w:val="000000"/>
          <w:sz w:val="28"/>
          <w:szCs w:val="28"/>
        </w:rPr>
        <w:t>контроль за</w:t>
      </w:r>
      <w:proofErr w:type="gramEnd"/>
      <w:r w:rsidRPr="00AF5E9E">
        <w:rPr>
          <w:color w:val="000000"/>
          <w:sz w:val="28"/>
          <w:szCs w:val="28"/>
        </w:rPr>
        <w:t xml:space="preserve"> правильностью исчисления, полнотой и своевременностью осуществления платежей в бюджет, пеней и штрафов по ним; </w:t>
      </w:r>
    </w:p>
    <w:p w:rsidR="00730681" w:rsidRPr="00AF5E9E" w:rsidRDefault="00730681" w:rsidP="00730681">
      <w:pPr>
        <w:pStyle w:val="u"/>
        <w:shd w:val="clear" w:color="auto" w:fill="FFFFFF"/>
        <w:spacing w:before="0" w:beforeAutospacing="0" w:after="0" w:afterAutospacing="0"/>
        <w:ind w:firstLine="709"/>
        <w:rPr>
          <w:color w:val="000000"/>
          <w:sz w:val="28"/>
          <w:szCs w:val="28"/>
        </w:rPr>
      </w:pPr>
      <w:bookmarkStart w:id="16" w:name="p4364"/>
      <w:bookmarkEnd w:id="16"/>
      <w:r w:rsidRPr="00AF5E9E">
        <w:rPr>
          <w:color w:val="000000"/>
          <w:sz w:val="28"/>
          <w:szCs w:val="28"/>
        </w:rPr>
        <w:t>осуществляет взыскание задолженности по платежам в бюджет, пеней и штрафов; </w:t>
      </w:r>
    </w:p>
    <w:p w:rsidR="00730681" w:rsidRPr="00AF5E9E" w:rsidRDefault="00730681" w:rsidP="00730681">
      <w:pPr>
        <w:pStyle w:val="u"/>
        <w:shd w:val="clear" w:color="auto" w:fill="FFFFFF"/>
        <w:spacing w:before="0" w:beforeAutospacing="0" w:after="0" w:afterAutospacing="0"/>
        <w:ind w:firstLine="709"/>
        <w:rPr>
          <w:color w:val="000000"/>
          <w:sz w:val="28"/>
          <w:szCs w:val="28"/>
        </w:rPr>
      </w:pPr>
      <w:bookmarkStart w:id="17" w:name="p4365"/>
      <w:bookmarkEnd w:id="17"/>
      <w:r w:rsidRPr="00AF5E9E">
        <w:rPr>
          <w:color w:val="000000"/>
          <w:sz w:val="28"/>
          <w:szCs w:val="28"/>
        </w:rP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w:t>
      </w:r>
      <w:proofErr w:type="spellStart"/>
      <w:r w:rsidRPr="00AF5E9E">
        <w:rPr>
          <w:color w:val="000000"/>
          <w:sz w:val="28"/>
          <w:szCs w:val="28"/>
        </w:rPr>
        <w:t>Федерации</w:t>
      </w:r>
      <w:proofErr w:type="gramStart"/>
      <w:r w:rsidRPr="00AF5E9E">
        <w:rPr>
          <w:color w:val="000000"/>
          <w:sz w:val="28"/>
          <w:szCs w:val="28"/>
        </w:rPr>
        <w:t>;</w:t>
      </w:r>
      <w:bookmarkStart w:id="18" w:name="p4366"/>
      <w:bookmarkEnd w:id="18"/>
      <w:r w:rsidRPr="00AF5E9E">
        <w:rPr>
          <w:color w:val="000000"/>
          <w:sz w:val="28"/>
          <w:szCs w:val="28"/>
        </w:rPr>
        <w:t>п</w:t>
      </w:r>
      <w:proofErr w:type="gramEnd"/>
      <w:r w:rsidRPr="00AF5E9E">
        <w:rPr>
          <w:color w:val="000000"/>
          <w:sz w:val="28"/>
          <w:szCs w:val="28"/>
        </w:rPr>
        <w:t>ринимает</w:t>
      </w:r>
      <w:proofErr w:type="spellEnd"/>
      <w:r w:rsidRPr="00AF5E9E">
        <w:rPr>
          <w:color w:val="000000"/>
          <w:sz w:val="28"/>
          <w:szCs w:val="28"/>
        </w:rPr>
        <w:t xml:space="preserve"> решение о зачете (уточнении) платежей в бюджеты бюджетной системы Российской Федерации и представляет уведомление в орган Федерального казначейства; </w:t>
      </w:r>
      <w:bookmarkStart w:id="19" w:name="p4367"/>
      <w:bookmarkEnd w:id="19"/>
    </w:p>
    <w:p w:rsidR="00730681" w:rsidRPr="00AF5E9E" w:rsidRDefault="00730681" w:rsidP="00730681">
      <w:pPr>
        <w:pStyle w:val="u"/>
        <w:shd w:val="clear" w:color="auto" w:fill="FFFFFF"/>
        <w:spacing w:before="0" w:beforeAutospacing="0" w:after="0" w:afterAutospacing="0"/>
        <w:ind w:firstLine="709"/>
        <w:rPr>
          <w:color w:val="000000"/>
          <w:sz w:val="28"/>
          <w:szCs w:val="28"/>
        </w:rPr>
      </w:pPr>
      <w:proofErr w:type="gramStart"/>
      <w:r w:rsidRPr="00AF5E9E">
        <w:rPr>
          <w:color w:val="000000"/>
          <w:sz w:val="28"/>
          <w:szCs w:val="28"/>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 </w:t>
      </w:r>
      <w:bookmarkStart w:id="20" w:name="p4368"/>
      <w:bookmarkStart w:id="21" w:name="p4370"/>
      <w:bookmarkEnd w:id="20"/>
      <w:bookmarkEnd w:id="21"/>
      <w:r>
        <w:rPr>
          <w:color w:val="000000"/>
          <w:sz w:val="28"/>
          <w:szCs w:val="28"/>
        </w:rPr>
        <w:t xml:space="preserve">                                                             </w:t>
      </w:r>
      <w:r w:rsidRPr="00AF5E9E">
        <w:rPr>
          <w:color w:val="000000"/>
          <w:sz w:val="28"/>
          <w:szCs w:val="28"/>
        </w:rPr>
        <w:t>осуществляет иные бюджетные полномочия, установленные Бюджетным Кодексом и принимаемыми в соответствии с ним нормативными правовыми актами (</w:t>
      </w:r>
      <w:r w:rsidRPr="007934B8">
        <w:rPr>
          <w:rStyle w:val="a3"/>
        </w:rPr>
        <w:t>муниципальными</w:t>
      </w:r>
      <w:r w:rsidRPr="00AF5E9E">
        <w:rPr>
          <w:color w:val="000000"/>
          <w:sz w:val="28"/>
          <w:szCs w:val="28"/>
        </w:rPr>
        <w:t xml:space="preserve"> правовыми актами), регулирующими бюджетные правоотношения. </w:t>
      </w:r>
      <w:proofErr w:type="gramEnd"/>
    </w:p>
    <w:p w:rsidR="00730681" w:rsidRPr="00AF5E9E" w:rsidRDefault="00730681" w:rsidP="00730681">
      <w:pPr>
        <w:pStyle w:val="u"/>
        <w:shd w:val="clear" w:color="auto" w:fill="FFFFFF"/>
        <w:spacing w:before="0" w:beforeAutospacing="0" w:after="0" w:afterAutospacing="0"/>
        <w:ind w:firstLine="709"/>
        <w:rPr>
          <w:b/>
          <w:color w:val="000000"/>
          <w:sz w:val="28"/>
          <w:szCs w:val="28"/>
        </w:rPr>
      </w:pPr>
      <w:bookmarkStart w:id="22" w:name="p4371"/>
      <w:bookmarkStart w:id="23" w:name="p4385"/>
      <w:bookmarkEnd w:id="22"/>
      <w:bookmarkEnd w:id="23"/>
      <w:r w:rsidRPr="00AF5E9E">
        <w:rPr>
          <w:b/>
          <w:color w:val="000000"/>
          <w:sz w:val="28"/>
          <w:szCs w:val="28"/>
        </w:rPr>
        <w:t>Статья 10 Бюджетные полномочия главного администратора (администратора) источников финансирования дефицита бюджета</w:t>
      </w:r>
    </w:p>
    <w:p w:rsidR="00730681" w:rsidRPr="00AF5E9E" w:rsidRDefault="00730681" w:rsidP="00730681">
      <w:pPr>
        <w:pStyle w:val="u"/>
        <w:shd w:val="clear" w:color="auto" w:fill="FFFFFF"/>
        <w:spacing w:before="0" w:beforeAutospacing="0" w:after="0" w:afterAutospacing="0"/>
        <w:ind w:firstLine="709"/>
        <w:rPr>
          <w:color w:val="000000"/>
          <w:sz w:val="28"/>
          <w:szCs w:val="28"/>
        </w:rPr>
      </w:pPr>
      <w:bookmarkStart w:id="24" w:name="p4386"/>
      <w:bookmarkStart w:id="25" w:name="p4387"/>
      <w:bookmarkStart w:id="26" w:name="p4388"/>
      <w:bookmarkStart w:id="27" w:name="p4389"/>
      <w:bookmarkEnd w:id="24"/>
      <w:bookmarkEnd w:id="25"/>
      <w:bookmarkEnd w:id="26"/>
      <w:bookmarkEnd w:id="27"/>
    </w:p>
    <w:p w:rsidR="00730681" w:rsidRPr="00AF5E9E" w:rsidRDefault="00730681" w:rsidP="00730681">
      <w:pPr>
        <w:pStyle w:val="u"/>
        <w:shd w:val="clear" w:color="auto" w:fill="FFFFFF"/>
        <w:spacing w:before="0" w:beforeAutospacing="0" w:after="0" w:afterAutospacing="0"/>
        <w:ind w:firstLine="709"/>
        <w:rPr>
          <w:color w:val="000000"/>
          <w:sz w:val="28"/>
          <w:szCs w:val="28"/>
        </w:rPr>
      </w:pPr>
      <w:r w:rsidRPr="00AF5E9E">
        <w:rPr>
          <w:color w:val="000000"/>
          <w:sz w:val="28"/>
          <w:szCs w:val="28"/>
        </w:rPr>
        <w:t>1.Главный администратор источников финансирования дефицита бюджета обладает следующими бюджетными полномочиями: </w:t>
      </w:r>
    </w:p>
    <w:p w:rsidR="00730681" w:rsidRPr="00AF5E9E" w:rsidRDefault="00730681" w:rsidP="00730681">
      <w:pPr>
        <w:pStyle w:val="u"/>
        <w:shd w:val="clear" w:color="auto" w:fill="FFFFFF"/>
        <w:spacing w:before="0" w:beforeAutospacing="0" w:after="0" w:afterAutospacing="0"/>
        <w:ind w:firstLine="709"/>
        <w:rPr>
          <w:color w:val="000000"/>
          <w:sz w:val="28"/>
          <w:szCs w:val="28"/>
        </w:rPr>
      </w:pPr>
      <w:bookmarkStart w:id="28" w:name="p4390"/>
      <w:bookmarkEnd w:id="28"/>
      <w:r w:rsidRPr="00AF5E9E">
        <w:rPr>
          <w:color w:val="000000"/>
          <w:sz w:val="28"/>
          <w:szCs w:val="28"/>
        </w:rPr>
        <w:lastRenderedPageBreak/>
        <w:t>формирует перечни подведомственных ему администраторов источников финансирования дефицита бюджета; </w:t>
      </w:r>
    </w:p>
    <w:p w:rsidR="00730681" w:rsidRPr="00AF5E9E" w:rsidRDefault="00730681" w:rsidP="00730681">
      <w:pPr>
        <w:pStyle w:val="u"/>
        <w:shd w:val="clear" w:color="auto" w:fill="FFFFFF"/>
        <w:spacing w:before="0" w:beforeAutospacing="0" w:after="0" w:afterAutospacing="0"/>
        <w:ind w:firstLine="709"/>
        <w:rPr>
          <w:color w:val="000000"/>
          <w:sz w:val="28"/>
          <w:szCs w:val="28"/>
        </w:rPr>
      </w:pPr>
      <w:bookmarkStart w:id="29" w:name="p4391"/>
      <w:bookmarkEnd w:id="29"/>
      <w:r w:rsidRPr="00AF5E9E">
        <w:rPr>
          <w:color w:val="000000"/>
          <w:sz w:val="28"/>
          <w:szCs w:val="28"/>
        </w:rPr>
        <w:t>осуществляет планирование (прогнозирование) поступлений и выплат по источникам финансирования дефицита бюджета; </w:t>
      </w:r>
    </w:p>
    <w:p w:rsidR="00730681" w:rsidRPr="00AF5E9E" w:rsidRDefault="00730681" w:rsidP="00730681">
      <w:pPr>
        <w:pStyle w:val="u"/>
        <w:shd w:val="clear" w:color="auto" w:fill="FFFFFF"/>
        <w:spacing w:before="0" w:beforeAutospacing="0" w:after="0" w:afterAutospacing="0"/>
        <w:ind w:firstLine="709"/>
        <w:rPr>
          <w:color w:val="000000"/>
          <w:sz w:val="28"/>
          <w:szCs w:val="28"/>
        </w:rPr>
      </w:pPr>
      <w:bookmarkStart w:id="30" w:name="p4392"/>
      <w:bookmarkEnd w:id="30"/>
      <w:r w:rsidRPr="00AF5E9E">
        <w:rPr>
          <w:color w:val="000000"/>
          <w:sz w:val="28"/>
          <w:szCs w:val="28"/>
        </w:rPr>
        <w:t xml:space="preserve">обеспечивает </w:t>
      </w:r>
      <w:proofErr w:type="spellStart"/>
      <w:r w:rsidRPr="00AF5E9E">
        <w:rPr>
          <w:color w:val="000000"/>
          <w:sz w:val="28"/>
          <w:szCs w:val="28"/>
        </w:rPr>
        <w:t>адресность</w:t>
      </w:r>
      <w:proofErr w:type="spellEnd"/>
      <w:r w:rsidRPr="00AF5E9E">
        <w:rPr>
          <w:color w:val="000000"/>
          <w:sz w:val="28"/>
          <w:szCs w:val="28"/>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w:t>
      </w:r>
    </w:p>
    <w:p w:rsidR="00730681" w:rsidRPr="00AF5E9E" w:rsidRDefault="00730681" w:rsidP="00730681">
      <w:pPr>
        <w:pStyle w:val="u"/>
        <w:shd w:val="clear" w:color="auto" w:fill="FFFFFF"/>
        <w:spacing w:before="0" w:beforeAutospacing="0" w:after="0" w:afterAutospacing="0"/>
        <w:ind w:firstLine="709"/>
        <w:rPr>
          <w:color w:val="000000"/>
          <w:sz w:val="28"/>
          <w:szCs w:val="28"/>
        </w:rPr>
      </w:pPr>
      <w:bookmarkStart w:id="31" w:name="p4393"/>
      <w:bookmarkEnd w:id="31"/>
      <w:r w:rsidRPr="00AF5E9E">
        <w:rPr>
          <w:color w:val="000000"/>
          <w:sz w:val="28"/>
          <w:szCs w:val="28"/>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w:t>
      </w:r>
    </w:p>
    <w:p w:rsidR="00730681" w:rsidRPr="00AF5E9E" w:rsidRDefault="00730681" w:rsidP="00730681">
      <w:pPr>
        <w:pStyle w:val="u"/>
        <w:shd w:val="clear" w:color="auto" w:fill="FFFFFF"/>
        <w:spacing w:before="0" w:beforeAutospacing="0" w:after="0" w:afterAutospacing="0"/>
        <w:ind w:firstLine="709"/>
        <w:rPr>
          <w:color w:val="000000"/>
          <w:sz w:val="28"/>
          <w:szCs w:val="28"/>
        </w:rPr>
      </w:pPr>
      <w:bookmarkStart w:id="32" w:name="p4394"/>
      <w:bookmarkStart w:id="33" w:name="p4396"/>
      <w:bookmarkEnd w:id="32"/>
      <w:bookmarkEnd w:id="33"/>
      <w:r w:rsidRPr="00AF5E9E">
        <w:rPr>
          <w:color w:val="000000"/>
          <w:sz w:val="28"/>
          <w:szCs w:val="28"/>
        </w:rPr>
        <w:t xml:space="preserve">формирует бюджетную отчетность главного </w:t>
      </w:r>
      <w:proofErr w:type="gramStart"/>
      <w:r w:rsidRPr="00AF5E9E">
        <w:rPr>
          <w:color w:val="000000"/>
          <w:sz w:val="28"/>
          <w:szCs w:val="28"/>
        </w:rPr>
        <w:t>администратора источников финансирования дефицита бюджета</w:t>
      </w:r>
      <w:proofErr w:type="gramEnd"/>
      <w:r w:rsidRPr="00AF5E9E">
        <w:rPr>
          <w:color w:val="000000"/>
          <w:sz w:val="28"/>
          <w:szCs w:val="28"/>
        </w:rPr>
        <w:t>. </w:t>
      </w:r>
    </w:p>
    <w:p w:rsidR="00730681" w:rsidRPr="00AF5E9E" w:rsidRDefault="00730681" w:rsidP="00730681">
      <w:pPr>
        <w:pStyle w:val="u"/>
        <w:shd w:val="clear" w:color="auto" w:fill="FFFFFF"/>
        <w:spacing w:before="0" w:beforeAutospacing="0" w:after="0" w:afterAutospacing="0"/>
        <w:ind w:firstLine="709"/>
        <w:rPr>
          <w:color w:val="000000"/>
          <w:sz w:val="28"/>
          <w:szCs w:val="28"/>
        </w:rPr>
      </w:pPr>
      <w:bookmarkStart w:id="34" w:name="p4397"/>
      <w:bookmarkEnd w:id="34"/>
      <w:r w:rsidRPr="00AF5E9E">
        <w:rPr>
          <w:color w:val="000000"/>
          <w:sz w:val="28"/>
          <w:szCs w:val="28"/>
        </w:rPr>
        <w:t>2. Администратор источников финансирования дефицита бюджета обладает следующими бюджетными полномочиями: </w:t>
      </w:r>
    </w:p>
    <w:p w:rsidR="00730681" w:rsidRPr="00AF5E9E" w:rsidRDefault="00730681" w:rsidP="00730681">
      <w:pPr>
        <w:pStyle w:val="u"/>
        <w:shd w:val="clear" w:color="auto" w:fill="FFFFFF"/>
        <w:spacing w:before="0" w:beforeAutospacing="0" w:after="0" w:afterAutospacing="0"/>
        <w:ind w:firstLine="709"/>
        <w:rPr>
          <w:color w:val="000000"/>
          <w:sz w:val="28"/>
          <w:szCs w:val="28"/>
        </w:rPr>
      </w:pPr>
      <w:bookmarkStart w:id="35" w:name="p4398"/>
      <w:bookmarkEnd w:id="35"/>
      <w:r w:rsidRPr="00AF5E9E">
        <w:rPr>
          <w:color w:val="000000"/>
          <w:sz w:val="28"/>
          <w:szCs w:val="28"/>
        </w:rPr>
        <w:t>осуществляет планирование (прогнозирование) поступлений и выплат по источникам финансирования дефицита бюджета; </w:t>
      </w:r>
    </w:p>
    <w:p w:rsidR="00730681" w:rsidRPr="00AF5E9E" w:rsidRDefault="00730681" w:rsidP="00730681">
      <w:pPr>
        <w:pStyle w:val="u"/>
        <w:shd w:val="clear" w:color="auto" w:fill="FFFFFF"/>
        <w:spacing w:before="0" w:beforeAutospacing="0" w:after="0" w:afterAutospacing="0"/>
        <w:ind w:firstLine="709"/>
        <w:rPr>
          <w:color w:val="000000"/>
          <w:sz w:val="28"/>
          <w:szCs w:val="28"/>
        </w:rPr>
      </w:pPr>
      <w:bookmarkStart w:id="36" w:name="p4399"/>
      <w:bookmarkEnd w:id="36"/>
      <w:r w:rsidRPr="00AF5E9E">
        <w:rPr>
          <w:color w:val="000000"/>
          <w:sz w:val="28"/>
          <w:szCs w:val="28"/>
        </w:rPr>
        <w:t xml:space="preserve">осуществляет </w:t>
      </w:r>
      <w:proofErr w:type="gramStart"/>
      <w:r w:rsidRPr="00AF5E9E">
        <w:rPr>
          <w:color w:val="000000"/>
          <w:sz w:val="28"/>
          <w:szCs w:val="28"/>
        </w:rPr>
        <w:t>контроль за</w:t>
      </w:r>
      <w:proofErr w:type="gramEnd"/>
      <w:r w:rsidRPr="00AF5E9E">
        <w:rPr>
          <w:color w:val="000000"/>
          <w:sz w:val="28"/>
          <w:szCs w:val="28"/>
        </w:rPr>
        <w:t xml:space="preserve"> полнотой и своевременностью поступления в бюджет источников финансирования дефицита бюджета; </w:t>
      </w:r>
    </w:p>
    <w:p w:rsidR="00730681" w:rsidRPr="00AF5E9E" w:rsidRDefault="00730681" w:rsidP="00730681">
      <w:pPr>
        <w:pStyle w:val="u"/>
        <w:shd w:val="clear" w:color="auto" w:fill="FFFFFF"/>
        <w:spacing w:before="0" w:beforeAutospacing="0" w:after="0" w:afterAutospacing="0"/>
        <w:ind w:firstLine="709"/>
        <w:rPr>
          <w:color w:val="000000"/>
          <w:sz w:val="28"/>
          <w:szCs w:val="28"/>
        </w:rPr>
      </w:pPr>
      <w:bookmarkStart w:id="37" w:name="p4400"/>
      <w:bookmarkEnd w:id="37"/>
      <w:r w:rsidRPr="00AF5E9E">
        <w:rPr>
          <w:color w:val="000000"/>
          <w:sz w:val="28"/>
          <w:szCs w:val="28"/>
        </w:rPr>
        <w:t>обеспечивает поступления в бюджет и выплаты из бюджета по источникам финансирования дефицита бюджета; </w:t>
      </w:r>
    </w:p>
    <w:p w:rsidR="00730681" w:rsidRPr="00AF5E9E" w:rsidRDefault="00730681" w:rsidP="00730681">
      <w:pPr>
        <w:pStyle w:val="u"/>
        <w:shd w:val="clear" w:color="auto" w:fill="FFFFFF"/>
        <w:spacing w:before="0" w:beforeAutospacing="0" w:after="0" w:afterAutospacing="0"/>
        <w:ind w:firstLine="709"/>
        <w:rPr>
          <w:color w:val="000000"/>
          <w:sz w:val="28"/>
          <w:szCs w:val="28"/>
        </w:rPr>
      </w:pPr>
      <w:bookmarkStart w:id="38" w:name="p4401"/>
      <w:bookmarkEnd w:id="38"/>
      <w:r w:rsidRPr="00AF5E9E">
        <w:rPr>
          <w:color w:val="000000"/>
          <w:sz w:val="28"/>
          <w:szCs w:val="28"/>
        </w:rPr>
        <w:t>формирует и представляет бюджетную отчетность; </w:t>
      </w:r>
    </w:p>
    <w:p w:rsidR="00730681" w:rsidRPr="00AF5E9E" w:rsidRDefault="00730681" w:rsidP="00730681">
      <w:pPr>
        <w:pStyle w:val="u"/>
        <w:shd w:val="clear" w:color="auto" w:fill="FFFFFF"/>
        <w:spacing w:before="0" w:beforeAutospacing="0" w:after="0" w:afterAutospacing="0"/>
        <w:ind w:firstLine="709"/>
        <w:rPr>
          <w:color w:val="000000"/>
          <w:sz w:val="28"/>
          <w:szCs w:val="28"/>
        </w:rPr>
      </w:pPr>
      <w:bookmarkStart w:id="39" w:name="p4402"/>
      <w:bookmarkEnd w:id="39"/>
      <w:r w:rsidRPr="00AF5E9E">
        <w:rPr>
          <w:color w:val="000000"/>
          <w:sz w:val="28"/>
          <w:szCs w:val="28"/>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 </w:t>
      </w:r>
    </w:p>
    <w:p w:rsidR="00730681" w:rsidRPr="00AF5E9E" w:rsidRDefault="00730681" w:rsidP="00730681">
      <w:pPr>
        <w:pStyle w:val="u"/>
        <w:shd w:val="clear" w:color="auto" w:fill="FFFFFF"/>
        <w:spacing w:before="0" w:beforeAutospacing="0" w:after="0" w:afterAutospacing="0"/>
        <w:ind w:firstLine="709"/>
        <w:rPr>
          <w:color w:val="000000"/>
          <w:sz w:val="28"/>
          <w:szCs w:val="28"/>
        </w:rPr>
      </w:pPr>
      <w:bookmarkStart w:id="40" w:name="p4403"/>
      <w:bookmarkEnd w:id="40"/>
      <w:r w:rsidRPr="00AF5E9E">
        <w:rPr>
          <w:color w:val="000000"/>
          <w:sz w:val="28"/>
          <w:szCs w:val="28"/>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 </w:t>
      </w:r>
      <w:bookmarkStart w:id="41" w:name="p4404"/>
      <w:bookmarkEnd w:id="41"/>
    </w:p>
    <w:p w:rsidR="00730681" w:rsidRPr="00AF5E9E" w:rsidRDefault="00730681" w:rsidP="00730681">
      <w:pPr>
        <w:pStyle w:val="u"/>
        <w:shd w:val="clear" w:color="auto" w:fill="FFFFFF"/>
        <w:spacing w:before="0" w:beforeAutospacing="0" w:after="0" w:afterAutospacing="0"/>
        <w:ind w:left="709"/>
        <w:rPr>
          <w:b/>
          <w:bCs/>
          <w:sz w:val="28"/>
          <w:szCs w:val="28"/>
        </w:rPr>
      </w:pPr>
      <w:r w:rsidRPr="00AF5E9E">
        <w:rPr>
          <w:color w:val="000000"/>
          <w:sz w:val="28"/>
          <w:szCs w:val="28"/>
        </w:rPr>
        <w:br/>
      </w:r>
      <w:r w:rsidRPr="00AF5E9E">
        <w:rPr>
          <w:b/>
          <w:bCs/>
          <w:sz w:val="28"/>
          <w:szCs w:val="28"/>
        </w:rPr>
        <w:t>Статья 11. Бюджетные полномочия главного распорядителя, распорядителя бюджетных средств</w:t>
      </w:r>
    </w:p>
    <w:p w:rsidR="00730681" w:rsidRPr="00AF5E9E" w:rsidRDefault="00730681" w:rsidP="00730681">
      <w:pPr>
        <w:pStyle w:val="u"/>
        <w:shd w:val="clear" w:color="auto" w:fill="FFFFFF"/>
        <w:spacing w:before="0" w:beforeAutospacing="0" w:after="0" w:afterAutospacing="0"/>
        <w:ind w:firstLine="709"/>
        <w:rPr>
          <w:b/>
          <w:bCs/>
          <w:sz w:val="28"/>
          <w:szCs w:val="28"/>
        </w:rPr>
      </w:pPr>
    </w:p>
    <w:p w:rsidR="00730681" w:rsidRPr="00AF5E9E" w:rsidRDefault="00730681" w:rsidP="00730681">
      <w:pPr>
        <w:pStyle w:val="u"/>
        <w:shd w:val="clear" w:color="auto" w:fill="FFFFFF"/>
        <w:spacing w:before="0" w:beforeAutospacing="0" w:after="0" w:afterAutospacing="0"/>
        <w:ind w:firstLine="709"/>
        <w:rPr>
          <w:color w:val="2D2D2D"/>
          <w:sz w:val="28"/>
          <w:szCs w:val="28"/>
        </w:rPr>
      </w:pPr>
      <w:r w:rsidRPr="00AF5E9E">
        <w:rPr>
          <w:color w:val="2D2D2D"/>
          <w:sz w:val="28"/>
          <w:szCs w:val="28"/>
        </w:rPr>
        <w:t>1. Главный распорядитель бюджетных средств обладает следующими бюджетными полномочиями:</w:t>
      </w:r>
    </w:p>
    <w:p w:rsidR="00730681" w:rsidRPr="00AF5E9E" w:rsidRDefault="00730681" w:rsidP="00730681">
      <w:pPr>
        <w:pStyle w:val="formattext"/>
        <w:shd w:val="clear" w:color="auto" w:fill="FFFFFF"/>
        <w:spacing w:before="0" w:beforeAutospacing="0" w:after="0" w:afterAutospacing="0"/>
        <w:ind w:firstLine="709"/>
        <w:textAlignment w:val="baseline"/>
        <w:rPr>
          <w:color w:val="2D2D2D"/>
          <w:sz w:val="28"/>
          <w:szCs w:val="28"/>
        </w:rPr>
      </w:pPr>
      <w:r w:rsidRPr="00AF5E9E">
        <w:rPr>
          <w:color w:val="2D2D2D"/>
          <w:sz w:val="28"/>
          <w:szCs w:val="28"/>
        </w:rPr>
        <w:t xml:space="preserve">1) обеспечивает результативность, </w:t>
      </w:r>
      <w:proofErr w:type="spellStart"/>
      <w:r w:rsidRPr="00AF5E9E">
        <w:rPr>
          <w:color w:val="2D2D2D"/>
          <w:sz w:val="28"/>
          <w:szCs w:val="28"/>
        </w:rPr>
        <w:t>адресность</w:t>
      </w:r>
      <w:proofErr w:type="spellEnd"/>
      <w:r w:rsidRPr="00AF5E9E">
        <w:rPr>
          <w:color w:val="2D2D2D"/>
          <w:sz w:val="28"/>
          <w:szCs w:val="28"/>
        </w:rPr>
        <w:t xml:space="preserve"> и целевой характер использования бюджетных сре</w:t>
      </w:r>
      <w:proofErr w:type="gramStart"/>
      <w:r w:rsidRPr="00AF5E9E">
        <w:rPr>
          <w:color w:val="2D2D2D"/>
          <w:sz w:val="28"/>
          <w:szCs w:val="28"/>
        </w:rPr>
        <w:t>дств в с</w:t>
      </w:r>
      <w:proofErr w:type="gramEnd"/>
      <w:r w:rsidRPr="00AF5E9E">
        <w:rPr>
          <w:color w:val="2D2D2D"/>
          <w:sz w:val="28"/>
          <w:szCs w:val="28"/>
        </w:rPr>
        <w:t>оответствии с утвержденными ему бюджетными ассигнованиями и лимитами бюджетных обязательств;</w:t>
      </w:r>
    </w:p>
    <w:p w:rsidR="00730681" w:rsidRPr="00AF5E9E" w:rsidRDefault="00730681" w:rsidP="00730681">
      <w:pPr>
        <w:pStyle w:val="formattext"/>
        <w:shd w:val="clear" w:color="auto" w:fill="FFFFFF"/>
        <w:spacing w:before="0" w:beforeAutospacing="0" w:after="0" w:afterAutospacing="0"/>
        <w:ind w:firstLine="709"/>
        <w:textAlignment w:val="baseline"/>
        <w:rPr>
          <w:color w:val="2D2D2D"/>
          <w:sz w:val="28"/>
          <w:szCs w:val="28"/>
        </w:rPr>
      </w:pPr>
      <w:r w:rsidRPr="00AF5E9E">
        <w:rPr>
          <w:color w:val="2D2D2D"/>
          <w:sz w:val="28"/>
          <w:szCs w:val="28"/>
        </w:rPr>
        <w:t>2) формирует перечень подведомственных ему распорядителей и получателей бюджетных средств;</w:t>
      </w:r>
    </w:p>
    <w:p w:rsidR="00730681" w:rsidRPr="00AF5E9E" w:rsidRDefault="00730681" w:rsidP="00730681">
      <w:pPr>
        <w:pStyle w:val="formattext"/>
        <w:shd w:val="clear" w:color="auto" w:fill="FFFFFF"/>
        <w:spacing w:before="0" w:beforeAutospacing="0" w:after="0" w:afterAutospacing="0"/>
        <w:ind w:firstLine="709"/>
        <w:textAlignment w:val="baseline"/>
        <w:rPr>
          <w:color w:val="2D2D2D"/>
          <w:sz w:val="28"/>
          <w:szCs w:val="28"/>
        </w:rPr>
      </w:pPr>
      <w:r w:rsidRPr="00AF5E9E">
        <w:rPr>
          <w:color w:val="2D2D2D"/>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30681" w:rsidRPr="00AF5E9E" w:rsidRDefault="00730681" w:rsidP="00730681">
      <w:pPr>
        <w:pStyle w:val="formattext"/>
        <w:shd w:val="clear" w:color="auto" w:fill="FFFFFF"/>
        <w:spacing w:before="0" w:beforeAutospacing="0" w:after="0" w:afterAutospacing="0"/>
        <w:ind w:firstLine="709"/>
        <w:textAlignment w:val="baseline"/>
        <w:rPr>
          <w:color w:val="2D2D2D"/>
          <w:sz w:val="28"/>
          <w:szCs w:val="28"/>
        </w:rPr>
      </w:pPr>
      <w:r w:rsidRPr="00AF5E9E">
        <w:rPr>
          <w:color w:val="2D2D2D"/>
          <w:sz w:val="28"/>
          <w:szCs w:val="28"/>
        </w:rPr>
        <w:t>4) осуществляет планирование соответствующих расходов бюджета, составляет обоснования бюджетных ассигнований;</w:t>
      </w:r>
    </w:p>
    <w:p w:rsidR="00730681" w:rsidRPr="00AF5E9E" w:rsidRDefault="00730681" w:rsidP="00730681">
      <w:pPr>
        <w:pStyle w:val="formattext"/>
        <w:shd w:val="clear" w:color="auto" w:fill="FFFFFF"/>
        <w:spacing w:before="0" w:beforeAutospacing="0" w:after="0" w:afterAutospacing="0"/>
        <w:ind w:firstLine="709"/>
        <w:textAlignment w:val="baseline"/>
        <w:rPr>
          <w:color w:val="2D2D2D"/>
          <w:sz w:val="28"/>
          <w:szCs w:val="28"/>
        </w:rPr>
      </w:pPr>
      <w:r w:rsidRPr="00AF5E9E">
        <w:rPr>
          <w:color w:val="2D2D2D"/>
          <w:sz w:val="28"/>
          <w:szCs w:val="28"/>
        </w:rPr>
        <w:lastRenderedPageBreak/>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730681" w:rsidRPr="00AF5E9E" w:rsidRDefault="00730681" w:rsidP="00730681">
      <w:pPr>
        <w:pStyle w:val="formattext"/>
        <w:shd w:val="clear" w:color="auto" w:fill="FFFFFF"/>
        <w:spacing w:before="0" w:beforeAutospacing="0" w:after="0" w:afterAutospacing="0"/>
        <w:ind w:firstLine="709"/>
        <w:textAlignment w:val="baseline"/>
        <w:rPr>
          <w:color w:val="2D2D2D"/>
          <w:sz w:val="28"/>
          <w:szCs w:val="28"/>
        </w:rPr>
      </w:pPr>
      <w:r w:rsidRPr="00AF5E9E">
        <w:rPr>
          <w:color w:val="2D2D2D"/>
          <w:sz w:val="28"/>
          <w:szCs w:val="28"/>
        </w:rPr>
        <w:t>6) вносит предложения по формированию и изменению лимитов бюджетных обязательств;</w:t>
      </w:r>
    </w:p>
    <w:p w:rsidR="00730681" w:rsidRPr="00AF5E9E" w:rsidRDefault="00730681" w:rsidP="00730681">
      <w:pPr>
        <w:pStyle w:val="formattext"/>
        <w:shd w:val="clear" w:color="auto" w:fill="FFFFFF"/>
        <w:spacing w:before="0" w:beforeAutospacing="0" w:after="0" w:afterAutospacing="0"/>
        <w:ind w:firstLine="709"/>
        <w:textAlignment w:val="baseline"/>
        <w:rPr>
          <w:color w:val="2D2D2D"/>
          <w:sz w:val="28"/>
          <w:szCs w:val="28"/>
        </w:rPr>
      </w:pPr>
      <w:r w:rsidRPr="00AF5E9E">
        <w:rPr>
          <w:color w:val="2D2D2D"/>
          <w:sz w:val="28"/>
          <w:szCs w:val="28"/>
        </w:rPr>
        <w:t>7) вносит предложения по формированию и изменению сводной бюджетной росписи;</w:t>
      </w:r>
    </w:p>
    <w:p w:rsidR="00730681" w:rsidRPr="00AF5E9E" w:rsidRDefault="00730681" w:rsidP="00730681">
      <w:pPr>
        <w:pStyle w:val="formattext"/>
        <w:shd w:val="clear" w:color="auto" w:fill="FFFFFF"/>
        <w:spacing w:before="0" w:beforeAutospacing="0" w:after="0" w:afterAutospacing="0"/>
        <w:ind w:firstLine="709"/>
        <w:textAlignment w:val="baseline"/>
        <w:rPr>
          <w:color w:val="2D2D2D"/>
          <w:sz w:val="28"/>
          <w:szCs w:val="28"/>
        </w:rPr>
      </w:pPr>
      <w:r w:rsidRPr="00AF5E9E">
        <w:rPr>
          <w:color w:val="2D2D2D"/>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730681" w:rsidRPr="00AF5E9E" w:rsidRDefault="00730681" w:rsidP="00730681">
      <w:pPr>
        <w:pStyle w:val="formattext"/>
        <w:shd w:val="clear" w:color="auto" w:fill="FFFFFF"/>
        <w:spacing w:before="0" w:beforeAutospacing="0" w:after="0" w:afterAutospacing="0"/>
        <w:ind w:firstLine="709"/>
        <w:textAlignment w:val="baseline"/>
        <w:rPr>
          <w:color w:val="2D2D2D"/>
          <w:sz w:val="28"/>
          <w:szCs w:val="28"/>
        </w:rPr>
      </w:pPr>
      <w:r w:rsidRPr="00AF5E9E">
        <w:rPr>
          <w:color w:val="2D2D2D"/>
          <w:sz w:val="28"/>
          <w:szCs w:val="28"/>
        </w:rPr>
        <w:t>9) формирует и утверждает государственные (муниципальные) задания;</w:t>
      </w:r>
    </w:p>
    <w:p w:rsidR="00730681" w:rsidRDefault="00730681" w:rsidP="00730681">
      <w:pPr>
        <w:pStyle w:val="formattext"/>
        <w:shd w:val="clear" w:color="auto" w:fill="FFFFFF"/>
        <w:spacing w:before="0" w:beforeAutospacing="0" w:after="0" w:afterAutospacing="0"/>
        <w:ind w:firstLine="709"/>
        <w:textAlignment w:val="baseline"/>
        <w:rPr>
          <w:color w:val="2D2D2D"/>
          <w:sz w:val="28"/>
          <w:szCs w:val="28"/>
        </w:rPr>
      </w:pPr>
      <w:r w:rsidRPr="00AF5E9E">
        <w:rPr>
          <w:color w:val="2D2D2D"/>
          <w:sz w:val="28"/>
          <w:szCs w:val="2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730681" w:rsidRPr="00AF5E9E" w:rsidRDefault="00730681" w:rsidP="00730681">
      <w:pPr>
        <w:pStyle w:val="formattext"/>
        <w:shd w:val="clear" w:color="auto" w:fill="FFFFFF"/>
        <w:spacing w:before="0" w:beforeAutospacing="0" w:after="0" w:afterAutospacing="0"/>
        <w:ind w:firstLine="709"/>
        <w:textAlignment w:val="baseline"/>
        <w:rPr>
          <w:color w:val="2D2D2D"/>
          <w:sz w:val="28"/>
          <w:szCs w:val="28"/>
        </w:rPr>
      </w:pPr>
      <w:r w:rsidRPr="00AF5E9E">
        <w:rPr>
          <w:color w:val="2D2D2D"/>
          <w:sz w:val="28"/>
          <w:szCs w:val="28"/>
        </w:rPr>
        <w:t>12) формирует бюджетную отчетность главного распорядителя бюджетных средств;     </w:t>
      </w:r>
    </w:p>
    <w:p w:rsidR="00730681" w:rsidRPr="00AF5E9E" w:rsidRDefault="00730681" w:rsidP="00730681">
      <w:pPr>
        <w:pStyle w:val="formattext"/>
        <w:shd w:val="clear" w:color="auto" w:fill="FFFFFF"/>
        <w:spacing w:before="0" w:beforeAutospacing="0" w:after="0" w:afterAutospacing="0"/>
        <w:ind w:firstLine="709"/>
        <w:textAlignment w:val="baseline"/>
        <w:rPr>
          <w:color w:val="2D2D2D"/>
          <w:sz w:val="28"/>
          <w:szCs w:val="28"/>
        </w:rPr>
      </w:pPr>
      <w:r w:rsidRPr="00AF5E9E">
        <w:rPr>
          <w:color w:val="2D2D2D"/>
          <w:sz w:val="28"/>
          <w:szCs w:val="28"/>
        </w:rPr>
        <w:t>12.1) отвечает  от имени  муниципального образования по денежным обязательствам подведомственных ему получателей бюджетных средств;</w:t>
      </w:r>
    </w:p>
    <w:p w:rsidR="00730681" w:rsidRPr="00AF5E9E" w:rsidRDefault="00730681" w:rsidP="00730681">
      <w:pPr>
        <w:pStyle w:val="formattext"/>
        <w:shd w:val="clear" w:color="auto" w:fill="FFFFFF"/>
        <w:spacing w:before="0" w:beforeAutospacing="0" w:after="0" w:afterAutospacing="0"/>
        <w:ind w:firstLine="709"/>
        <w:textAlignment w:val="baseline"/>
        <w:rPr>
          <w:color w:val="2D2D2D"/>
          <w:sz w:val="28"/>
          <w:szCs w:val="28"/>
        </w:rPr>
      </w:pPr>
      <w:r w:rsidRPr="00AF5E9E">
        <w:rPr>
          <w:color w:val="2D2D2D"/>
          <w:sz w:val="28"/>
          <w:szCs w:val="28"/>
        </w:rPr>
        <w:t>13) 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  </w:t>
      </w:r>
    </w:p>
    <w:p w:rsidR="00730681" w:rsidRPr="00AF5E9E" w:rsidRDefault="00730681" w:rsidP="00730681">
      <w:pPr>
        <w:pStyle w:val="formattext"/>
        <w:shd w:val="clear" w:color="auto" w:fill="FFFFFF"/>
        <w:spacing w:before="0" w:beforeAutospacing="0" w:after="0" w:afterAutospacing="0"/>
        <w:ind w:firstLine="709"/>
        <w:textAlignment w:val="baseline"/>
        <w:rPr>
          <w:color w:val="000000"/>
          <w:sz w:val="28"/>
          <w:szCs w:val="28"/>
        </w:rPr>
      </w:pPr>
      <w:r w:rsidRPr="00AF5E9E">
        <w:rPr>
          <w:color w:val="000000"/>
          <w:sz w:val="28"/>
          <w:szCs w:val="28"/>
        </w:rPr>
        <w:t>2. Распорядитель бюджетных средств обладает следующими бюджетными полномочиями:</w:t>
      </w:r>
      <w:bookmarkStart w:id="42" w:name="p4331"/>
      <w:bookmarkEnd w:id="42"/>
    </w:p>
    <w:p w:rsidR="00730681" w:rsidRPr="00AF5E9E" w:rsidRDefault="00730681" w:rsidP="00730681">
      <w:pPr>
        <w:pStyle w:val="formattext"/>
        <w:shd w:val="clear" w:color="auto" w:fill="FFFFFF"/>
        <w:spacing w:before="0" w:beforeAutospacing="0" w:after="0" w:afterAutospacing="0"/>
        <w:ind w:firstLine="709"/>
        <w:textAlignment w:val="baseline"/>
        <w:rPr>
          <w:color w:val="000000"/>
          <w:sz w:val="28"/>
          <w:szCs w:val="28"/>
        </w:rPr>
      </w:pPr>
      <w:r w:rsidRPr="00AF5E9E">
        <w:rPr>
          <w:color w:val="000000"/>
          <w:sz w:val="28"/>
          <w:szCs w:val="28"/>
        </w:rPr>
        <w:t>1) осуществляет планирование соответствующих расходов бюджета; </w:t>
      </w:r>
      <w:bookmarkStart w:id="43" w:name="p4332"/>
      <w:bookmarkEnd w:id="43"/>
    </w:p>
    <w:p w:rsidR="00730681" w:rsidRPr="00AF5E9E" w:rsidRDefault="00730681" w:rsidP="00730681">
      <w:pPr>
        <w:pStyle w:val="formattext"/>
        <w:shd w:val="clear" w:color="auto" w:fill="FFFFFF"/>
        <w:spacing w:before="0" w:beforeAutospacing="0" w:after="0" w:afterAutospacing="0"/>
        <w:ind w:firstLine="709"/>
        <w:textAlignment w:val="baseline"/>
        <w:rPr>
          <w:color w:val="000000"/>
          <w:sz w:val="28"/>
          <w:szCs w:val="28"/>
        </w:rPr>
      </w:pPr>
      <w:r w:rsidRPr="00AF5E9E">
        <w:rPr>
          <w:color w:val="000000"/>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w:t>
      </w:r>
      <w:bookmarkStart w:id="44" w:name="p4333"/>
      <w:bookmarkEnd w:id="44"/>
    </w:p>
    <w:p w:rsidR="00730681" w:rsidRPr="00AF5E9E" w:rsidRDefault="00730681" w:rsidP="00730681">
      <w:pPr>
        <w:pStyle w:val="formattext"/>
        <w:shd w:val="clear" w:color="auto" w:fill="FFFFFF"/>
        <w:spacing w:before="0" w:beforeAutospacing="0" w:after="0" w:afterAutospacing="0"/>
        <w:ind w:firstLine="709"/>
        <w:textAlignment w:val="baseline"/>
        <w:rPr>
          <w:color w:val="000000"/>
          <w:sz w:val="28"/>
          <w:szCs w:val="28"/>
        </w:rPr>
      </w:pPr>
      <w:r w:rsidRPr="00AF5E9E">
        <w:rPr>
          <w:color w:val="000000"/>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 </w:t>
      </w:r>
      <w:bookmarkStart w:id="45" w:name="p4334"/>
      <w:bookmarkEnd w:id="45"/>
    </w:p>
    <w:p w:rsidR="00730681" w:rsidRPr="00AF5E9E" w:rsidRDefault="00730681" w:rsidP="00730681">
      <w:pPr>
        <w:pStyle w:val="formattext"/>
        <w:shd w:val="clear" w:color="auto" w:fill="FFFFFF"/>
        <w:spacing w:before="0" w:beforeAutospacing="0" w:after="0" w:afterAutospacing="0"/>
        <w:ind w:firstLine="709"/>
        <w:textAlignment w:val="baseline"/>
        <w:rPr>
          <w:color w:val="000000"/>
          <w:sz w:val="28"/>
          <w:szCs w:val="28"/>
        </w:rPr>
      </w:pPr>
      <w:r w:rsidRPr="00AF5E9E">
        <w:rPr>
          <w:color w:val="000000"/>
          <w:sz w:val="28"/>
          <w:szCs w:val="28"/>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 </w:t>
      </w:r>
      <w:bookmarkStart w:id="46" w:name="p4335"/>
      <w:bookmarkStart w:id="47" w:name="p4336"/>
      <w:bookmarkEnd w:id="46"/>
      <w:bookmarkEnd w:id="47"/>
    </w:p>
    <w:p w:rsidR="00730681" w:rsidRPr="007934B8" w:rsidRDefault="00730681" w:rsidP="00730681">
      <w:pPr>
        <w:pStyle w:val="formattext"/>
        <w:shd w:val="clear" w:color="auto" w:fill="FFFFFF"/>
        <w:spacing w:before="0" w:beforeAutospacing="0" w:after="0" w:afterAutospacing="0"/>
        <w:ind w:firstLine="709"/>
        <w:textAlignment w:val="baseline"/>
        <w:rPr>
          <w:color w:val="000000"/>
          <w:sz w:val="28"/>
          <w:szCs w:val="28"/>
        </w:rPr>
      </w:pPr>
      <w:r w:rsidRPr="00AF5E9E">
        <w:rPr>
          <w:color w:val="000000"/>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 </w:t>
      </w:r>
      <w:bookmarkStart w:id="48" w:name="p4337"/>
      <w:bookmarkStart w:id="49" w:name="p4339"/>
      <w:bookmarkEnd w:id="48"/>
      <w:bookmarkEnd w:id="49"/>
    </w:p>
    <w:p w:rsidR="00730681" w:rsidRPr="00AF5E9E" w:rsidRDefault="00730681" w:rsidP="00730681">
      <w:pPr>
        <w:ind w:firstLine="709"/>
        <w:rPr>
          <w:b/>
          <w:sz w:val="28"/>
          <w:szCs w:val="28"/>
        </w:rPr>
      </w:pPr>
      <w:r w:rsidRPr="00AF5E9E">
        <w:rPr>
          <w:b/>
          <w:sz w:val="28"/>
          <w:szCs w:val="28"/>
        </w:rPr>
        <w:t>Статья 12. Бюджетные полномочия органов муниципального финансового контроля</w:t>
      </w:r>
    </w:p>
    <w:p w:rsidR="00730681" w:rsidRPr="00AF5E9E" w:rsidRDefault="00730681" w:rsidP="00730681">
      <w:pPr>
        <w:ind w:firstLine="709"/>
        <w:rPr>
          <w:b/>
          <w:sz w:val="28"/>
          <w:szCs w:val="28"/>
        </w:rPr>
      </w:pPr>
    </w:p>
    <w:p w:rsidR="00730681" w:rsidRPr="00AF5E9E" w:rsidRDefault="00730681" w:rsidP="00730681">
      <w:pPr>
        <w:shd w:val="clear" w:color="auto" w:fill="FFFFFF"/>
        <w:ind w:firstLine="709"/>
        <w:textAlignment w:val="baseline"/>
        <w:rPr>
          <w:color w:val="2D2D2D"/>
          <w:sz w:val="28"/>
          <w:szCs w:val="28"/>
        </w:rPr>
      </w:pPr>
      <w:r w:rsidRPr="00AF5E9E">
        <w:rPr>
          <w:color w:val="2D2D2D"/>
          <w:sz w:val="28"/>
          <w:szCs w:val="28"/>
        </w:rPr>
        <w:t xml:space="preserve">1. Бюджетные полномочия органов муниципального финансового контроля, к которым относятся  контрольно-счетные органы субъектов муниципальных образований,  органы муниципального финансового контроля, являющиеся </w:t>
      </w:r>
      <w:r w:rsidRPr="00AF5E9E">
        <w:rPr>
          <w:color w:val="2D2D2D"/>
          <w:sz w:val="28"/>
          <w:szCs w:val="28"/>
        </w:rPr>
        <w:lastRenderedPageBreak/>
        <w:t>органами  исполнительной власти местных администраций, по осуществлению муниципального финансового контроля установлены Бюджетным Кодексом.     </w:t>
      </w:r>
    </w:p>
    <w:p w:rsidR="00730681" w:rsidRPr="00AF5E9E" w:rsidRDefault="00730681" w:rsidP="00730681">
      <w:pPr>
        <w:shd w:val="clear" w:color="auto" w:fill="FFFFFF"/>
        <w:ind w:firstLine="709"/>
        <w:textAlignment w:val="baseline"/>
        <w:rPr>
          <w:sz w:val="28"/>
          <w:szCs w:val="28"/>
        </w:rPr>
      </w:pPr>
      <w:r w:rsidRPr="00AF5E9E">
        <w:rPr>
          <w:color w:val="2D2D2D"/>
          <w:sz w:val="28"/>
          <w:szCs w:val="28"/>
        </w:rPr>
        <w:t>2. контрольно-счетные органы  муниципальных образований также осуществляют бюджетные полномочия по:     </w:t>
      </w:r>
      <w:r w:rsidRPr="00AF5E9E">
        <w:rPr>
          <w:color w:val="2D2D2D"/>
          <w:sz w:val="28"/>
          <w:szCs w:val="28"/>
        </w:rPr>
        <w:br/>
        <w:t>     аудиту эффективности, направленному на определение экономности и результативности использования бюджетных средств;     </w:t>
      </w:r>
      <w:r w:rsidRPr="00AF5E9E">
        <w:rPr>
          <w:color w:val="2D2D2D"/>
          <w:sz w:val="28"/>
          <w:szCs w:val="28"/>
        </w:rPr>
        <w:br/>
        <w:t xml:space="preserve">     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w:t>
      </w:r>
      <w:r>
        <w:rPr>
          <w:color w:val="2D2D2D"/>
          <w:sz w:val="28"/>
          <w:szCs w:val="28"/>
        </w:rPr>
        <w:t>бюджетов;            </w:t>
      </w:r>
      <w:r>
        <w:rPr>
          <w:color w:val="2D2D2D"/>
          <w:sz w:val="28"/>
          <w:szCs w:val="28"/>
        </w:rPr>
        <w:br/>
        <w:t>      </w:t>
      </w:r>
      <w:proofErr w:type="gramStart"/>
      <w:r w:rsidRPr="00AF5E9E">
        <w:rPr>
          <w:color w:val="2D2D2D"/>
          <w:sz w:val="28"/>
          <w:szCs w:val="28"/>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w:t>
      </w:r>
      <w:r w:rsidRPr="00AF5E9E">
        <w:rPr>
          <w:color w:val="2D2D2D"/>
          <w:sz w:val="28"/>
          <w:szCs w:val="28"/>
        </w:rPr>
        <w:br/>
        <w:t>     другим вопросам, установленным </w:t>
      </w:r>
      <w:hyperlink r:id="rId7" w:history="1">
        <w:r w:rsidRPr="00AF5E9E">
          <w:rPr>
            <w:sz w:val="28"/>
            <w:szCs w:val="28"/>
          </w:rPr>
          <w:t>Федеральным законом от 5 апреля 2013 года N 41-ФЗ "О Счетной палате Российской Федерации"</w:t>
        </w:r>
      </w:hyperlink>
      <w:r w:rsidRPr="00AF5E9E">
        <w:rPr>
          <w:sz w:val="28"/>
          <w:szCs w:val="28"/>
        </w:rPr>
        <w:t> и </w:t>
      </w:r>
      <w:hyperlink r:id="rId8" w:history="1">
        <w:r w:rsidRPr="00AF5E9E">
          <w:rPr>
            <w:sz w:val="28"/>
            <w:szCs w:val="28"/>
          </w:rPr>
          <w:t>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AF5E9E">
        <w:rPr>
          <w:sz w:val="28"/>
          <w:szCs w:val="28"/>
        </w:rPr>
        <w:t>.  </w:t>
      </w:r>
      <w:proofErr w:type="gramEnd"/>
    </w:p>
    <w:p w:rsidR="00730681" w:rsidRPr="00AF5E9E" w:rsidRDefault="00730681" w:rsidP="00730681">
      <w:pPr>
        <w:pStyle w:val="ConsNormal"/>
        <w:tabs>
          <w:tab w:val="left" w:pos="1767"/>
        </w:tabs>
        <w:ind w:right="0" w:firstLine="0"/>
        <w:rPr>
          <w:rFonts w:ascii="Times New Roman" w:hAnsi="Times New Roman" w:cs="Times New Roman"/>
          <w:sz w:val="28"/>
          <w:szCs w:val="28"/>
        </w:rPr>
      </w:pPr>
    </w:p>
    <w:p w:rsidR="00730681" w:rsidRPr="00AF5E9E" w:rsidRDefault="00730681" w:rsidP="00730681">
      <w:pPr>
        <w:pStyle w:val="ConsNormal"/>
        <w:tabs>
          <w:tab w:val="left" w:pos="1767"/>
        </w:tabs>
        <w:ind w:right="0" w:firstLine="709"/>
        <w:rPr>
          <w:rFonts w:ascii="Times New Roman" w:hAnsi="Times New Roman" w:cs="Times New Roman"/>
          <w:b/>
          <w:sz w:val="28"/>
          <w:szCs w:val="28"/>
        </w:rPr>
      </w:pPr>
      <w:r w:rsidRPr="00AF5E9E">
        <w:rPr>
          <w:rFonts w:ascii="Times New Roman" w:hAnsi="Times New Roman" w:cs="Times New Roman"/>
          <w:b/>
          <w:sz w:val="28"/>
          <w:szCs w:val="28"/>
        </w:rPr>
        <w:t>Статья 13. Особенности правового положения казенных учреждений</w:t>
      </w:r>
    </w:p>
    <w:p w:rsidR="00730681" w:rsidRPr="00AF5E9E" w:rsidRDefault="00730681" w:rsidP="00730681">
      <w:pPr>
        <w:pStyle w:val="ConsNormal"/>
        <w:tabs>
          <w:tab w:val="left" w:pos="1767"/>
        </w:tabs>
        <w:ind w:right="0" w:firstLine="709"/>
        <w:rPr>
          <w:rFonts w:ascii="Times New Roman" w:hAnsi="Times New Roman" w:cs="Times New Roman"/>
          <w:b/>
          <w:sz w:val="28"/>
          <w:szCs w:val="28"/>
        </w:rPr>
      </w:pPr>
    </w:p>
    <w:p w:rsidR="00730681" w:rsidRPr="00AF5E9E" w:rsidRDefault="00730681" w:rsidP="00730681">
      <w:pPr>
        <w:ind w:firstLine="709"/>
        <w:rPr>
          <w:sz w:val="28"/>
          <w:szCs w:val="28"/>
        </w:rPr>
      </w:pPr>
      <w:r w:rsidRPr="00AF5E9E">
        <w:rPr>
          <w:sz w:val="28"/>
          <w:szCs w:val="28"/>
        </w:rPr>
        <w:t>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730681" w:rsidRPr="00AF5E9E" w:rsidRDefault="00730681" w:rsidP="00730681">
      <w:pPr>
        <w:ind w:firstLine="709"/>
        <w:rPr>
          <w:sz w:val="28"/>
          <w:szCs w:val="28"/>
        </w:rPr>
      </w:pPr>
      <w:r w:rsidRPr="00AF5E9E">
        <w:rPr>
          <w:sz w:val="28"/>
          <w:szCs w:val="28"/>
        </w:rPr>
        <w:t>Взаимодействие казенного учреждения при осуществлении им бюджетных полномочий получателя бюджетных сре</w:t>
      </w:r>
      <w:proofErr w:type="gramStart"/>
      <w:r w:rsidRPr="00AF5E9E">
        <w:rPr>
          <w:sz w:val="28"/>
          <w:szCs w:val="28"/>
        </w:rPr>
        <w:t>дств с гл</w:t>
      </w:r>
      <w:proofErr w:type="gramEnd"/>
      <w:r w:rsidRPr="00AF5E9E">
        <w:rPr>
          <w:sz w:val="28"/>
          <w:szCs w:val="28"/>
        </w:rPr>
        <w:t>авным распорядителем (распорядителем) бюджетных средств, в ведении которого оно находится, осуществляется в соответствии с Бюджетным Кодексом.</w:t>
      </w:r>
    </w:p>
    <w:p w:rsidR="00730681" w:rsidRPr="00AF5E9E" w:rsidRDefault="00730681" w:rsidP="00730681">
      <w:pPr>
        <w:ind w:firstLine="709"/>
        <w:rPr>
          <w:sz w:val="28"/>
          <w:szCs w:val="28"/>
        </w:rPr>
      </w:pPr>
      <w:r w:rsidRPr="00AF5E9E">
        <w:rPr>
          <w:sz w:val="28"/>
          <w:szCs w:val="28"/>
        </w:rPr>
        <w:t>Финансовое обеспечение деятельности казенного учреждения осуществляется за счет средств соответствующего бюджета поселения на основании бюджетной сметы.</w:t>
      </w:r>
    </w:p>
    <w:p w:rsidR="00730681" w:rsidRPr="00AF5E9E" w:rsidRDefault="00730681" w:rsidP="00730681">
      <w:pPr>
        <w:ind w:firstLine="709"/>
        <w:rPr>
          <w:sz w:val="28"/>
          <w:szCs w:val="28"/>
        </w:rPr>
      </w:pPr>
      <w:r w:rsidRPr="00AF5E9E">
        <w:rPr>
          <w:sz w:val="28"/>
          <w:szCs w:val="28"/>
        </w:rPr>
        <w:t xml:space="preserve"> Казенное учреждение может осуществлять приносящую доходы деятельность, только если такое право предусмотрено в его учредительном документе. </w:t>
      </w:r>
    </w:p>
    <w:p w:rsidR="00730681" w:rsidRPr="00AF5E9E" w:rsidRDefault="00730681" w:rsidP="00730681">
      <w:pPr>
        <w:ind w:firstLine="709"/>
        <w:rPr>
          <w:sz w:val="28"/>
          <w:szCs w:val="28"/>
        </w:rPr>
      </w:pPr>
      <w:r w:rsidRPr="00AF5E9E">
        <w:rPr>
          <w:sz w:val="28"/>
          <w:szCs w:val="28"/>
        </w:rPr>
        <w:t>Казенное учреждение осуществляет операции с бюджетными средствами через лицевые счета, открытые ему в соответствии с Бюджетным Кодексом.</w:t>
      </w:r>
    </w:p>
    <w:p w:rsidR="00730681" w:rsidRPr="00AF5E9E" w:rsidRDefault="00730681" w:rsidP="00730681">
      <w:pPr>
        <w:ind w:firstLine="709"/>
        <w:rPr>
          <w:sz w:val="28"/>
          <w:szCs w:val="28"/>
        </w:rPr>
      </w:pPr>
    </w:p>
    <w:p w:rsidR="00730681" w:rsidRPr="00AF5E9E" w:rsidRDefault="00730681" w:rsidP="00730681">
      <w:pPr>
        <w:ind w:firstLine="709"/>
        <w:rPr>
          <w:b/>
          <w:bCs/>
          <w:sz w:val="28"/>
          <w:szCs w:val="28"/>
        </w:rPr>
      </w:pPr>
    </w:p>
    <w:p w:rsidR="00730681" w:rsidRDefault="00730681" w:rsidP="00730681">
      <w:pPr>
        <w:ind w:firstLine="709"/>
        <w:rPr>
          <w:b/>
          <w:bCs/>
          <w:sz w:val="28"/>
          <w:szCs w:val="28"/>
        </w:rPr>
      </w:pPr>
    </w:p>
    <w:p w:rsidR="00730681" w:rsidRDefault="00730681" w:rsidP="00730681">
      <w:pPr>
        <w:ind w:firstLine="709"/>
        <w:rPr>
          <w:b/>
          <w:bCs/>
          <w:sz w:val="28"/>
          <w:szCs w:val="28"/>
        </w:rPr>
      </w:pPr>
      <w:r w:rsidRPr="00AF5E9E">
        <w:rPr>
          <w:b/>
          <w:bCs/>
          <w:sz w:val="28"/>
          <w:szCs w:val="28"/>
        </w:rPr>
        <w:t xml:space="preserve">РАЗДЕЛ 2. ДОХОДЫ,  РАСХОДЫ И СБАЛАНСИРОВАННОСТЬ </w:t>
      </w:r>
    </w:p>
    <w:p w:rsidR="00730681" w:rsidRPr="00AF5E9E" w:rsidRDefault="00730681" w:rsidP="00730681">
      <w:pPr>
        <w:ind w:firstLine="709"/>
        <w:rPr>
          <w:b/>
          <w:bCs/>
          <w:sz w:val="28"/>
          <w:szCs w:val="28"/>
        </w:rPr>
      </w:pPr>
      <w:r w:rsidRPr="00AF5E9E">
        <w:rPr>
          <w:b/>
          <w:bCs/>
          <w:sz w:val="28"/>
          <w:szCs w:val="28"/>
        </w:rPr>
        <w:t>МЕСТНОГО БЮДЖЕТА</w:t>
      </w:r>
    </w:p>
    <w:p w:rsidR="00730681" w:rsidRPr="00AF5E9E" w:rsidRDefault="00730681" w:rsidP="00730681">
      <w:pPr>
        <w:ind w:firstLine="709"/>
        <w:rPr>
          <w:b/>
          <w:bCs/>
          <w:sz w:val="28"/>
          <w:szCs w:val="28"/>
        </w:rPr>
      </w:pPr>
    </w:p>
    <w:p w:rsidR="00730681" w:rsidRPr="00AF5E9E" w:rsidRDefault="00730681" w:rsidP="00730681">
      <w:pPr>
        <w:pStyle w:val="4"/>
        <w:spacing w:before="0" w:after="0"/>
        <w:ind w:firstLine="709"/>
      </w:pPr>
      <w:r w:rsidRPr="00AF5E9E">
        <w:t>ГЛАВА 1. ДОХОДЫ МЕСТНОГО БЮДЖЕТА</w:t>
      </w:r>
    </w:p>
    <w:p w:rsidR="00730681" w:rsidRPr="00AF5E9E" w:rsidRDefault="00730681" w:rsidP="00730681">
      <w:pPr>
        <w:ind w:firstLine="709"/>
        <w:rPr>
          <w:b/>
          <w:bCs/>
          <w:sz w:val="28"/>
          <w:szCs w:val="28"/>
        </w:rPr>
      </w:pPr>
    </w:p>
    <w:p w:rsidR="00730681" w:rsidRPr="00AF5E9E" w:rsidRDefault="00730681" w:rsidP="00730681">
      <w:pPr>
        <w:pStyle w:val="ConsNormal"/>
        <w:ind w:right="0" w:firstLine="709"/>
        <w:rPr>
          <w:rFonts w:ascii="Times New Roman" w:hAnsi="Times New Roman" w:cs="Times New Roman"/>
          <w:b/>
          <w:bCs/>
          <w:sz w:val="28"/>
          <w:szCs w:val="28"/>
        </w:rPr>
      </w:pPr>
      <w:r w:rsidRPr="00AF5E9E">
        <w:rPr>
          <w:rFonts w:ascii="Times New Roman" w:hAnsi="Times New Roman" w:cs="Times New Roman"/>
          <w:b/>
          <w:bCs/>
          <w:sz w:val="28"/>
          <w:szCs w:val="28"/>
        </w:rPr>
        <w:t>Статья 13.  Доходы местных бюджетов</w:t>
      </w:r>
    </w:p>
    <w:p w:rsidR="00730681" w:rsidRPr="00AF5E9E" w:rsidRDefault="00730681" w:rsidP="00730681">
      <w:pPr>
        <w:pStyle w:val="ConsNormal"/>
        <w:ind w:right="0" w:firstLine="709"/>
        <w:rPr>
          <w:rFonts w:ascii="Times New Roman" w:hAnsi="Times New Roman" w:cs="Times New Roman"/>
          <w:b/>
          <w:bCs/>
          <w:sz w:val="28"/>
          <w:szCs w:val="28"/>
        </w:rPr>
      </w:pP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1. Доходы местного бюджета формируются за счет налоговых, неналоговых доходов, а также безвозмездных и безвозвратных перечислений.</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2. В доходы местного  бюджета зачисляются:</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1) средства самообложения граждан;</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2) доходы от местных налогов и сборов – по налоговым ставкам, устанавливаемым представительным органом местного самоуправления в соответствии с законодательством Российской Федерации о налогах и сборах;</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3) доходы от региональных налогов – по налоговым ставкам и нормативам, устанавливаемым законом субъекта Российской Федерации;</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4) доходы от федеральных налогов и сборов – по налоговым ставкам и (или) нормативам, устанавливаемым федеральным законодательством и законом субъекта Российской Федерации;</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5) безвозмездные перечисления из бюджетов других уровней, включая дотации на выравнивание бюджетной обеспеченности муниципальных образований, иные средства финансовой помощи из бюджетов других уровней, и другие безвозмездные перечисления;</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6) доходы от имущества, находящегося в муниципальной собственности;</w:t>
      </w:r>
    </w:p>
    <w:p w:rsidR="00730681" w:rsidRPr="00AF5E9E" w:rsidRDefault="00730681" w:rsidP="00730681">
      <w:pPr>
        <w:pStyle w:val="ConsNormal"/>
        <w:ind w:right="0" w:firstLine="709"/>
        <w:rPr>
          <w:rFonts w:ascii="Times New Roman" w:hAnsi="Times New Roman" w:cs="Times New Roman"/>
          <w:sz w:val="28"/>
          <w:szCs w:val="28"/>
        </w:rPr>
      </w:pPr>
      <w:proofErr w:type="gramStart"/>
      <w:r w:rsidRPr="00AF5E9E">
        <w:rPr>
          <w:rFonts w:ascii="Times New Roman" w:hAnsi="Times New Roman" w:cs="Times New Roman"/>
          <w:sz w:val="28"/>
          <w:szCs w:val="28"/>
        </w:rPr>
        <w:t>7) часть прибыли муниципальных унитарных предприятий, остающейся после уплаты налогов и сборов и осуществления иных обязательных платежей, в размерах, устанавливаемых решением представительного органа местного самоуправления,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proofErr w:type="gramEnd"/>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8) штрафы, зачисление которых производится в местные бюджеты поселений в соответствии с федеральным законодательством;</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9) добровольные пожертвования;</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10) иные поступления в соответствии с федеральными законами, законами субъекта Российской Федерации  и решениями органов местного самоуправления.</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xml:space="preserve"> 3. В доходы местного бюджета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субъекта Российской Федерации.</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xml:space="preserve"> 4. В доходы местного бюджета зачисляются субвенции из местного бюджета муниципального района на реализацию соглашений с органами местного самоуправления муниципального района о передаче ими осуществления отдельных полномочий органам местного самоуправления поселения.</w:t>
      </w:r>
    </w:p>
    <w:p w:rsidR="00730681" w:rsidRPr="00AF5E9E" w:rsidRDefault="00730681" w:rsidP="00730681">
      <w:pPr>
        <w:ind w:firstLine="709"/>
        <w:rPr>
          <w:sz w:val="28"/>
          <w:szCs w:val="28"/>
        </w:rPr>
      </w:pPr>
      <w:r w:rsidRPr="00AF5E9E">
        <w:rPr>
          <w:sz w:val="28"/>
          <w:szCs w:val="28"/>
        </w:rPr>
        <w:t>5. Виды и объемы доходов местного бюджета устанавливаются решением о местном бюджете, утверждаемым представительным органом местного самоуправления.</w:t>
      </w:r>
    </w:p>
    <w:p w:rsidR="00730681" w:rsidRPr="00AF5E9E" w:rsidRDefault="00730681" w:rsidP="00730681">
      <w:pPr>
        <w:ind w:firstLine="709"/>
        <w:rPr>
          <w:sz w:val="28"/>
          <w:szCs w:val="28"/>
        </w:rPr>
      </w:pPr>
    </w:p>
    <w:p w:rsidR="00730681" w:rsidRPr="00AF5E9E" w:rsidRDefault="00730681" w:rsidP="00730681">
      <w:pPr>
        <w:ind w:firstLine="709"/>
        <w:rPr>
          <w:b/>
          <w:bCs/>
          <w:sz w:val="28"/>
          <w:szCs w:val="28"/>
        </w:rPr>
      </w:pPr>
      <w:r w:rsidRPr="00AF5E9E">
        <w:rPr>
          <w:b/>
          <w:bCs/>
          <w:sz w:val="28"/>
          <w:szCs w:val="28"/>
        </w:rPr>
        <w:t>Статья 14. Межбюджетные трансферты из бюджета субъекта Российской Федерации</w:t>
      </w:r>
    </w:p>
    <w:p w:rsidR="00730681" w:rsidRPr="00AF5E9E" w:rsidRDefault="00730681" w:rsidP="00730681">
      <w:pPr>
        <w:ind w:firstLine="709"/>
        <w:rPr>
          <w:b/>
          <w:bCs/>
          <w:sz w:val="28"/>
          <w:szCs w:val="28"/>
        </w:rPr>
      </w:pPr>
    </w:p>
    <w:p w:rsidR="00730681" w:rsidRPr="00AF5E9E" w:rsidRDefault="00730681" w:rsidP="00730681">
      <w:pPr>
        <w:ind w:firstLine="709"/>
        <w:rPr>
          <w:sz w:val="28"/>
          <w:szCs w:val="28"/>
        </w:rPr>
      </w:pPr>
      <w:r w:rsidRPr="00AF5E9E">
        <w:rPr>
          <w:sz w:val="28"/>
          <w:szCs w:val="28"/>
        </w:rPr>
        <w:t xml:space="preserve">1. Для выравнивания уровня бюджетной обеспеченности муниципального образования местному бюджету  предоставляются дотации из регионального фонда </w:t>
      </w:r>
      <w:r w:rsidRPr="00AF5E9E">
        <w:rPr>
          <w:sz w:val="28"/>
          <w:szCs w:val="28"/>
        </w:rPr>
        <w:lastRenderedPageBreak/>
        <w:t>финансовой поддержки поселений, формируемого в составе  бюджета субъекта Российской Федерации. Распределение дотаций из регионального фонда финансовой поддержки поселений осуществляется исходя из уровня бюджетной обеспеченности поселений, а также исходя из численности жителей поселения. Объем дотации для поселения устанавливается законом субъекта Российской Федерации  о бюджете на очередной финансовый год.</w:t>
      </w:r>
    </w:p>
    <w:p w:rsidR="00730681" w:rsidRPr="00AF5E9E" w:rsidRDefault="00730681" w:rsidP="00730681">
      <w:pPr>
        <w:ind w:firstLine="709"/>
        <w:rPr>
          <w:sz w:val="28"/>
          <w:szCs w:val="28"/>
        </w:rPr>
      </w:pPr>
      <w:r w:rsidRPr="00AF5E9E">
        <w:rPr>
          <w:sz w:val="28"/>
          <w:szCs w:val="28"/>
        </w:rPr>
        <w:t xml:space="preserve"> 2. Для долевого финансирования инвестиционных программ и проектов развития общественной инфраструктуры муниципальных образований местному бюджету могут быть предоставлены субсидии из фонда муниципального развития, формируемого в составе  бюджета субъекта Российской Федерации. Объем субсидии для местного бюджета устанавливается законом субъекта Российской Федерации на очередной финансовый год.</w:t>
      </w:r>
    </w:p>
    <w:p w:rsidR="00730681" w:rsidRPr="00AF5E9E" w:rsidRDefault="00730681" w:rsidP="00730681">
      <w:pPr>
        <w:ind w:firstLine="709"/>
        <w:rPr>
          <w:sz w:val="28"/>
          <w:szCs w:val="28"/>
        </w:rPr>
      </w:pPr>
      <w:r w:rsidRPr="00AF5E9E">
        <w:rPr>
          <w:sz w:val="28"/>
          <w:szCs w:val="28"/>
        </w:rPr>
        <w:t xml:space="preserve">3. Для долевого финансирования приоритетных социально значимых расходов местного бюджета могут быть предоставлены субсидии из фонда </w:t>
      </w:r>
      <w:proofErr w:type="spellStart"/>
      <w:r w:rsidRPr="00AF5E9E">
        <w:rPr>
          <w:sz w:val="28"/>
          <w:szCs w:val="28"/>
        </w:rPr>
        <w:t>софинансирования</w:t>
      </w:r>
      <w:proofErr w:type="spellEnd"/>
      <w:r w:rsidRPr="00AF5E9E">
        <w:rPr>
          <w:sz w:val="28"/>
          <w:szCs w:val="28"/>
        </w:rPr>
        <w:t xml:space="preserve"> социальных расходов, формируемого в составе бюджета субъекта Российской Федерации. Объем субсидии для местного бюджета  устанавливается законом субъекта Российской Федерации о бюджете на очередной финансовый год.</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4. В случаях и порядке, предусмотренных федеральными законами и законами субъекта Российской Федерации, местному бюджету может быть предоставлена иная финансовая помощь из федерального бюджета и  бюджета субъекта Российской Федерации в формах, предусмотренных Бюджетным кодексом Российской Федерации.</w:t>
      </w:r>
    </w:p>
    <w:p w:rsidR="00730681" w:rsidRPr="00AF5E9E" w:rsidRDefault="00730681" w:rsidP="00730681">
      <w:pPr>
        <w:ind w:firstLine="709"/>
        <w:rPr>
          <w:sz w:val="28"/>
          <w:szCs w:val="28"/>
        </w:rPr>
      </w:pPr>
      <w:r w:rsidRPr="00AF5E9E">
        <w:rPr>
          <w:sz w:val="28"/>
          <w:szCs w:val="28"/>
        </w:rPr>
        <w:t>5. Для осуществления органами местного самоуправления поселения отдельных государственных полномочий предоставляются субвенции из регионального фонда компенсаций, формируемого в составе бюджета субъекта Российской Федерации. Объемы субвенций местному бюджету отдельно по каждому переданному поселению государственному полномочию устанавливаются законом субъекта Российской Федерации о бюджете субъекта Российской Федерации на очередной финансовый год.</w:t>
      </w:r>
    </w:p>
    <w:p w:rsidR="00730681" w:rsidRPr="00AF5E9E" w:rsidRDefault="00730681" w:rsidP="00730681">
      <w:pPr>
        <w:ind w:firstLine="709"/>
        <w:rPr>
          <w:sz w:val="28"/>
          <w:szCs w:val="28"/>
        </w:rPr>
      </w:pPr>
      <w:r w:rsidRPr="00AF5E9E">
        <w:rPr>
          <w:sz w:val="28"/>
          <w:szCs w:val="28"/>
        </w:rPr>
        <w:t xml:space="preserve">6. Местному бюджету из  бюджета субъекта Российской Федерации могут быть предоставлены бюджетные кредиты на срок до трех лет по основаниям, устанавливаемым законами субъекта Российской Федерации. </w:t>
      </w:r>
    </w:p>
    <w:p w:rsidR="00730681" w:rsidRPr="00AF5E9E" w:rsidRDefault="00730681" w:rsidP="00730681">
      <w:pPr>
        <w:ind w:firstLine="709"/>
        <w:rPr>
          <w:b/>
          <w:bCs/>
          <w:sz w:val="28"/>
          <w:szCs w:val="28"/>
        </w:rPr>
      </w:pPr>
    </w:p>
    <w:p w:rsidR="00730681" w:rsidRPr="00AF5E9E" w:rsidRDefault="00730681" w:rsidP="00730681">
      <w:pPr>
        <w:pStyle w:val="4"/>
        <w:spacing w:before="0" w:after="0"/>
        <w:ind w:firstLine="709"/>
      </w:pPr>
      <w:r w:rsidRPr="00AF5E9E">
        <w:t>ГЛАВА  2. РАСХОДЫ МЕСТНОГО БЮДЖЕТА</w:t>
      </w:r>
    </w:p>
    <w:p w:rsidR="00730681" w:rsidRPr="00AF5E9E" w:rsidRDefault="00730681" w:rsidP="00730681">
      <w:pPr>
        <w:ind w:firstLine="709"/>
        <w:rPr>
          <w:sz w:val="28"/>
          <w:szCs w:val="28"/>
        </w:rPr>
      </w:pPr>
    </w:p>
    <w:p w:rsidR="00730681" w:rsidRPr="00AF5E9E" w:rsidRDefault="00730681" w:rsidP="00730681">
      <w:pPr>
        <w:pStyle w:val="4"/>
        <w:spacing w:before="0" w:after="0"/>
        <w:ind w:firstLine="709"/>
      </w:pPr>
      <w:r w:rsidRPr="00AF5E9E">
        <w:t>Статья 15.   Расходы местного бюджета</w:t>
      </w:r>
    </w:p>
    <w:p w:rsidR="00730681" w:rsidRPr="00AF5E9E" w:rsidRDefault="00730681" w:rsidP="00730681">
      <w:pPr>
        <w:ind w:firstLine="709"/>
        <w:rPr>
          <w:sz w:val="28"/>
          <w:szCs w:val="28"/>
        </w:rPr>
      </w:pP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xml:space="preserve">1. Формирование расходов местного бюджета осуществляется в соответствии с расходными обязательствами поселения.    </w:t>
      </w:r>
    </w:p>
    <w:p w:rsidR="00730681" w:rsidRPr="00AF5E9E" w:rsidRDefault="00730681" w:rsidP="00730681">
      <w:pPr>
        <w:pStyle w:val="ConsNormal"/>
        <w:ind w:right="0" w:firstLine="709"/>
        <w:rPr>
          <w:rFonts w:ascii="Times New Roman" w:hAnsi="Times New Roman" w:cs="Times New Roman"/>
          <w:b/>
          <w:bCs/>
          <w:sz w:val="28"/>
          <w:szCs w:val="28"/>
        </w:rPr>
      </w:pPr>
    </w:p>
    <w:p w:rsidR="00730681" w:rsidRPr="00AF5E9E" w:rsidRDefault="00730681" w:rsidP="00730681">
      <w:pPr>
        <w:pStyle w:val="ConsNormal"/>
        <w:ind w:right="0" w:firstLine="709"/>
        <w:rPr>
          <w:rFonts w:ascii="Times New Roman" w:hAnsi="Times New Roman" w:cs="Times New Roman"/>
          <w:b/>
          <w:bCs/>
          <w:sz w:val="28"/>
          <w:szCs w:val="28"/>
        </w:rPr>
      </w:pPr>
      <w:r w:rsidRPr="00AF5E9E">
        <w:rPr>
          <w:rFonts w:ascii="Times New Roman" w:hAnsi="Times New Roman" w:cs="Times New Roman"/>
          <w:b/>
          <w:bCs/>
          <w:sz w:val="28"/>
          <w:szCs w:val="28"/>
        </w:rPr>
        <w:t>Статья 16. Межбюджетные трансферты из местного бюджета</w:t>
      </w:r>
    </w:p>
    <w:p w:rsidR="00730681" w:rsidRPr="00AF5E9E" w:rsidRDefault="00730681" w:rsidP="00730681">
      <w:pPr>
        <w:pStyle w:val="ConsNormal"/>
        <w:ind w:right="0" w:firstLine="709"/>
        <w:rPr>
          <w:rFonts w:ascii="Times New Roman" w:hAnsi="Times New Roman" w:cs="Times New Roman"/>
          <w:b/>
          <w:bCs/>
          <w:sz w:val="28"/>
          <w:szCs w:val="28"/>
        </w:rPr>
      </w:pP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Из местного бюджета могут предоставляться межбюджетные трансферты в форме:</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xml:space="preserve">субвенций,   перечисляемых в региональный фонд финансовой поддержки </w:t>
      </w:r>
      <w:r w:rsidRPr="00AF5E9E">
        <w:rPr>
          <w:rFonts w:ascii="Times New Roman" w:hAnsi="Times New Roman" w:cs="Times New Roman"/>
          <w:sz w:val="28"/>
          <w:szCs w:val="28"/>
        </w:rPr>
        <w:lastRenderedPageBreak/>
        <w:t>поселений в соответствии со статьей 142</w:t>
      </w:r>
      <w:r w:rsidRPr="00AF5E9E">
        <w:rPr>
          <w:rFonts w:ascii="Times New Roman" w:hAnsi="Times New Roman" w:cs="Times New Roman"/>
          <w:sz w:val="28"/>
          <w:szCs w:val="28"/>
          <w:vertAlign w:val="superscript"/>
        </w:rPr>
        <w:t>2</w:t>
      </w:r>
      <w:r w:rsidRPr="00AF5E9E">
        <w:rPr>
          <w:rFonts w:ascii="Times New Roman" w:hAnsi="Times New Roman" w:cs="Times New Roman"/>
          <w:sz w:val="28"/>
          <w:szCs w:val="28"/>
        </w:rPr>
        <w:t xml:space="preserve"> Бюджетного кодекса Российской Федерации в порядке, установленном законом субъекта Российской Федерации;</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субвенций, перечисляемых в бюджеты муниципальных районов на решение вопросов местного значения межмуниципального характера в соответствии со статьей 142</w:t>
      </w:r>
      <w:r w:rsidRPr="00AF5E9E">
        <w:rPr>
          <w:rFonts w:ascii="Times New Roman" w:hAnsi="Times New Roman" w:cs="Times New Roman"/>
          <w:sz w:val="28"/>
          <w:szCs w:val="28"/>
          <w:vertAlign w:val="superscript"/>
        </w:rPr>
        <w:t>3</w:t>
      </w:r>
      <w:r w:rsidRPr="00AF5E9E">
        <w:rPr>
          <w:rFonts w:ascii="Times New Roman" w:hAnsi="Times New Roman" w:cs="Times New Roman"/>
          <w:sz w:val="28"/>
          <w:szCs w:val="28"/>
        </w:rPr>
        <w:t xml:space="preserve"> Бюджетного кодекса Российской Федерации;</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средств, перечисляемых в федеральный бюджет или в бюджет субъекта Российской Федерации в связи с погашением и (или) обслуживанием муниципального долга муниципального образования перед федеральными органами государственной власти или органами государственной власти субъекта Российской Федерации и (или) исполнением иных обязательств органов местного самоуправления перед органами государственной власти;</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иных безвозмездных и безвозвратных перечислений.</w:t>
      </w:r>
    </w:p>
    <w:p w:rsidR="00730681" w:rsidRPr="00AF5E9E" w:rsidRDefault="00730681" w:rsidP="00730681">
      <w:pPr>
        <w:pStyle w:val="ConsNormal"/>
        <w:ind w:right="0" w:firstLine="709"/>
        <w:rPr>
          <w:rFonts w:ascii="Times New Roman" w:hAnsi="Times New Roman" w:cs="Times New Roman"/>
          <w:b/>
          <w:bCs/>
          <w:sz w:val="28"/>
          <w:szCs w:val="28"/>
        </w:rPr>
      </w:pPr>
    </w:p>
    <w:p w:rsidR="00730681" w:rsidRPr="00AF5E9E" w:rsidRDefault="00730681" w:rsidP="00730681">
      <w:pPr>
        <w:pStyle w:val="4"/>
        <w:spacing w:before="0" w:after="0"/>
        <w:ind w:firstLine="709"/>
      </w:pPr>
      <w:r w:rsidRPr="00AF5E9E">
        <w:t>Статья 17. Расходные обязательства муниципального образования</w:t>
      </w:r>
    </w:p>
    <w:p w:rsidR="00730681" w:rsidRPr="00AF5E9E" w:rsidRDefault="00730681" w:rsidP="00730681">
      <w:pPr>
        <w:ind w:firstLine="709"/>
        <w:rPr>
          <w:sz w:val="28"/>
          <w:szCs w:val="28"/>
        </w:rPr>
      </w:pP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1. Расходные обязательства муниципального образования  возникают в результате:</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принятия нормативных правовых актов органов местного самоуправления  по вопросам местного значения поселения, по иным вопросам, которые в соответствии с Федеральным законом вправе решать органы местного самоуправления, а также заключения поселением   или от его имени  договоров (соглашений) муниципальными бюджетными учреждениями;</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принятия нормативных правовых актов органов местного самоуправления поселения при осуществлении ими отдельных государственных полномочий.</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xml:space="preserve"> 2. Расходные обязательства поселения, указанные в абзаце втором пункта 1 настоящей статьи, устанавливаются органами местного самоуправления поселения самостоятельно и исполняются за счет собственных доходов и источников покрытия дефицита местного   бюджета.</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3. Расходные обязательства поселения, возникшие в результате принятия нормативных правовых актов органов местного самоуправления,  при осуществлении ими отдельных государственных полномочий в соответствии с федеральными законами (законами субъекта Российской Федерации), исполняются за счет субвенций из регионального фонда компенсаций.</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xml:space="preserve">4. </w:t>
      </w:r>
      <w:proofErr w:type="gramStart"/>
      <w:r w:rsidRPr="00AF5E9E">
        <w:rPr>
          <w:rFonts w:ascii="Times New Roman" w:hAnsi="Times New Roman" w:cs="Times New Roman"/>
          <w:sz w:val="28"/>
          <w:szCs w:val="28"/>
        </w:rPr>
        <w:t>Органы местного самоуправления поселения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субъекта Российской Федерации, только при наличии собственных финансовых средств (за исключением субсидий, субвенций и дотаций, предоставляемых из федерального бюджета и бюджета субъекта Российской</w:t>
      </w:r>
      <w:proofErr w:type="gramEnd"/>
      <w:r w:rsidRPr="00AF5E9E">
        <w:rPr>
          <w:rFonts w:ascii="Times New Roman" w:hAnsi="Times New Roman" w:cs="Times New Roman"/>
          <w:sz w:val="28"/>
          <w:szCs w:val="28"/>
        </w:rPr>
        <w:t xml:space="preserve"> </w:t>
      </w:r>
      <w:proofErr w:type="gramStart"/>
      <w:r w:rsidRPr="00AF5E9E">
        <w:rPr>
          <w:rFonts w:ascii="Times New Roman" w:hAnsi="Times New Roman" w:cs="Times New Roman"/>
          <w:sz w:val="28"/>
          <w:szCs w:val="28"/>
        </w:rPr>
        <w:t>Федерации).</w:t>
      </w:r>
      <w:proofErr w:type="gramEnd"/>
    </w:p>
    <w:p w:rsidR="00730681" w:rsidRPr="00AF5E9E" w:rsidRDefault="00730681" w:rsidP="00730681">
      <w:pPr>
        <w:pStyle w:val="ConsNormal"/>
        <w:ind w:right="0" w:firstLine="709"/>
        <w:rPr>
          <w:rFonts w:ascii="Times New Roman" w:hAnsi="Times New Roman" w:cs="Times New Roman"/>
          <w:b/>
          <w:bCs/>
          <w:sz w:val="28"/>
          <w:szCs w:val="28"/>
        </w:rPr>
      </w:pPr>
    </w:p>
    <w:p w:rsidR="00730681" w:rsidRPr="00AF5E9E" w:rsidRDefault="00730681" w:rsidP="00730681">
      <w:pPr>
        <w:pStyle w:val="ConsNormal"/>
        <w:ind w:right="0" w:firstLine="709"/>
        <w:rPr>
          <w:rFonts w:ascii="Times New Roman" w:hAnsi="Times New Roman" w:cs="Times New Roman"/>
          <w:b/>
          <w:bCs/>
          <w:sz w:val="28"/>
          <w:szCs w:val="28"/>
        </w:rPr>
      </w:pPr>
      <w:r w:rsidRPr="00AF5E9E">
        <w:rPr>
          <w:rFonts w:ascii="Times New Roman" w:hAnsi="Times New Roman" w:cs="Times New Roman"/>
          <w:b/>
          <w:bCs/>
          <w:sz w:val="28"/>
          <w:szCs w:val="28"/>
        </w:rPr>
        <w:t>Статья 18. Реестры расходных обязательств поселения</w:t>
      </w:r>
    </w:p>
    <w:p w:rsidR="00730681" w:rsidRPr="00AF5E9E" w:rsidRDefault="00730681" w:rsidP="00730681">
      <w:pPr>
        <w:pStyle w:val="ConsNormal"/>
        <w:ind w:right="0" w:firstLine="709"/>
        <w:rPr>
          <w:rFonts w:ascii="Times New Roman" w:hAnsi="Times New Roman" w:cs="Times New Roman"/>
          <w:b/>
          <w:bCs/>
          <w:sz w:val="28"/>
          <w:szCs w:val="28"/>
        </w:rPr>
      </w:pP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xml:space="preserve">1. Ведение реестра расходных обязательств поселения  осуществляет местная </w:t>
      </w:r>
      <w:r w:rsidRPr="00AF5E9E">
        <w:rPr>
          <w:rFonts w:ascii="Times New Roman" w:hAnsi="Times New Roman" w:cs="Times New Roman"/>
          <w:sz w:val="28"/>
          <w:szCs w:val="28"/>
        </w:rPr>
        <w:lastRenderedPageBreak/>
        <w:t>администрация.</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2. Реестром расходных обязательств является  свод (перечень) нормативных правовых актов органов местного самоуправления  поселения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местного   бюджета.</w:t>
      </w:r>
    </w:p>
    <w:p w:rsidR="00730681" w:rsidRPr="00AF5E9E" w:rsidRDefault="00730681" w:rsidP="00730681">
      <w:pPr>
        <w:pStyle w:val="ConsNormal"/>
        <w:ind w:right="0" w:firstLine="709"/>
        <w:rPr>
          <w:rFonts w:ascii="Times New Roman" w:hAnsi="Times New Roman" w:cs="Times New Roman"/>
          <w:sz w:val="28"/>
          <w:szCs w:val="28"/>
        </w:rPr>
      </w:pPr>
    </w:p>
    <w:p w:rsidR="00730681" w:rsidRPr="00AF5E9E" w:rsidRDefault="00730681" w:rsidP="00730681">
      <w:pPr>
        <w:pStyle w:val="4"/>
        <w:spacing w:before="0" w:after="0"/>
        <w:ind w:firstLine="709"/>
      </w:pPr>
      <w:r w:rsidRPr="00AF5E9E">
        <w:t>Статья 19. Расходы, финансируемые из местного  бюджета</w:t>
      </w:r>
    </w:p>
    <w:p w:rsidR="00730681" w:rsidRPr="00AF5E9E" w:rsidRDefault="00730681" w:rsidP="00730681">
      <w:pPr>
        <w:ind w:firstLine="709"/>
        <w:rPr>
          <w:sz w:val="28"/>
          <w:szCs w:val="28"/>
        </w:rPr>
      </w:pP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xml:space="preserve">Из местного  бюджета  поселения финансируются расходы </w:t>
      </w:r>
      <w:proofErr w:type="gramStart"/>
      <w:r w:rsidRPr="00AF5E9E">
        <w:rPr>
          <w:rFonts w:ascii="Times New Roman" w:hAnsi="Times New Roman" w:cs="Times New Roman"/>
          <w:sz w:val="28"/>
          <w:szCs w:val="28"/>
        </w:rPr>
        <w:t>на</w:t>
      </w:r>
      <w:proofErr w:type="gramEnd"/>
      <w:r w:rsidRPr="00AF5E9E">
        <w:rPr>
          <w:rFonts w:ascii="Times New Roman" w:hAnsi="Times New Roman" w:cs="Times New Roman"/>
          <w:sz w:val="28"/>
          <w:szCs w:val="28"/>
        </w:rPr>
        <w:t>:</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обеспечение функционирования органов местного самоуправления поселения;</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xml:space="preserve"> проведение муниципальных выборов и местных референдумов поселения;</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обеспечение реализации муниципальных целевых программ поселения;</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формирование муниципальной собственности поселения;</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обслуживание и погашение муниципального внутреннего долга поселения;</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содержание и развитие муниципальных предприятий, муниципальных  учреждений и организаций, находящихся в ведении органов местного самоуправления поселения;</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xml:space="preserve">организацию в границах поселения </w:t>
      </w:r>
      <w:proofErr w:type="spellStart"/>
      <w:r w:rsidRPr="00AF5E9E">
        <w:rPr>
          <w:rFonts w:ascii="Times New Roman" w:hAnsi="Times New Roman" w:cs="Times New Roman"/>
          <w:sz w:val="28"/>
          <w:szCs w:val="28"/>
        </w:rPr>
        <w:t>электро</w:t>
      </w:r>
      <w:proofErr w:type="spellEnd"/>
      <w:r w:rsidRPr="00AF5E9E">
        <w:rPr>
          <w:rFonts w:ascii="Times New Roman" w:hAnsi="Times New Roman" w:cs="Times New Roman"/>
          <w:sz w:val="28"/>
          <w:szCs w:val="28"/>
        </w:rPr>
        <w:t>-, тепл</w:t>
      </w:r>
      <w:proofErr w:type="gramStart"/>
      <w:r w:rsidRPr="00AF5E9E">
        <w:rPr>
          <w:rFonts w:ascii="Times New Roman" w:hAnsi="Times New Roman" w:cs="Times New Roman"/>
          <w:sz w:val="28"/>
          <w:szCs w:val="28"/>
        </w:rPr>
        <w:t>о-</w:t>
      </w:r>
      <w:proofErr w:type="gramEnd"/>
      <w:r w:rsidRPr="00AF5E9E">
        <w:rPr>
          <w:rFonts w:ascii="Times New Roman" w:hAnsi="Times New Roman" w:cs="Times New Roman"/>
          <w:sz w:val="28"/>
          <w:szCs w:val="28"/>
        </w:rPr>
        <w:t xml:space="preserve">, </w:t>
      </w:r>
      <w:proofErr w:type="spellStart"/>
      <w:r w:rsidRPr="00AF5E9E">
        <w:rPr>
          <w:rFonts w:ascii="Times New Roman" w:hAnsi="Times New Roman" w:cs="Times New Roman"/>
          <w:sz w:val="28"/>
          <w:szCs w:val="28"/>
        </w:rPr>
        <w:t>газо</w:t>
      </w:r>
      <w:proofErr w:type="spellEnd"/>
      <w:r w:rsidRPr="00AF5E9E">
        <w:rPr>
          <w:rFonts w:ascii="Times New Roman" w:hAnsi="Times New Roman" w:cs="Times New Roman"/>
          <w:sz w:val="28"/>
          <w:szCs w:val="28"/>
        </w:rPr>
        <w:t>-, водоснабжения населения, водоотведения, снабжения населения топливом;</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организацию сбора и вывоза бытовых отходов и мусора;</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обеспечение малоимущих граждан, проживающих в поселении и нуждающихся в улучшении жилищных условий, жилыми помещениями</w:t>
      </w:r>
      <w:proofErr w:type="gramStart"/>
      <w:r w:rsidRPr="00AF5E9E">
        <w:rPr>
          <w:rFonts w:ascii="Times New Roman" w:hAnsi="Times New Roman" w:cs="Times New Roman"/>
          <w:sz w:val="28"/>
          <w:szCs w:val="28"/>
        </w:rPr>
        <w:t xml:space="preserve"> ,</w:t>
      </w:r>
      <w:proofErr w:type="gramEnd"/>
      <w:r w:rsidRPr="00AF5E9E">
        <w:rPr>
          <w:rFonts w:ascii="Times New Roman" w:hAnsi="Times New Roman" w:cs="Times New Roman"/>
          <w:sz w:val="28"/>
          <w:szCs w:val="28"/>
        </w:rPr>
        <w:t xml:space="preserve"> организация строительства и содержания муниципального жилищного фонда;</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организация библиотечного обслуживания населения;</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формирование архивных фондов поселения;</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обеспечение деятельности средств массовой информации, учредителями которых являются органы местного самоуправления поселения;</w:t>
      </w:r>
    </w:p>
    <w:p w:rsidR="00730681" w:rsidRPr="00AF5E9E" w:rsidRDefault="00730681" w:rsidP="00730681">
      <w:pPr>
        <w:pStyle w:val="ConsNormal"/>
        <w:ind w:right="0" w:firstLine="709"/>
        <w:rPr>
          <w:rFonts w:ascii="Times New Roman" w:hAnsi="Times New Roman" w:cs="Times New Roman"/>
          <w:sz w:val="28"/>
          <w:szCs w:val="28"/>
          <w:vertAlign w:val="superscript"/>
        </w:rPr>
      </w:pPr>
      <w:r w:rsidRPr="00AF5E9E">
        <w:rPr>
          <w:rFonts w:ascii="Times New Roman" w:hAnsi="Times New Roman" w:cs="Times New Roman"/>
          <w:sz w:val="28"/>
          <w:szCs w:val="28"/>
        </w:rPr>
        <w:t xml:space="preserve"> прочие расходы, связанные с осуществлением полномочий органов местного самоуправления поселения по решению вопросов местного значения поселения.</w:t>
      </w:r>
      <w:r w:rsidRPr="00AF5E9E">
        <w:rPr>
          <w:rFonts w:ascii="Times New Roman" w:hAnsi="Times New Roman" w:cs="Times New Roman"/>
          <w:sz w:val="28"/>
          <w:szCs w:val="28"/>
          <w:vertAlign w:val="superscript"/>
        </w:rPr>
        <w:t>1</w:t>
      </w:r>
    </w:p>
    <w:p w:rsidR="00730681" w:rsidRPr="00AF5E9E" w:rsidRDefault="00730681" w:rsidP="00730681">
      <w:pPr>
        <w:pStyle w:val="ConsNormal"/>
        <w:ind w:right="0" w:firstLine="709"/>
        <w:rPr>
          <w:rFonts w:ascii="Times New Roman" w:hAnsi="Times New Roman" w:cs="Times New Roman"/>
          <w:sz w:val="28"/>
          <w:szCs w:val="28"/>
        </w:rPr>
      </w:pPr>
    </w:p>
    <w:p w:rsidR="00730681" w:rsidRPr="00AF5E9E" w:rsidRDefault="00730681" w:rsidP="00730681">
      <w:pPr>
        <w:pStyle w:val="ConsNormal"/>
        <w:ind w:right="0" w:firstLine="709"/>
        <w:rPr>
          <w:rFonts w:ascii="Times New Roman" w:hAnsi="Times New Roman" w:cs="Times New Roman"/>
          <w:b/>
          <w:bCs/>
          <w:sz w:val="28"/>
          <w:szCs w:val="28"/>
        </w:rPr>
      </w:pPr>
      <w:r w:rsidRPr="00AF5E9E">
        <w:rPr>
          <w:rFonts w:ascii="Times New Roman" w:hAnsi="Times New Roman" w:cs="Times New Roman"/>
          <w:b/>
          <w:bCs/>
          <w:sz w:val="28"/>
          <w:szCs w:val="28"/>
        </w:rPr>
        <w:t>Статья 20. Финансирование расходов, не предусмотренных местным бюджетом</w:t>
      </w:r>
    </w:p>
    <w:p w:rsidR="00730681" w:rsidRPr="00AF5E9E" w:rsidRDefault="00730681" w:rsidP="00730681">
      <w:pPr>
        <w:pStyle w:val="ConsNormal"/>
        <w:ind w:right="0" w:firstLine="709"/>
        <w:rPr>
          <w:rFonts w:ascii="Times New Roman" w:hAnsi="Times New Roman" w:cs="Times New Roman"/>
          <w:b/>
          <w:bCs/>
          <w:sz w:val="28"/>
          <w:szCs w:val="28"/>
        </w:rPr>
      </w:pP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xml:space="preserve">1. </w:t>
      </w:r>
      <w:proofErr w:type="gramStart"/>
      <w:r w:rsidRPr="00AF5E9E">
        <w:rPr>
          <w:rFonts w:ascii="Times New Roman" w:hAnsi="Times New Roman" w:cs="Times New Roman"/>
          <w:sz w:val="28"/>
          <w:szCs w:val="28"/>
        </w:rPr>
        <w:t>В случае принятия органом местного самоуправления поселения нормативного правового акта, предусматривающего увеличение финансирования по существующим видам расходов, или введение новых видов расходов местного  бюджета, которые до принятия нормативного правового  акта не финансировались из местного бюджета, указанный нормативный правовой акт должен содержать нормы права, определяющие источники и порядок финансирования новых видов расходов местного бюджета.</w:t>
      </w:r>
      <w:proofErr w:type="gramEnd"/>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xml:space="preserve">2. </w:t>
      </w:r>
      <w:proofErr w:type="gramStart"/>
      <w:r w:rsidRPr="00AF5E9E">
        <w:rPr>
          <w:rFonts w:ascii="Times New Roman" w:hAnsi="Times New Roman" w:cs="Times New Roman"/>
          <w:sz w:val="28"/>
          <w:szCs w:val="28"/>
        </w:rPr>
        <w:t xml:space="preserve">Финансирование новых видов расходов местного бюджета или увеличение </w:t>
      </w:r>
      <w:r w:rsidRPr="00AF5E9E">
        <w:rPr>
          <w:rFonts w:ascii="Times New Roman" w:hAnsi="Times New Roman" w:cs="Times New Roman"/>
          <w:sz w:val="28"/>
          <w:szCs w:val="28"/>
        </w:rPr>
        <w:lastRenderedPageBreak/>
        <w:t>финансирования существующих видов расходов местного бюджета может осуществляться только с начала очередного финансового года при условии их включения в решение о местном  бюджете либо в текущем году после внесения соответствующих изменений в решение о местном  бюджете при наличии источников дополнительных поступлений и (или) при сокращении расходов по отдельным статьям бюджета.</w:t>
      </w:r>
      <w:proofErr w:type="gramEnd"/>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3. В случае</w:t>
      </w:r>
      <w:proofErr w:type="gramStart"/>
      <w:r w:rsidRPr="00AF5E9E">
        <w:rPr>
          <w:rFonts w:ascii="Times New Roman" w:hAnsi="Times New Roman" w:cs="Times New Roman"/>
          <w:sz w:val="28"/>
          <w:szCs w:val="28"/>
        </w:rPr>
        <w:t>,</w:t>
      </w:r>
      <w:proofErr w:type="gramEnd"/>
      <w:r w:rsidRPr="00AF5E9E">
        <w:rPr>
          <w:rFonts w:ascii="Times New Roman" w:hAnsi="Times New Roman" w:cs="Times New Roman"/>
          <w:sz w:val="28"/>
          <w:szCs w:val="28"/>
        </w:rPr>
        <w:t xml:space="preserve"> если нормативный правовой акт устанавливает бюджетные обязательства, не предусмотренные решением о местном бюджете, применяется решение о местном бюджете.</w:t>
      </w:r>
    </w:p>
    <w:p w:rsidR="00730681" w:rsidRPr="00AF5E9E" w:rsidRDefault="00730681" w:rsidP="00730681">
      <w:pPr>
        <w:pStyle w:val="ConsNormal"/>
        <w:tabs>
          <w:tab w:val="left" w:pos="770"/>
        </w:tabs>
        <w:ind w:right="0" w:firstLine="709"/>
        <w:rPr>
          <w:rFonts w:ascii="Times New Roman" w:hAnsi="Times New Roman" w:cs="Times New Roman"/>
          <w:b/>
          <w:bCs/>
          <w:sz w:val="28"/>
          <w:szCs w:val="28"/>
        </w:rPr>
      </w:pPr>
    </w:p>
    <w:p w:rsidR="00730681" w:rsidRPr="00AF5E9E" w:rsidRDefault="00730681" w:rsidP="00730681">
      <w:pPr>
        <w:pStyle w:val="ConsNormal"/>
        <w:tabs>
          <w:tab w:val="left" w:pos="770"/>
        </w:tabs>
        <w:ind w:right="0" w:firstLine="709"/>
        <w:rPr>
          <w:rFonts w:ascii="Times New Roman" w:hAnsi="Times New Roman" w:cs="Times New Roman"/>
          <w:b/>
          <w:bCs/>
          <w:sz w:val="28"/>
          <w:szCs w:val="28"/>
        </w:rPr>
      </w:pPr>
      <w:r w:rsidRPr="00AF5E9E">
        <w:rPr>
          <w:rFonts w:ascii="Times New Roman" w:hAnsi="Times New Roman" w:cs="Times New Roman"/>
          <w:b/>
          <w:bCs/>
          <w:sz w:val="28"/>
          <w:szCs w:val="28"/>
        </w:rPr>
        <w:t>ГЛАВА 3. СБАЛАНСИРОВАННОСТЬ МЕСТНОГО БЮДЖЕТА</w:t>
      </w:r>
    </w:p>
    <w:p w:rsidR="00730681" w:rsidRPr="00AF5E9E" w:rsidRDefault="00730681" w:rsidP="00730681">
      <w:pPr>
        <w:ind w:firstLine="709"/>
        <w:rPr>
          <w:b/>
          <w:bCs/>
          <w:sz w:val="28"/>
          <w:szCs w:val="28"/>
        </w:rPr>
      </w:pPr>
    </w:p>
    <w:p w:rsidR="00730681" w:rsidRPr="00AF5E9E" w:rsidRDefault="00730681" w:rsidP="00730681">
      <w:pPr>
        <w:pStyle w:val="4"/>
        <w:spacing w:before="0" w:after="0"/>
        <w:ind w:firstLine="709"/>
      </w:pPr>
      <w:r w:rsidRPr="00AF5E9E">
        <w:t>Статья 21. Сбалансированность бюджета</w:t>
      </w:r>
    </w:p>
    <w:p w:rsidR="00730681" w:rsidRPr="00AF5E9E" w:rsidRDefault="00730681" w:rsidP="00730681">
      <w:pPr>
        <w:ind w:firstLine="709"/>
        <w:rPr>
          <w:sz w:val="28"/>
          <w:szCs w:val="28"/>
        </w:rPr>
      </w:pPr>
    </w:p>
    <w:p w:rsidR="00730681" w:rsidRPr="00AF5E9E" w:rsidRDefault="00730681" w:rsidP="00730681">
      <w:pPr>
        <w:ind w:firstLine="709"/>
        <w:rPr>
          <w:sz w:val="28"/>
          <w:szCs w:val="28"/>
        </w:rPr>
      </w:pPr>
      <w:r w:rsidRPr="00AF5E9E">
        <w:rPr>
          <w:sz w:val="28"/>
          <w:szCs w:val="28"/>
        </w:rPr>
        <w:t>1. Превышение расходов над доходами составляет дефицит бюджета.</w:t>
      </w:r>
    </w:p>
    <w:p w:rsidR="00730681" w:rsidRPr="00AF5E9E" w:rsidRDefault="00730681" w:rsidP="00730681">
      <w:pPr>
        <w:ind w:firstLine="709"/>
        <w:rPr>
          <w:sz w:val="28"/>
          <w:szCs w:val="28"/>
        </w:rPr>
      </w:pPr>
      <w:r w:rsidRPr="00AF5E9E">
        <w:rPr>
          <w:sz w:val="28"/>
          <w:szCs w:val="28"/>
        </w:rPr>
        <w:t xml:space="preserve">2. В целях сбалансированности бюджета представительный орган поселения устанавливает в решении о местном  бюджете на очередной финансовый год предельный размер дефицита бюджета. </w:t>
      </w:r>
    </w:p>
    <w:p w:rsidR="00730681" w:rsidRPr="00AF5E9E" w:rsidRDefault="00730681" w:rsidP="00730681">
      <w:pPr>
        <w:tabs>
          <w:tab w:val="left" w:pos="2394"/>
        </w:tabs>
        <w:ind w:firstLine="709"/>
        <w:rPr>
          <w:sz w:val="28"/>
          <w:szCs w:val="28"/>
        </w:rPr>
      </w:pPr>
      <w:r w:rsidRPr="00AF5E9E">
        <w:rPr>
          <w:sz w:val="28"/>
          <w:szCs w:val="28"/>
        </w:rPr>
        <w:t>3. Размер дефицита местного бюджета, утвержденный решением представительного органа поселения о бюджете на соответствующий год, не может превышать 10 процентов объема доходов местного бюджета без учета финансовой помощи из федерального бюджета и областного бюджета.</w:t>
      </w:r>
    </w:p>
    <w:p w:rsidR="00730681" w:rsidRPr="00AF5E9E" w:rsidRDefault="00730681" w:rsidP="00730681">
      <w:pPr>
        <w:ind w:firstLine="709"/>
        <w:rPr>
          <w:sz w:val="28"/>
          <w:szCs w:val="28"/>
        </w:rPr>
      </w:pPr>
      <w:proofErr w:type="gramStart"/>
      <w:r w:rsidRPr="00AF5E9E">
        <w:rPr>
          <w:sz w:val="28"/>
          <w:szCs w:val="28"/>
        </w:rPr>
        <w:t>В случае утверждения в решении о местном бюджете на соответствующий год размера поступлений от продажи</w:t>
      </w:r>
      <w:proofErr w:type="gramEnd"/>
      <w:r w:rsidRPr="00AF5E9E">
        <w:rPr>
          <w:sz w:val="28"/>
          <w:szCs w:val="28"/>
        </w:rPr>
        <w:t xml:space="preserve"> имущества предельный размер дефицита местного бюджета может превышать ограничение, установленное частью первой настоящего пункта, но не более чем на величину поступлений от продажи имущества.</w:t>
      </w:r>
    </w:p>
    <w:p w:rsidR="00730681" w:rsidRPr="00021CD3" w:rsidRDefault="00730681" w:rsidP="00730681">
      <w:pPr>
        <w:ind w:firstLine="709"/>
        <w:rPr>
          <w:sz w:val="28"/>
          <w:szCs w:val="28"/>
        </w:rPr>
      </w:pPr>
      <w:r w:rsidRPr="00AF5E9E">
        <w:rPr>
          <w:sz w:val="28"/>
          <w:szCs w:val="28"/>
        </w:rPr>
        <w:t xml:space="preserve"> 4. Соблюдение указанных предельных значений, установленных в настоящей статье, должно обеспечиваться также по данным отчета об исполнении местного бюджета за финансовый год.</w:t>
      </w:r>
    </w:p>
    <w:p w:rsidR="00730681" w:rsidRPr="00AF5E9E" w:rsidRDefault="00730681" w:rsidP="00730681">
      <w:pPr>
        <w:pStyle w:val="4"/>
        <w:spacing w:before="0" w:after="0"/>
        <w:ind w:firstLine="709"/>
      </w:pPr>
      <w:r w:rsidRPr="00AF5E9E">
        <w:t>Статья 22. Источники финансирования дефицита местного бюджета</w:t>
      </w:r>
    </w:p>
    <w:p w:rsidR="00730681" w:rsidRPr="00AF5E9E" w:rsidRDefault="00730681" w:rsidP="00730681">
      <w:pPr>
        <w:ind w:firstLine="709"/>
        <w:rPr>
          <w:sz w:val="28"/>
          <w:szCs w:val="28"/>
        </w:rPr>
      </w:pPr>
    </w:p>
    <w:p w:rsidR="00730681" w:rsidRPr="00AF5E9E" w:rsidRDefault="00730681" w:rsidP="00730681">
      <w:pPr>
        <w:ind w:firstLine="709"/>
        <w:rPr>
          <w:sz w:val="28"/>
          <w:szCs w:val="28"/>
        </w:rPr>
      </w:pPr>
      <w:r w:rsidRPr="00AF5E9E">
        <w:rPr>
          <w:sz w:val="28"/>
          <w:szCs w:val="28"/>
        </w:rPr>
        <w:t xml:space="preserve">1. </w:t>
      </w:r>
      <w:proofErr w:type="gramStart"/>
      <w:r w:rsidRPr="00AF5E9E">
        <w:rPr>
          <w:sz w:val="28"/>
          <w:szCs w:val="28"/>
        </w:rPr>
        <w:t>В случае принятия бюджета на очередной финансовый год с дефицитом в решении о бюджете</w:t>
      </w:r>
      <w:proofErr w:type="gramEnd"/>
      <w:r w:rsidRPr="00AF5E9E">
        <w:rPr>
          <w:sz w:val="28"/>
          <w:szCs w:val="28"/>
        </w:rPr>
        <w:t xml:space="preserve"> устанавливаются источники финансирования дефицита бюджета.</w:t>
      </w:r>
    </w:p>
    <w:p w:rsidR="00730681" w:rsidRPr="00AF5E9E" w:rsidRDefault="00730681" w:rsidP="00730681">
      <w:pPr>
        <w:ind w:firstLine="709"/>
        <w:rPr>
          <w:sz w:val="28"/>
          <w:szCs w:val="28"/>
        </w:rPr>
      </w:pPr>
      <w:r w:rsidRPr="00AF5E9E">
        <w:rPr>
          <w:sz w:val="28"/>
          <w:szCs w:val="28"/>
        </w:rPr>
        <w:t>2. Источниками финансирования дефицита местного бюджета могут быть внутренние источники в следующих формах:</w:t>
      </w:r>
    </w:p>
    <w:p w:rsidR="00730681" w:rsidRPr="00AF5E9E" w:rsidRDefault="00730681" w:rsidP="00730681">
      <w:pPr>
        <w:ind w:firstLine="709"/>
        <w:rPr>
          <w:sz w:val="28"/>
          <w:szCs w:val="28"/>
        </w:rPr>
      </w:pPr>
      <w:r w:rsidRPr="00AF5E9E">
        <w:rPr>
          <w:sz w:val="28"/>
          <w:szCs w:val="28"/>
        </w:rPr>
        <w:t>изменение остатков средств на счетах по учету средств местного бюджета;</w:t>
      </w:r>
    </w:p>
    <w:p w:rsidR="00730681" w:rsidRPr="00AF5E9E" w:rsidRDefault="00730681" w:rsidP="00730681">
      <w:pPr>
        <w:ind w:firstLine="709"/>
        <w:rPr>
          <w:sz w:val="28"/>
          <w:szCs w:val="28"/>
        </w:rPr>
      </w:pPr>
      <w:r w:rsidRPr="00AF5E9E">
        <w:rPr>
          <w:sz w:val="28"/>
          <w:szCs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730681" w:rsidRPr="00AF5E9E" w:rsidRDefault="00730681" w:rsidP="00730681">
      <w:pPr>
        <w:ind w:firstLine="709"/>
        <w:rPr>
          <w:sz w:val="28"/>
          <w:szCs w:val="28"/>
        </w:rPr>
      </w:pPr>
      <w:r w:rsidRPr="00AF5E9E">
        <w:rPr>
          <w:sz w:val="28"/>
          <w:szCs w:val="28"/>
        </w:rPr>
        <w:t>разница между полученными и погашенными муниципальными образованиями кредитами кредитных организаций в валюте Российской Федерации;</w:t>
      </w:r>
    </w:p>
    <w:p w:rsidR="00730681" w:rsidRPr="00AF5E9E" w:rsidRDefault="00730681" w:rsidP="00730681">
      <w:pPr>
        <w:ind w:firstLine="709"/>
        <w:rPr>
          <w:sz w:val="28"/>
          <w:szCs w:val="28"/>
        </w:rPr>
      </w:pPr>
      <w:proofErr w:type="gramStart"/>
      <w:r w:rsidRPr="00AF5E9E">
        <w:rPr>
          <w:sz w:val="28"/>
          <w:szCs w:val="28"/>
        </w:rPr>
        <w:t xml:space="preserve">разница между полученными и погашенными муниципальным образованием в валюте Российской Федерации бюджетными кредитами, предоставленными </w:t>
      </w:r>
      <w:r w:rsidRPr="00AF5E9E">
        <w:rPr>
          <w:sz w:val="28"/>
          <w:szCs w:val="28"/>
        </w:rPr>
        <w:lastRenderedPageBreak/>
        <w:t>местному бюджету другими бюджетами бюджетной системы Российской Федерации;</w:t>
      </w:r>
      <w:proofErr w:type="gramEnd"/>
    </w:p>
    <w:p w:rsidR="00730681" w:rsidRPr="00AF5E9E" w:rsidRDefault="00730681" w:rsidP="00730681">
      <w:pPr>
        <w:ind w:firstLine="709"/>
        <w:rPr>
          <w:sz w:val="28"/>
          <w:szCs w:val="28"/>
        </w:rPr>
      </w:pPr>
      <w:r w:rsidRPr="00AF5E9E">
        <w:rPr>
          <w:sz w:val="28"/>
          <w:szCs w:val="28"/>
        </w:rP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730681" w:rsidRPr="00AF5E9E" w:rsidRDefault="00730681" w:rsidP="00730681">
      <w:pPr>
        <w:ind w:firstLine="709"/>
        <w:rPr>
          <w:sz w:val="28"/>
          <w:szCs w:val="28"/>
        </w:rPr>
      </w:pPr>
      <w:r w:rsidRPr="00AF5E9E">
        <w:rPr>
          <w:sz w:val="28"/>
          <w:szCs w:val="28"/>
        </w:rPr>
        <w:t>поступления от продажи акций и иных форм участия в капитале, находящихся  собственности муниципального образования;</w:t>
      </w:r>
    </w:p>
    <w:p w:rsidR="00730681" w:rsidRPr="00AF5E9E" w:rsidRDefault="00730681" w:rsidP="00730681">
      <w:pPr>
        <w:ind w:firstLine="709"/>
        <w:rPr>
          <w:sz w:val="28"/>
          <w:szCs w:val="28"/>
        </w:rPr>
      </w:pPr>
      <w:r w:rsidRPr="00AF5E9E">
        <w:rPr>
          <w:sz w:val="28"/>
          <w:szCs w:val="28"/>
        </w:rPr>
        <w:t>курсовая разница по средствам местного бюджета;</w:t>
      </w:r>
    </w:p>
    <w:p w:rsidR="00730681" w:rsidRPr="00AF5E9E" w:rsidRDefault="00730681" w:rsidP="00730681">
      <w:pPr>
        <w:ind w:firstLine="709"/>
        <w:rPr>
          <w:sz w:val="28"/>
          <w:szCs w:val="28"/>
        </w:rPr>
      </w:pPr>
      <w:r w:rsidRPr="00AF5E9E">
        <w:rPr>
          <w:sz w:val="28"/>
          <w:szCs w:val="28"/>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730681" w:rsidRPr="00AF5E9E" w:rsidRDefault="00730681" w:rsidP="00730681">
      <w:pPr>
        <w:ind w:firstLine="709"/>
        <w:rPr>
          <w:sz w:val="28"/>
          <w:szCs w:val="28"/>
        </w:rPr>
      </w:pPr>
      <w:r w:rsidRPr="00AF5E9E">
        <w:rPr>
          <w:sz w:val="28"/>
          <w:szCs w:val="28"/>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730681" w:rsidRPr="00AF5E9E" w:rsidRDefault="00730681" w:rsidP="00730681">
      <w:pPr>
        <w:ind w:firstLine="709"/>
        <w:rPr>
          <w:sz w:val="28"/>
          <w:szCs w:val="28"/>
        </w:rPr>
      </w:pPr>
      <w:r w:rsidRPr="00AF5E9E">
        <w:rPr>
          <w:sz w:val="28"/>
          <w:szCs w:val="28"/>
        </w:rPr>
        <w:t>объем средств, направляемых на погашение иных долговых обязательств муниципального образования в валюте Российской Федерации;</w:t>
      </w:r>
    </w:p>
    <w:p w:rsidR="00730681" w:rsidRPr="00AF5E9E" w:rsidRDefault="00730681" w:rsidP="00730681">
      <w:pPr>
        <w:ind w:firstLine="709"/>
        <w:rPr>
          <w:sz w:val="28"/>
          <w:szCs w:val="28"/>
        </w:rPr>
      </w:pPr>
      <w:r w:rsidRPr="00AF5E9E">
        <w:rPr>
          <w:sz w:val="28"/>
          <w:szCs w:val="28"/>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730681" w:rsidRPr="00AF5E9E" w:rsidRDefault="00730681" w:rsidP="00730681">
      <w:pPr>
        <w:ind w:firstLine="709"/>
        <w:rPr>
          <w:sz w:val="28"/>
          <w:szCs w:val="28"/>
        </w:rPr>
      </w:pPr>
      <w:r w:rsidRPr="00AF5E9E">
        <w:rPr>
          <w:sz w:val="28"/>
          <w:szCs w:val="28"/>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w:t>
      </w:r>
    </w:p>
    <w:p w:rsidR="00730681" w:rsidRPr="00AF5E9E" w:rsidRDefault="00730681" w:rsidP="00730681">
      <w:pPr>
        <w:ind w:firstLine="709"/>
        <w:rPr>
          <w:sz w:val="28"/>
          <w:szCs w:val="28"/>
        </w:rPr>
      </w:pPr>
      <w:r w:rsidRPr="00AF5E9E">
        <w:rPr>
          <w:sz w:val="28"/>
          <w:szCs w:val="28"/>
        </w:rPr>
        <w:t xml:space="preserve">3. Объемы привлечения  средств по каждому источнику покрытия дефицита бюджета  утверждаются в решении о местном бюджете на очередной финансовый год отдельным приложением. Порядок и условия выпуска ценных бумаг муниципального образования и привлечения кредитных ресурсов определяются Положениями, утверждаемыми представительным органом поселения.  </w:t>
      </w:r>
    </w:p>
    <w:p w:rsidR="00730681" w:rsidRPr="00AF5E9E" w:rsidRDefault="00730681" w:rsidP="00730681">
      <w:pPr>
        <w:ind w:firstLine="709"/>
        <w:rPr>
          <w:b/>
          <w:bCs/>
          <w:i/>
          <w:iCs/>
          <w:sz w:val="28"/>
          <w:szCs w:val="28"/>
        </w:rPr>
      </w:pPr>
    </w:p>
    <w:p w:rsidR="00730681" w:rsidRPr="00AF5E9E" w:rsidRDefault="00730681" w:rsidP="00730681">
      <w:pPr>
        <w:pStyle w:val="4"/>
        <w:spacing w:before="0" w:after="0"/>
        <w:ind w:firstLine="709"/>
      </w:pPr>
      <w:r w:rsidRPr="00AF5E9E">
        <w:t>Статья 23. Муниципальный долг</w:t>
      </w:r>
    </w:p>
    <w:p w:rsidR="00730681" w:rsidRPr="00AF5E9E" w:rsidRDefault="00730681" w:rsidP="00730681">
      <w:pPr>
        <w:ind w:firstLine="709"/>
        <w:rPr>
          <w:sz w:val="28"/>
          <w:szCs w:val="28"/>
        </w:rPr>
      </w:pPr>
    </w:p>
    <w:p w:rsidR="00730681" w:rsidRPr="00AF5E9E" w:rsidRDefault="00730681" w:rsidP="00730681">
      <w:pPr>
        <w:ind w:firstLine="709"/>
        <w:rPr>
          <w:sz w:val="28"/>
          <w:szCs w:val="28"/>
        </w:rPr>
      </w:pPr>
      <w:r w:rsidRPr="00AF5E9E">
        <w:rPr>
          <w:sz w:val="28"/>
          <w:szCs w:val="28"/>
        </w:rPr>
        <w:t xml:space="preserve">1. Муниципальный долг – совокупность долговых обязательств поселения. Муниципальный долг полностью и без условий обеспечивается всем муниципальным имуществом, составляющим муниципальную казну. </w:t>
      </w:r>
    </w:p>
    <w:p w:rsidR="00730681" w:rsidRPr="00AF5E9E" w:rsidRDefault="00730681" w:rsidP="00730681">
      <w:pPr>
        <w:ind w:firstLine="709"/>
        <w:rPr>
          <w:sz w:val="28"/>
          <w:szCs w:val="28"/>
        </w:rPr>
      </w:pPr>
      <w:r w:rsidRPr="00AF5E9E">
        <w:rPr>
          <w:sz w:val="28"/>
          <w:szCs w:val="28"/>
        </w:rPr>
        <w:t xml:space="preserve"> 2. Верхний предел долга устанавливается в решении о местном бюджете на очередной финансовый год. Предельный объем муниципального долга не должен превышать объем доходов местного бюджета без учета финансовой помощи из бюджетов других уровней бюджетной системы Российской Федерации</w:t>
      </w:r>
      <w:bookmarkStart w:id="50" w:name="p3095"/>
      <w:bookmarkStart w:id="51" w:name="p3096"/>
      <w:bookmarkEnd w:id="50"/>
      <w:bookmarkEnd w:id="51"/>
    </w:p>
    <w:p w:rsidR="00730681" w:rsidRPr="00AF5E9E" w:rsidRDefault="00730681" w:rsidP="00730681">
      <w:pPr>
        <w:ind w:firstLine="709"/>
        <w:rPr>
          <w:sz w:val="28"/>
          <w:szCs w:val="28"/>
        </w:rPr>
      </w:pPr>
      <w:proofErr w:type="gramStart"/>
      <w:r w:rsidRPr="00AF5E9E">
        <w:rPr>
          <w:color w:val="000000"/>
          <w:sz w:val="28"/>
          <w:szCs w:val="28"/>
        </w:rPr>
        <w:lastRenderedPageBreak/>
        <w:t>3.Объем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w:t>
      </w:r>
      <w:bookmarkStart w:id="52" w:name="p3097"/>
      <w:bookmarkEnd w:id="52"/>
      <w:proofErr w:type="gramEnd"/>
    </w:p>
    <w:p w:rsidR="00730681" w:rsidRPr="00AF5E9E" w:rsidRDefault="00730681" w:rsidP="00730681">
      <w:pPr>
        <w:ind w:firstLine="709"/>
        <w:rPr>
          <w:sz w:val="28"/>
          <w:szCs w:val="28"/>
        </w:rPr>
      </w:pPr>
      <w:r w:rsidRPr="00AF5E9E">
        <w:rPr>
          <w:sz w:val="28"/>
          <w:szCs w:val="28"/>
        </w:rPr>
        <w:t>4. В объем муниципального долга поселения включаются:</w:t>
      </w:r>
    </w:p>
    <w:p w:rsidR="00730681" w:rsidRPr="00AF5E9E" w:rsidRDefault="00730681" w:rsidP="00730681">
      <w:pPr>
        <w:ind w:firstLine="709"/>
        <w:rPr>
          <w:sz w:val="28"/>
          <w:szCs w:val="28"/>
        </w:rPr>
      </w:pPr>
      <w:r w:rsidRPr="00AF5E9E">
        <w:rPr>
          <w:sz w:val="28"/>
          <w:szCs w:val="28"/>
        </w:rPr>
        <w:t>основная номинальная сумма долга по муниципальным ценным бумагам;</w:t>
      </w:r>
    </w:p>
    <w:p w:rsidR="00730681" w:rsidRPr="00AF5E9E" w:rsidRDefault="00730681" w:rsidP="00730681">
      <w:pPr>
        <w:ind w:firstLine="709"/>
        <w:rPr>
          <w:sz w:val="28"/>
          <w:szCs w:val="28"/>
        </w:rPr>
      </w:pPr>
      <w:r w:rsidRPr="00AF5E9E">
        <w:rPr>
          <w:sz w:val="28"/>
          <w:szCs w:val="28"/>
        </w:rPr>
        <w:t>объем основного долга по кредитам;</w:t>
      </w:r>
    </w:p>
    <w:p w:rsidR="00730681" w:rsidRPr="00AF5E9E" w:rsidRDefault="00730681" w:rsidP="00730681">
      <w:pPr>
        <w:ind w:firstLine="709"/>
        <w:rPr>
          <w:sz w:val="28"/>
          <w:szCs w:val="28"/>
        </w:rPr>
      </w:pPr>
      <w:r w:rsidRPr="00AF5E9E">
        <w:rPr>
          <w:sz w:val="28"/>
          <w:szCs w:val="28"/>
        </w:rPr>
        <w:t>объем обязательств по муниципальным гарантиям, предоставленным поселением.</w:t>
      </w:r>
    </w:p>
    <w:p w:rsidR="00730681" w:rsidRPr="00AF5E9E" w:rsidRDefault="00730681" w:rsidP="00730681">
      <w:pPr>
        <w:ind w:firstLine="709"/>
        <w:rPr>
          <w:sz w:val="28"/>
          <w:szCs w:val="28"/>
        </w:rPr>
      </w:pPr>
      <w:r w:rsidRPr="00AF5E9E">
        <w:rPr>
          <w:sz w:val="28"/>
          <w:szCs w:val="28"/>
        </w:rPr>
        <w:t>5. Управление муниципальным долгом осуществляет местная администрация.</w:t>
      </w:r>
    </w:p>
    <w:p w:rsidR="00730681" w:rsidRPr="00AF5E9E" w:rsidRDefault="00730681" w:rsidP="00730681">
      <w:pPr>
        <w:ind w:firstLine="709"/>
        <w:rPr>
          <w:sz w:val="28"/>
          <w:szCs w:val="28"/>
        </w:rPr>
      </w:pPr>
      <w:r w:rsidRPr="00AF5E9E">
        <w:rPr>
          <w:sz w:val="28"/>
          <w:szCs w:val="28"/>
        </w:rPr>
        <w:t>6. Для учета информации о долговых обязательствах финансовый орган местной администрации  ведет муниципальную долговую книгу. В муниципальную долговую книгу вносятся следующие сведения:</w:t>
      </w:r>
    </w:p>
    <w:p w:rsidR="00730681" w:rsidRPr="00AF5E9E" w:rsidRDefault="00730681" w:rsidP="00730681">
      <w:pPr>
        <w:ind w:firstLine="709"/>
        <w:rPr>
          <w:sz w:val="28"/>
          <w:szCs w:val="28"/>
        </w:rPr>
      </w:pPr>
      <w:r w:rsidRPr="00AF5E9E">
        <w:rPr>
          <w:sz w:val="28"/>
          <w:szCs w:val="28"/>
        </w:rPr>
        <w:t>об объеме долговых обязательств муниципального образования по видам этих обязательств;</w:t>
      </w:r>
    </w:p>
    <w:p w:rsidR="00730681" w:rsidRPr="00AF5E9E" w:rsidRDefault="00730681" w:rsidP="00730681">
      <w:pPr>
        <w:ind w:firstLine="709"/>
        <w:rPr>
          <w:sz w:val="28"/>
          <w:szCs w:val="28"/>
        </w:rPr>
      </w:pPr>
      <w:r w:rsidRPr="00AF5E9E">
        <w:rPr>
          <w:sz w:val="28"/>
          <w:szCs w:val="28"/>
        </w:rPr>
        <w:t>о дате их возникновения и исполнения полностью или частично;</w:t>
      </w:r>
    </w:p>
    <w:p w:rsidR="00730681" w:rsidRPr="00AF5E9E" w:rsidRDefault="00730681" w:rsidP="00730681">
      <w:pPr>
        <w:ind w:firstLine="709"/>
        <w:rPr>
          <w:sz w:val="28"/>
          <w:szCs w:val="28"/>
        </w:rPr>
      </w:pPr>
      <w:r w:rsidRPr="00AF5E9E">
        <w:rPr>
          <w:sz w:val="28"/>
          <w:szCs w:val="28"/>
        </w:rPr>
        <w:t>о форме обеспечения обязательств,</w:t>
      </w:r>
    </w:p>
    <w:p w:rsidR="00730681" w:rsidRPr="00AF5E9E" w:rsidRDefault="00730681" w:rsidP="00730681">
      <w:pPr>
        <w:ind w:firstLine="709"/>
        <w:rPr>
          <w:sz w:val="28"/>
          <w:szCs w:val="28"/>
        </w:rPr>
      </w:pPr>
      <w:r w:rsidRPr="00AF5E9E">
        <w:rPr>
          <w:sz w:val="28"/>
          <w:szCs w:val="28"/>
        </w:rPr>
        <w:t>а также другая информация, состав которой, порядок и срок ее внесения в муниципальную долговую книгу устанавливаются местной администрацией.</w:t>
      </w:r>
    </w:p>
    <w:p w:rsidR="00730681" w:rsidRPr="00AF5E9E" w:rsidRDefault="00730681" w:rsidP="00730681">
      <w:pPr>
        <w:ind w:firstLine="709"/>
        <w:rPr>
          <w:sz w:val="28"/>
          <w:szCs w:val="28"/>
        </w:rPr>
      </w:pPr>
    </w:p>
    <w:p w:rsidR="00730681" w:rsidRPr="00AF5E9E" w:rsidRDefault="00730681" w:rsidP="00730681">
      <w:pPr>
        <w:ind w:firstLine="709"/>
        <w:rPr>
          <w:b/>
          <w:bCs/>
          <w:sz w:val="28"/>
          <w:szCs w:val="28"/>
        </w:rPr>
      </w:pPr>
      <w:r w:rsidRPr="00AF5E9E">
        <w:rPr>
          <w:b/>
          <w:bCs/>
          <w:sz w:val="28"/>
          <w:szCs w:val="28"/>
        </w:rPr>
        <w:t>РАЗДЕЛ 3.  БЮДЖЕТНЫЙ ПРОЦЕСС</w:t>
      </w:r>
    </w:p>
    <w:p w:rsidR="00730681" w:rsidRPr="00AF5E9E" w:rsidRDefault="00730681" w:rsidP="00730681">
      <w:pPr>
        <w:ind w:firstLine="709"/>
        <w:rPr>
          <w:b/>
          <w:bCs/>
          <w:sz w:val="28"/>
          <w:szCs w:val="28"/>
        </w:rPr>
      </w:pPr>
    </w:p>
    <w:p w:rsidR="00730681" w:rsidRPr="00021CD3" w:rsidRDefault="00730681" w:rsidP="00730681">
      <w:pPr>
        <w:ind w:firstLine="709"/>
        <w:rPr>
          <w:b/>
          <w:bCs/>
          <w:sz w:val="28"/>
          <w:szCs w:val="28"/>
        </w:rPr>
      </w:pPr>
      <w:r w:rsidRPr="00AF5E9E">
        <w:rPr>
          <w:b/>
          <w:bCs/>
          <w:sz w:val="28"/>
          <w:szCs w:val="28"/>
        </w:rPr>
        <w:t>ГЛАВА 1. СОСТАВЛЕНИЕ ПРОЕКТА МЕСТНОГО БЮДЖЕТА</w:t>
      </w:r>
    </w:p>
    <w:p w:rsidR="00730681" w:rsidRPr="00AF5E9E" w:rsidRDefault="00730681" w:rsidP="00730681">
      <w:pPr>
        <w:shd w:val="clear" w:color="auto" w:fill="FFFFFF"/>
        <w:tabs>
          <w:tab w:val="left" w:pos="9072"/>
        </w:tabs>
        <w:ind w:firstLine="709"/>
        <w:rPr>
          <w:b/>
          <w:bCs/>
          <w:color w:val="000000"/>
          <w:spacing w:val="4"/>
          <w:sz w:val="28"/>
          <w:szCs w:val="28"/>
        </w:rPr>
      </w:pPr>
      <w:r w:rsidRPr="00AF5E9E">
        <w:rPr>
          <w:b/>
          <w:bCs/>
          <w:color w:val="000000"/>
          <w:spacing w:val="5"/>
          <w:sz w:val="28"/>
          <w:szCs w:val="28"/>
        </w:rPr>
        <w:t xml:space="preserve">Статья 24. </w:t>
      </w:r>
      <w:r w:rsidRPr="00AF5E9E">
        <w:rPr>
          <w:b/>
          <w:bCs/>
          <w:color w:val="000000"/>
          <w:spacing w:val="4"/>
          <w:sz w:val="28"/>
          <w:szCs w:val="28"/>
        </w:rPr>
        <w:t>Основы составления проекта местного  бюджета</w:t>
      </w:r>
    </w:p>
    <w:p w:rsidR="00730681" w:rsidRPr="00AF5E9E" w:rsidRDefault="00730681" w:rsidP="00730681">
      <w:pPr>
        <w:shd w:val="clear" w:color="auto" w:fill="FFFFFF"/>
        <w:ind w:firstLine="709"/>
        <w:rPr>
          <w:color w:val="000000"/>
          <w:spacing w:val="-4"/>
          <w:sz w:val="28"/>
          <w:szCs w:val="28"/>
        </w:rPr>
      </w:pPr>
      <w:r w:rsidRPr="00AF5E9E">
        <w:rPr>
          <w:color w:val="000000"/>
          <w:spacing w:val="-1"/>
          <w:sz w:val="28"/>
          <w:szCs w:val="28"/>
        </w:rPr>
        <w:t xml:space="preserve">1. Решение о начале работы над составлением проекта местного  бюджета принимает глава местной администрации не </w:t>
      </w:r>
      <w:proofErr w:type="gramStart"/>
      <w:r w:rsidRPr="00AF5E9E">
        <w:rPr>
          <w:color w:val="000000"/>
          <w:spacing w:val="-1"/>
          <w:sz w:val="28"/>
          <w:szCs w:val="28"/>
        </w:rPr>
        <w:t>позднее</w:t>
      </w:r>
      <w:proofErr w:type="gramEnd"/>
      <w:r w:rsidRPr="00AF5E9E">
        <w:rPr>
          <w:color w:val="000000"/>
          <w:spacing w:val="-1"/>
          <w:sz w:val="28"/>
          <w:szCs w:val="28"/>
        </w:rPr>
        <w:t xml:space="preserve"> чем за 6 месяцев до </w:t>
      </w:r>
      <w:r w:rsidRPr="00AF5E9E">
        <w:rPr>
          <w:color w:val="000000"/>
          <w:spacing w:val="-4"/>
          <w:sz w:val="28"/>
          <w:szCs w:val="28"/>
        </w:rPr>
        <w:t>начала соответствующего финансового года,.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730681" w:rsidRPr="00AF5E9E" w:rsidRDefault="00730681" w:rsidP="00730681">
      <w:pPr>
        <w:shd w:val="clear" w:color="auto" w:fill="FFFFFF"/>
        <w:ind w:firstLine="709"/>
        <w:rPr>
          <w:color w:val="000000"/>
          <w:spacing w:val="-4"/>
          <w:sz w:val="28"/>
          <w:szCs w:val="28"/>
        </w:rPr>
      </w:pPr>
      <w:r w:rsidRPr="00AF5E9E">
        <w:rPr>
          <w:color w:val="000000"/>
          <w:spacing w:val="-2"/>
          <w:sz w:val="28"/>
          <w:szCs w:val="28"/>
        </w:rPr>
        <w:t xml:space="preserve"> Непосредственное составление проекта местного </w:t>
      </w:r>
      <w:r w:rsidRPr="00AF5E9E">
        <w:rPr>
          <w:color w:val="000000"/>
          <w:spacing w:val="-4"/>
          <w:sz w:val="28"/>
          <w:szCs w:val="28"/>
        </w:rPr>
        <w:t>бюджета осуществляет финансовый орган местной администрации.</w:t>
      </w:r>
    </w:p>
    <w:p w:rsidR="00730681" w:rsidRPr="00AF5E9E" w:rsidRDefault="00730681" w:rsidP="00730681">
      <w:pPr>
        <w:shd w:val="clear" w:color="auto" w:fill="FFFFFF"/>
        <w:ind w:firstLine="709"/>
        <w:rPr>
          <w:color w:val="000000"/>
          <w:spacing w:val="-4"/>
          <w:sz w:val="28"/>
          <w:szCs w:val="28"/>
        </w:rPr>
      </w:pPr>
      <w:r w:rsidRPr="00AF5E9E">
        <w:rPr>
          <w:color w:val="000000"/>
          <w:spacing w:val="3"/>
          <w:sz w:val="28"/>
          <w:szCs w:val="28"/>
        </w:rPr>
        <w:t>2. Составление проекта местного бюджета основывается на пр</w:t>
      </w:r>
      <w:r w:rsidRPr="00AF5E9E">
        <w:rPr>
          <w:color w:val="000000"/>
          <w:sz w:val="28"/>
          <w:szCs w:val="28"/>
        </w:rPr>
        <w:t>огнозе социально-</w:t>
      </w:r>
      <w:r w:rsidRPr="00AF5E9E">
        <w:rPr>
          <w:color w:val="000000"/>
          <w:spacing w:val="-2"/>
          <w:sz w:val="28"/>
          <w:szCs w:val="28"/>
        </w:rPr>
        <w:t xml:space="preserve">экономического развития поселения, прогнозе сводного </w:t>
      </w:r>
      <w:r w:rsidRPr="00AF5E9E">
        <w:rPr>
          <w:color w:val="000000"/>
          <w:spacing w:val="-4"/>
          <w:sz w:val="28"/>
          <w:szCs w:val="28"/>
        </w:rPr>
        <w:t xml:space="preserve">финансового баланса поселения на предстоящий финансовый </w:t>
      </w:r>
      <w:r w:rsidRPr="00AF5E9E">
        <w:rPr>
          <w:color w:val="000000"/>
          <w:spacing w:val="-2"/>
          <w:sz w:val="28"/>
          <w:szCs w:val="28"/>
        </w:rPr>
        <w:t xml:space="preserve">год, плане развития муниципального сектора экономики поселения </w:t>
      </w:r>
      <w:r w:rsidRPr="00AF5E9E">
        <w:rPr>
          <w:color w:val="000000"/>
          <w:spacing w:val="-4"/>
          <w:sz w:val="28"/>
          <w:szCs w:val="28"/>
        </w:rPr>
        <w:t xml:space="preserve">на предстоящий финансовый год,  бюджетное послание Президента Российской Федерации, основные направления  бюджетной и налоговой политики. </w:t>
      </w:r>
    </w:p>
    <w:p w:rsidR="00730681" w:rsidRPr="00AF5E9E" w:rsidRDefault="00730681" w:rsidP="00730681">
      <w:pPr>
        <w:shd w:val="clear" w:color="auto" w:fill="FFFFFF"/>
        <w:ind w:firstLine="709"/>
        <w:rPr>
          <w:sz w:val="28"/>
          <w:szCs w:val="28"/>
        </w:rPr>
      </w:pPr>
      <w:r w:rsidRPr="00AF5E9E">
        <w:rPr>
          <w:color w:val="000000"/>
          <w:spacing w:val="12"/>
          <w:sz w:val="28"/>
          <w:szCs w:val="28"/>
        </w:rPr>
        <w:t xml:space="preserve">Составление проекта местного бюджета осуществляется на основе </w:t>
      </w:r>
      <w:r w:rsidRPr="00AF5E9E">
        <w:rPr>
          <w:color w:val="000000"/>
          <w:spacing w:val="2"/>
          <w:sz w:val="28"/>
          <w:szCs w:val="28"/>
        </w:rPr>
        <w:t xml:space="preserve">налогового законодательства, действующего на момент составления проекта местного </w:t>
      </w:r>
      <w:r w:rsidRPr="00AF5E9E">
        <w:rPr>
          <w:color w:val="000000"/>
          <w:spacing w:val="-6"/>
          <w:sz w:val="28"/>
          <w:szCs w:val="28"/>
        </w:rPr>
        <w:t>бюджета.</w:t>
      </w:r>
    </w:p>
    <w:p w:rsidR="00730681" w:rsidRPr="00AF5E9E" w:rsidRDefault="00730681" w:rsidP="00730681">
      <w:pPr>
        <w:shd w:val="clear" w:color="auto" w:fill="FFFFFF"/>
        <w:tabs>
          <w:tab w:val="left" w:leader="underscore" w:pos="686"/>
          <w:tab w:val="left" w:pos="2394"/>
          <w:tab w:val="left" w:pos="4104"/>
        </w:tabs>
        <w:ind w:firstLine="709"/>
        <w:rPr>
          <w:b/>
          <w:bCs/>
          <w:color w:val="000000"/>
          <w:spacing w:val="4"/>
          <w:sz w:val="28"/>
          <w:szCs w:val="28"/>
        </w:rPr>
      </w:pPr>
    </w:p>
    <w:p w:rsidR="00730681" w:rsidRPr="00AF5E9E" w:rsidRDefault="00730681" w:rsidP="00730681">
      <w:pPr>
        <w:shd w:val="clear" w:color="auto" w:fill="FFFFFF"/>
        <w:tabs>
          <w:tab w:val="left" w:leader="underscore" w:pos="686"/>
          <w:tab w:val="left" w:pos="2394"/>
          <w:tab w:val="left" w:pos="4104"/>
        </w:tabs>
        <w:ind w:firstLine="709"/>
        <w:rPr>
          <w:b/>
          <w:bCs/>
          <w:color w:val="000000"/>
          <w:spacing w:val="1"/>
          <w:sz w:val="28"/>
          <w:szCs w:val="28"/>
        </w:rPr>
      </w:pPr>
      <w:r w:rsidRPr="00AF5E9E">
        <w:rPr>
          <w:b/>
          <w:bCs/>
          <w:color w:val="000000"/>
          <w:spacing w:val="4"/>
          <w:sz w:val="28"/>
          <w:szCs w:val="28"/>
        </w:rPr>
        <w:t xml:space="preserve">Статья 25. Состав показателей, представляемых к рассмотрению и утверждению в проекте </w:t>
      </w:r>
      <w:r w:rsidRPr="00AF5E9E">
        <w:rPr>
          <w:b/>
          <w:bCs/>
          <w:color w:val="000000"/>
          <w:spacing w:val="1"/>
          <w:sz w:val="28"/>
          <w:szCs w:val="28"/>
        </w:rPr>
        <w:t>решения о местном бюджете</w:t>
      </w:r>
    </w:p>
    <w:p w:rsidR="00730681" w:rsidRPr="00AF5E9E" w:rsidRDefault="00730681" w:rsidP="00730681">
      <w:pPr>
        <w:shd w:val="clear" w:color="auto" w:fill="FFFFFF"/>
        <w:tabs>
          <w:tab w:val="left" w:leader="underscore" w:pos="686"/>
          <w:tab w:val="left" w:pos="2394"/>
          <w:tab w:val="left" w:pos="4104"/>
        </w:tabs>
        <w:ind w:firstLine="709"/>
        <w:rPr>
          <w:b/>
          <w:bCs/>
          <w:color w:val="000000"/>
          <w:spacing w:val="1"/>
          <w:sz w:val="28"/>
          <w:szCs w:val="28"/>
        </w:rPr>
      </w:pPr>
    </w:p>
    <w:p w:rsidR="00730681" w:rsidRPr="00AF5E9E" w:rsidRDefault="00730681" w:rsidP="00730681">
      <w:pPr>
        <w:shd w:val="clear" w:color="auto" w:fill="FFFFFF"/>
        <w:ind w:firstLine="709"/>
        <w:rPr>
          <w:spacing w:val="-4"/>
          <w:sz w:val="28"/>
          <w:szCs w:val="28"/>
        </w:rPr>
      </w:pPr>
      <w:r w:rsidRPr="00AF5E9E">
        <w:rPr>
          <w:spacing w:val="-1"/>
          <w:sz w:val="28"/>
          <w:szCs w:val="28"/>
        </w:rPr>
        <w:t xml:space="preserve">1.В проекте решения о местном бюджете должны содержаться основные </w:t>
      </w:r>
      <w:r w:rsidRPr="00AF5E9E">
        <w:rPr>
          <w:spacing w:val="3"/>
          <w:sz w:val="28"/>
          <w:szCs w:val="28"/>
        </w:rPr>
        <w:t xml:space="preserve">характеристики бюджета: общий объем доходов бюджета, общий объем расходов </w:t>
      </w:r>
      <w:r w:rsidRPr="00AF5E9E">
        <w:rPr>
          <w:spacing w:val="-4"/>
          <w:sz w:val="28"/>
          <w:szCs w:val="28"/>
        </w:rPr>
        <w:t xml:space="preserve">бюджета и дефицит бюджета. </w:t>
      </w:r>
    </w:p>
    <w:p w:rsidR="00730681" w:rsidRPr="00AF5E9E" w:rsidRDefault="00730681" w:rsidP="00730681">
      <w:pPr>
        <w:shd w:val="clear" w:color="auto" w:fill="FFFFFF"/>
        <w:ind w:firstLine="709"/>
        <w:rPr>
          <w:spacing w:val="-4"/>
          <w:sz w:val="28"/>
          <w:szCs w:val="28"/>
        </w:rPr>
      </w:pPr>
      <w:r w:rsidRPr="00AF5E9E">
        <w:rPr>
          <w:spacing w:val="-4"/>
          <w:sz w:val="28"/>
          <w:szCs w:val="28"/>
        </w:rPr>
        <w:t xml:space="preserve">2. В проекте решения о местном бюджете должны быть установлены: </w:t>
      </w:r>
    </w:p>
    <w:p w:rsidR="00730681" w:rsidRPr="00AF5E9E" w:rsidRDefault="00730681" w:rsidP="00730681">
      <w:pPr>
        <w:shd w:val="clear" w:color="auto" w:fill="FFFFFF"/>
        <w:ind w:firstLine="709"/>
        <w:rPr>
          <w:spacing w:val="-4"/>
          <w:sz w:val="28"/>
          <w:szCs w:val="28"/>
        </w:rPr>
      </w:pPr>
      <w:r w:rsidRPr="00AF5E9E">
        <w:rPr>
          <w:spacing w:val="-4"/>
          <w:sz w:val="28"/>
          <w:szCs w:val="28"/>
        </w:rPr>
        <w:t xml:space="preserve"> -перечень главных администраторов доходов местного бюджета;</w:t>
      </w:r>
    </w:p>
    <w:p w:rsidR="00730681" w:rsidRPr="00AF5E9E" w:rsidRDefault="00730681" w:rsidP="00730681">
      <w:pPr>
        <w:shd w:val="clear" w:color="auto" w:fill="FFFFFF"/>
        <w:ind w:firstLine="709"/>
        <w:rPr>
          <w:spacing w:val="-4"/>
          <w:sz w:val="28"/>
          <w:szCs w:val="28"/>
        </w:rPr>
      </w:pPr>
      <w:r w:rsidRPr="00AF5E9E">
        <w:rPr>
          <w:spacing w:val="-4"/>
          <w:sz w:val="28"/>
          <w:szCs w:val="28"/>
        </w:rPr>
        <w:t>- перечень органов, осуществляющих администрирование доходов местного бюджета;</w:t>
      </w:r>
    </w:p>
    <w:p w:rsidR="00730681" w:rsidRPr="00AF5E9E" w:rsidRDefault="00730681" w:rsidP="00730681">
      <w:pPr>
        <w:shd w:val="clear" w:color="auto" w:fill="FFFFFF"/>
        <w:ind w:firstLine="709"/>
        <w:rPr>
          <w:color w:val="000000"/>
          <w:spacing w:val="-4"/>
          <w:sz w:val="28"/>
          <w:szCs w:val="28"/>
        </w:rPr>
      </w:pPr>
      <w:r w:rsidRPr="00AF5E9E">
        <w:rPr>
          <w:spacing w:val="-4"/>
          <w:sz w:val="28"/>
          <w:szCs w:val="28"/>
        </w:rPr>
        <w:t xml:space="preserve">- перечень главных </w:t>
      </w:r>
      <w:proofErr w:type="gramStart"/>
      <w:r w:rsidRPr="00AF5E9E">
        <w:rPr>
          <w:spacing w:val="-4"/>
          <w:sz w:val="28"/>
          <w:szCs w:val="28"/>
        </w:rPr>
        <w:t>администраторов источников финансирования дефицита</w:t>
      </w:r>
      <w:r w:rsidRPr="00AF5E9E">
        <w:rPr>
          <w:color w:val="FFFF00"/>
          <w:spacing w:val="-4"/>
          <w:sz w:val="28"/>
          <w:szCs w:val="28"/>
        </w:rPr>
        <w:t xml:space="preserve"> </w:t>
      </w:r>
      <w:r w:rsidRPr="00AF5E9E">
        <w:rPr>
          <w:color w:val="000000"/>
          <w:spacing w:val="-4"/>
          <w:sz w:val="28"/>
          <w:szCs w:val="28"/>
        </w:rPr>
        <w:t>местного бюджета</w:t>
      </w:r>
      <w:proofErr w:type="gramEnd"/>
      <w:r w:rsidRPr="00AF5E9E">
        <w:rPr>
          <w:color w:val="000000"/>
          <w:spacing w:val="-4"/>
          <w:sz w:val="28"/>
          <w:szCs w:val="28"/>
        </w:rPr>
        <w:t>;</w:t>
      </w:r>
    </w:p>
    <w:p w:rsidR="00730681" w:rsidRPr="00AF5E9E" w:rsidRDefault="00730681" w:rsidP="00730681">
      <w:pPr>
        <w:shd w:val="clear" w:color="auto" w:fill="FFFFFF"/>
        <w:ind w:firstLine="709"/>
        <w:rPr>
          <w:color w:val="000000"/>
          <w:spacing w:val="-4"/>
          <w:sz w:val="28"/>
          <w:szCs w:val="28"/>
        </w:rPr>
      </w:pPr>
      <w:r w:rsidRPr="00AF5E9E">
        <w:rPr>
          <w:color w:val="000000"/>
          <w:spacing w:val="-4"/>
          <w:sz w:val="28"/>
          <w:szCs w:val="28"/>
        </w:rPr>
        <w:t>- норматив распределения доходов, зачисляемых в местный бюджет;</w:t>
      </w:r>
    </w:p>
    <w:p w:rsidR="00730681" w:rsidRPr="00AF5E9E" w:rsidRDefault="00730681" w:rsidP="00730681">
      <w:pPr>
        <w:shd w:val="clear" w:color="auto" w:fill="FFFFFF"/>
        <w:ind w:firstLine="709"/>
        <w:rPr>
          <w:color w:val="000000"/>
          <w:spacing w:val="-4"/>
          <w:sz w:val="28"/>
          <w:szCs w:val="28"/>
        </w:rPr>
      </w:pPr>
      <w:r w:rsidRPr="00AF5E9E">
        <w:rPr>
          <w:color w:val="000000"/>
          <w:spacing w:val="-4"/>
          <w:sz w:val="28"/>
          <w:szCs w:val="28"/>
        </w:rPr>
        <w:t>- прогнозируемые доходы местного бюджета по группам, подгруппам и статьям классификации доходов местного бюджета</w:t>
      </w:r>
      <w:proofErr w:type="gramStart"/>
      <w:r w:rsidRPr="00AF5E9E">
        <w:rPr>
          <w:color w:val="000000"/>
          <w:spacing w:val="-4"/>
          <w:sz w:val="28"/>
          <w:szCs w:val="28"/>
        </w:rPr>
        <w:t xml:space="preserve"> </w:t>
      </w:r>
      <w:r w:rsidRPr="00AF5E9E">
        <w:rPr>
          <w:color w:val="000000"/>
          <w:spacing w:val="-1"/>
          <w:sz w:val="28"/>
          <w:szCs w:val="28"/>
        </w:rPr>
        <w:t>;</w:t>
      </w:r>
      <w:proofErr w:type="gramEnd"/>
    </w:p>
    <w:p w:rsidR="00730681" w:rsidRPr="00AF5E9E" w:rsidRDefault="00730681" w:rsidP="00730681">
      <w:pPr>
        <w:shd w:val="clear" w:color="auto" w:fill="FFFFFF"/>
        <w:ind w:firstLine="709"/>
        <w:rPr>
          <w:sz w:val="28"/>
          <w:szCs w:val="28"/>
        </w:rPr>
      </w:pPr>
      <w:r w:rsidRPr="00AF5E9E">
        <w:rPr>
          <w:color w:val="000000"/>
          <w:spacing w:val="3"/>
          <w:sz w:val="28"/>
          <w:szCs w:val="28"/>
        </w:rPr>
        <w:t>- распределение  бюджетных ассигнований  по разделам, подразделам, целевым статьям и видам</w:t>
      </w:r>
      <w:r w:rsidRPr="00AF5E9E">
        <w:rPr>
          <w:color w:val="000000"/>
          <w:spacing w:val="-4"/>
          <w:sz w:val="28"/>
          <w:szCs w:val="28"/>
        </w:rPr>
        <w:t xml:space="preserve"> расходов;</w:t>
      </w:r>
    </w:p>
    <w:p w:rsidR="00730681" w:rsidRPr="00AF5E9E" w:rsidRDefault="00730681" w:rsidP="00730681">
      <w:pPr>
        <w:shd w:val="clear" w:color="auto" w:fill="FFFFFF"/>
        <w:tabs>
          <w:tab w:val="left" w:pos="567"/>
        </w:tabs>
        <w:ind w:firstLine="709"/>
        <w:rPr>
          <w:color w:val="000000"/>
          <w:sz w:val="28"/>
          <w:szCs w:val="28"/>
        </w:rPr>
      </w:pPr>
      <w:r w:rsidRPr="00AF5E9E">
        <w:rPr>
          <w:color w:val="000000"/>
          <w:spacing w:val="-5"/>
          <w:sz w:val="28"/>
          <w:szCs w:val="28"/>
        </w:rPr>
        <w:t>- ведомственная и функциональная структура расходов  местного бюджета;</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источники внутреннего финансирования дефицита местного бюджета;</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программа муниципальных внутренних заимствований поселения;</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программа муниципальных гарантий поселения;</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xml:space="preserve">  - перечень публичных нормативных обязательств, подлежащих исполнению за счет средств местного бюджета;</w:t>
      </w:r>
    </w:p>
    <w:p w:rsidR="00730681" w:rsidRPr="00AF5E9E" w:rsidRDefault="00730681" w:rsidP="00730681">
      <w:pPr>
        <w:pStyle w:val="ConsNormal"/>
        <w:ind w:right="0" w:firstLine="709"/>
        <w:rPr>
          <w:rFonts w:ascii="Times New Roman" w:hAnsi="Times New Roman" w:cs="Times New Roman"/>
          <w:sz w:val="28"/>
          <w:szCs w:val="28"/>
        </w:rPr>
      </w:pPr>
      <w:r w:rsidRPr="00AF5E9E">
        <w:rPr>
          <w:rFonts w:ascii="Times New Roman" w:hAnsi="Times New Roman" w:cs="Times New Roman"/>
          <w:sz w:val="28"/>
          <w:szCs w:val="28"/>
        </w:rPr>
        <w:t>- прогноз социально-экономического развития поселения.</w:t>
      </w:r>
    </w:p>
    <w:p w:rsidR="00730681" w:rsidRPr="00021CD3" w:rsidRDefault="00730681" w:rsidP="00730681">
      <w:pPr>
        <w:shd w:val="clear" w:color="auto" w:fill="FFFFFF"/>
        <w:ind w:firstLine="709"/>
        <w:rPr>
          <w:sz w:val="28"/>
          <w:szCs w:val="28"/>
        </w:rPr>
      </w:pPr>
      <w:r w:rsidRPr="00AF5E9E">
        <w:rPr>
          <w:color w:val="000000"/>
          <w:spacing w:val="-3"/>
          <w:sz w:val="28"/>
          <w:szCs w:val="28"/>
        </w:rPr>
        <w:t>(в решении о местном бюджете могут быть установлены иные показатели</w:t>
      </w:r>
      <w:r w:rsidRPr="00AF5E9E">
        <w:rPr>
          <w:color w:val="000000"/>
          <w:spacing w:val="-4"/>
          <w:sz w:val="28"/>
          <w:szCs w:val="28"/>
        </w:rPr>
        <w:t>).</w:t>
      </w:r>
    </w:p>
    <w:p w:rsidR="00730681" w:rsidRPr="00AF5E9E" w:rsidRDefault="00730681" w:rsidP="00730681">
      <w:pPr>
        <w:shd w:val="clear" w:color="auto" w:fill="FFFFFF"/>
        <w:ind w:firstLine="709"/>
        <w:rPr>
          <w:b/>
          <w:bCs/>
          <w:color w:val="000000"/>
          <w:spacing w:val="1"/>
          <w:sz w:val="28"/>
          <w:szCs w:val="28"/>
        </w:rPr>
      </w:pPr>
      <w:r w:rsidRPr="00AF5E9E">
        <w:rPr>
          <w:b/>
          <w:bCs/>
          <w:color w:val="000000"/>
          <w:spacing w:val="-2"/>
          <w:sz w:val="28"/>
          <w:szCs w:val="28"/>
        </w:rPr>
        <w:t xml:space="preserve">Статья 26. </w:t>
      </w:r>
      <w:r w:rsidRPr="00AF5E9E">
        <w:rPr>
          <w:b/>
          <w:bCs/>
          <w:color w:val="000000"/>
          <w:sz w:val="28"/>
          <w:szCs w:val="28"/>
        </w:rPr>
        <w:t xml:space="preserve">Состав проекта решения о местном бюджете и представляемые одновременно </w:t>
      </w:r>
      <w:r w:rsidRPr="00AF5E9E">
        <w:rPr>
          <w:b/>
          <w:bCs/>
          <w:color w:val="000000"/>
          <w:spacing w:val="1"/>
          <w:sz w:val="28"/>
          <w:szCs w:val="28"/>
        </w:rPr>
        <w:t>с ним документы и материалы</w:t>
      </w:r>
    </w:p>
    <w:p w:rsidR="00730681" w:rsidRPr="00AF5E9E" w:rsidRDefault="00730681" w:rsidP="00730681">
      <w:pPr>
        <w:shd w:val="clear" w:color="auto" w:fill="FFFFFF"/>
        <w:ind w:firstLine="709"/>
        <w:rPr>
          <w:color w:val="000000"/>
          <w:spacing w:val="1"/>
          <w:sz w:val="28"/>
          <w:szCs w:val="28"/>
        </w:rPr>
      </w:pPr>
    </w:p>
    <w:p w:rsidR="00730681" w:rsidRPr="00AF5E9E" w:rsidRDefault="00730681" w:rsidP="00730681">
      <w:pPr>
        <w:shd w:val="clear" w:color="auto" w:fill="FFFFFF"/>
        <w:tabs>
          <w:tab w:val="left" w:pos="653"/>
        </w:tabs>
        <w:ind w:firstLine="709"/>
        <w:rPr>
          <w:sz w:val="28"/>
          <w:szCs w:val="28"/>
        </w:rPr>
      </w:pPr>
      <w:r w:rsidRPr="00AF5E9E">
        <w:rPr>
          <w:color w:val="000000"/>
          <w:spacing w:val="-27"/>
          <w:sz w:val="28"/>
          <w:szCs w:val="28"/>
        </w:rPr>
        <w:t>1.</w:t>
      </w:r>
      <w:r w:rsidRPr="00AF5E9E">
        <w:rPr>
          <w:color w:val="000000"/>
          <w:sz w:val="28"/>
          <w:szCs w:val="28"/>
        </w:rPr>
        <w:t xml:space="preserve"> </w:t>
      </w:r>
      <w:r w:rsidRPr="00AF5E9E">
        <w:rPr>
          <w:color w:val="000000"/>
          <w:spacing w:val="-3"/>
          <w:sz w:val="28"/>
          <w:szCs w:val="28"/>
        </w:rPr>
        <w:t>Глава   местной  администрации   вносит в представительный орган поселения</w:t>
      </w:r>
      <w:r w:rsidRPr="00AF5E9E">
        <w:rPr>
          <w:color w:val="000000"/>
          <w:sz w:val="28"/>
          <w:szCs w:val="28"/>
        </w:rPr>
        <w:t xml:space="preserve">  проект решения  о местном</w:t>
      </w:r>
      <w:r w:rsidRPr="00AF5E9E">
        <w:rPr>
          <w:color w:val="000000"/>
          <w:spacing w:val="7"/>
          <w:sz w:val="28"/>
          <w:szCs w:val="28"/>
        </w:rPr>
        <w:t xml:space="preserve"> бюджете на следующий финансовый год в срок  не позднее 15 ноября </w:t>
      </w:r>
      <w:r w:rsidRPr="00AF5E9E">
        <w:rPr>
          <w:color w:val="000000"/>
          <w:spacing w:val="-5"/>
          <w:sz w:val="28"/>
          <w:szCs w:val="28"/>
        </w:rPr>
        <w:t>текущего года вместе со следующими приложениями к нему:</w:t>
      </w:r>
    </w:p>
    <w:p w:rsidR="00730681" w:rsidRPr="00AF5E9E" w:rsidRDefault="00730681" w:rsidP="00730681">
      <w:pPr>
        <w:shd w:val="clear" w:color="auto" w:fill="FFFFFF"/>
        <w:ind w:firstLine="709"/>
        <w:rPr>
          <w:color w:val="000000"/>
          <w:spacing w:val="-4"/>
          <w:sz w:val="28"/>
          <w:szCs w:val="28"/>
        </w:rPr>
      </w:pPr>
      <w:r w:rsidRPr="00AF5E9E">
        <w:rPr>
          <w:color w:val="000000"/>
          <w:spacing w:val="-4"/>
          <w:sz w:val="28"/>
          <w:szCs w:val="28"/>
        </w:rPr>
        <w:t>Приложение № 1 "Перечень главных администраторов доходов бюджета";</w:t>
      </w:r>
    </w:p>
    <w:p w:rsidR="00730681" w:rsidRPr="00AF5E9E" w:rsidRDefault="00730681" w:rsidP="00730681">
      <w:pPr>
        <w:shd w:val="clear" w:color="auto" w:fill="FFFFFF"/>
        <w:ind w:firstLine="709"/>
        <w:rPr>
          <w:color w:val="000000"/>
          <w:spacing w:val="-4"/>
          <w:sz w:val="28"/>
          <w:szCs w:val="28"/>
        </w:rPr>
      </w:pPr>
      <w:r w:rsidRPr="00AF5E9E">
        <w:rPr>
          <w:color w:val="000000"/>
          <w:spacing w:val="-4"/>
          <w:sz w:val="28"/>
          <w:szCs w:val="28"/>
        </w:rPr>
        <w:t xml:space="preserve">Приложение № 1а </w:t>
      </w:r>
      <w:r w:rsidRPr="00AF5E9E">
        <w:rPr>
          <w:color w:val="000000"/>
          <w:spacing w:val="-1"/>
          <w:sz w:val="28"/>
          <w:szCs w:val="28"/>
        </w:rPr>
        <w:t>"Перечень органов, осуществляющих администрирование доходов</w:t>
      </w:r>
      <w:r w:rsidRPr="00AF5E9E">
        <w:rPr>
          <w:color w:val="000000"/>
          <w:spacing w:val="-5"/>
          <w:sz w:val="28"/>
          <w:szCs w:val="28"/>
        </w:rPr>
        <w:t xml:space="preserve"> местных бюджетов";</w:t>
      </w:r>
    </w:p>
    <w:p w:rsidR="00730681" w:rsidRPr="00AF5E9E" w:rsidRDefault="00730681" w:rsidP="00730681">
      <w:pPr>
        <w:shd w:val="clear" w:color="auto" w:fill="FFFFFF"/>
        <w:ind w:firstLine="709"/>
        <w:rPr>
          <w:sz w:val="28"/>
          <w:szCs w:val="28"/>
        </w:rPr>
      </w:pPr>
      <w:r w:rsidRPr="00AF5E9E">
        <w:rPr>
          <w:color w:val="000000"/>
          <w:spacing w:val="-5"/>
          <w:sz w:val="28"/>
          <w:szCs w:val="28"/>
        </w:rPr>
        <w:t xml:space="preserve">Приложение № 2 "Перечень главных </w:t>
      </w:r>
      <w:proofErr w:type="gramStart"/>
      <w:r w:rsidRPr="00AF5E9E">
        <w:rPr>
          <w:color w:val="000000"/>
          <w:spacing w:val="-5"/>
          <w:sz w:val="28"/>
          <w:szCs w:val="28"/>
        </w:rPr>
        <w:t>администраторов источников финансирования дефицита местного бюджета</w:t>
      </w:r>
      <w:proofErr w:type="gramEnd"/>
      <w:r w:rsidRPr="00AF5E9E">
        <w:rPr>
          <w:color w:val="000000"/>
          <w:spacing w:val="-5"/>
          <w:sz w:val="28"/>
          <w:szCs w:val="28"/>
        </w:rPr>
        <w:t>";</w:t>
      </w:r>
    </w:p>
    <w:p w:rsidR="00730681" w:rsidRPr="00AF5E9E" w:rsidRDefault="00730681" w:rsidP="00730681">
      <w:pPr>
        <w:shd w:val="clear" w:color="auto" w:fill="FFFFFF"/>
        <w:ind w:firstLine="709"/>
        <w:rPr>
          <w:sz w:val="28"/>
          <w:szCs w:val="28"/>
        </w:rPr>
      </w:pPr>
      <w:r w:rsidRPr="00AF5E9E">
        <w:rPr>
          <w:color w:val="000000"/>
          <w:spacing w:val="-4"/>
          <w:sz w:val="28"/>
          <w:szCs w:val="28"/>
        </w:rPr>
        <w:t>Приложение № 3 "Норматив распределения доходов, зачисляемых в местный бюджет";</w:t>
      </w:r>
    </w:p>
    <w:p w:rsidR="00730681" w:rsidRPr="00AF5E9E" w:rsidRDefault="00730681" w:rsidP="00730681">
      <w:pPr>
        <w:shd w:val="clear" w:color="auto" w:fill="FFFFFF"/>
        <w:ind w:firstLine="709"/>
        <w:rPr>
          <w:color w:val="000000"/>
          <w:spacing w:val="-5"/>
          <w:sz w:val="28"/>
          <w:szCs w:val="28"/>
        </w:rPr>
      </w:pPr>
      <w:r w:rsidRPr="00AF5E9E">
        <w:rPr>
          <w:color w:val="000000"/>
          <w:spacing w:val="-5"/>
          <w:sz w:val="28"/>
          <w:szCs w:val="28"/>
        </w:rPr>
        <w:t>Приложение № 4 "Распределение бюджетных ассигнований по разделам, подразделам, целевым статьям и видам расходов";</w:t>
      </w:r>
    </w:p>
    <w:p w:rsidR="00730681" w:rsidRPr="00AF5E9E" w:rsidRDefault="00730681" w:rsidP="00730681">
      <w:pPr>
        <w:shd w:val="clear" w:color="auto" w:fill="FFFFFF"/>
        <w:ind w:firstLine="709"/>
        <w:rPr>
          <w:sz w:val="28"/>
          <w:szCs w:val="28"/>
        </w:rPr>
      </w:pPr>
      <w:r w:rsidRPr="00AF5E9E">
        <w:rPr>
          <w:color w:val="000000"/>
          <w:spacing w:val="-5"/>
          <w:sz w:val="28"/>
          <w:szCs w:val="28"/>
        </w:rPr>
        <w:t xml:space="preserve">Приложение № 5 </w:t>
      </w:r>
      <w:r w:rsidRPr="00AF5E9E">
        <w:rPr>
          <w:color w:val="000000"/>
          <w:spacing w:val="-1"/>
          <w:sz w:val="28"/>
          <w:szCs w:val="28"/>
        </w:rPr>
        <w:t xml:space="preserve">«Ведомственная и функциональная структура расходов бюджета поселения»; </w:t>
      </w:r>
    </w:p>
    <w:p w:rsidR="00730681" w:rsidRPr="00AF5E9E" w:rsidRDefault="00730681" w:rsidP="00730681">
      <w:pPr>
        <w:shd w:val="clear" w:color="auto" w:fill="FFFFFF"/>
        <w:ind w:firstLine="709"/>
        <w:rPr>
          <w:color w:val="000000"/>
          <w:spacing w:val="-1"/>
          <w:sz w:val="28"/>
          <w:szCs w:val="28"/>
        </w:rPr>
      </w:pPr>
      <w:r w:rsidRPr="00AF5E9E">
        <w:rPr>
          <w:color w:val="000000"/>
          <w:spacing w:val="-1"/>
          <w:sz w:val="28"/>
          <w:szCs w:val="28"/>
        </w:rPr>
        <w:t xml:space="preserve">Приложение №6 «Источники внутреннего финансирования дефицита местного бюджета»; </w:t>
      </w:r>
    </w:p>
    <w:p w:rsidR="00730681" w:rsidRPr="00AF5E9E" w:rsidRDefault="00730681" w:rsidP="00730681">
      <w:pPr>
        <w:shd w:val="clear" w:color="auto" w:fill="FFFFFF"/>
        <w:ind w:firstLine="709"/>
        <w:rPr>
          <w:sz w:val="28"/>
          <w:szCs w:val="28"/>
        </w:rPr>
      </w:pPr>
      <w:r w:rsidRPr="00AF5E9E">
        <w:rPr>
          <w:color w:val="000000"/>
          <w:spacing w:val="-1"/>
          <w:sz w:val="28"/>
          <w:szCs w:val="28"/>
        </w:rPr>
        <w:lastRenderedPageBreak/>
        <w:t>Приложение № 7 "Программа муниципальных внутренних заимствований</w:t>
      </w:r>
      <w:r w:rsidRPr="00AF5E9E">
        <w:rPr>
          <w:color w:val="000000"/>
          <w:spacing w:val="-5"/>
          <w:sz w:val="28"/>
          <w:szCs w:val="28"/>
        </w:rPr>
        <w:t xml:space="preserve"> ";</w:t>
      </w:r>
    </w:p>
    <w:p w:rsidR="00730681" w:rsidRPr="00AF5E9E" w:rsidRDefault="00730681" w:rsidP="00730681">
      <w:pPr>
        <w:shd w:val="clear" w:color="auto" w:fill="FFFFFF"/>
        <w:ind w:firstLine="709"/>
        <w:rPr>
          <w:color w:val="000000"/>
          <w:spacing w:val="-4"/>
          <w:sz w:val="28"/>
          <w:szCs w:val="28"/>
        </w:rPr>
      </w:pPr>
      <w:r w:rsidRPr="00AF5E9E">
        <w:rPr>
          <w:color w:val="000000"/>
          <w:spacing w:val="-4"/>
          <w:sz w:val="28"/>
          <w:szCs w:val="28"/>
        </w:rPr>
        <w:t>Приложение № 8 «Программа муниципальных гарантий»;</w:t>
      </w:r>
    </w:p>
    <w:p w:rsidR="00730681" w:rsidRPr="00AF5E9E" w:rsidRDefault="00730681" w:rsidP="00730681">
      <w:pPr>
        <w:shd w:val="clear" w:color="auto" w:fill="FFFFFF"/>
        <w:ind w:firstLine="709"/>
        <w:rPr>
          <w:color w:val="000000"/>
          <w:spacing w:val="-4"/>
          <w:sz w:val="28"/>
          <w:szCs w:val="28"/>
        </w:rPr>
      </w:pPr>
      <w:r w:rsidRPr="00AF5E9E">
        <w:rPr>
          <w:color w:val="000000"/>
          <w:spacing w:val="-4"/>
          <w:sz w:val="28"/>
          <w:szCs w:val="28"/>
        </w:rPr>
        <w:t>Приложение № 9 «Перечень публичных нормативных обязательств, подлежащих исполнению за счет средств местного бюджета»;</w:t>
      </w:r>
    </w:p>
    <w:p w:rsidR="00730681" w:rsidRPr="00AF5E9E" w:rsidRDefault="00730681" w:rsidP="00730681">
      <w:pPr>
        <w:shd w:val="clear" w:color="auto" w:fill="FFFFFF"/>
        <w:ind w:firstLine="709"/>
        <w:rPr>
          <w:sz w:val="28"/>
          <w:szCs w:val="28"/>
        </w:rPr>
      </w:pPr>
      <w:r w:rsidRPr="00AF5E9E">
        <w:rPr>
          <w:color w:val="000000"/>
          <w:spacing w:val="-4"/>
          <w:sz w:val="28"/>
          <w:szCs w:val="28"/>
        </w:rPr>
        <w:t xml:space="preserve"> (Перечень приложений может быть дополнен).</w:t>
      </w:r>
    </w:p>
    <w:p w:rsidR="00730681" w:rsidRPr="00AF5E9E" w:rsidRDefault="00730681" w:rsidP="00730681">
      <w:pPr>
        <w:shd w:val="clear" w:color="auto" w:fill="FFFFFF"/>
        <w:tabs>
          <w:tab w:val="left" w:pos="653"/>
        </w:tabs>
        <w:ind w:firstLine="709"/>
        <w:rPr>
          <w:sz w:val="28"/>
          <w:szCs w:val="28"/>
        </w:rPr>
      </w:pPr>
      <w:r w:rsidRPr="00AF5E9E">
        <w:rPr>
          <w:color w:val="000000"/>
          <w:spacing w:val="-11"/>
          <w:sz w:val="28"/>
          <w:szCs w:val="28"/>
        </w:rPr>
        <w:t>2. С</w:t>
      </w:r>
      <w:r w:rsidRPr="00AF5E9E">
        <w:rPr>
          <w:color w:val="000000"/>
          <w:spacing w:val="-4"/>
          <w:sz w:val="28"/>
          <w:szCs w:val="28"/>
        </w:rPr>
        <w:t xml:space="preserve"> проектом решения о местном  бюджете представляются следующие </w:t>
      </w:r>
      <w:r w:rsidRPr="00AF5E9E">
        <w:rPr>
          <w:color w:val="000000"/>
          <w:spacing w:val="-5"/>
          <w:sz w:val="28"/>
          <w:szCs w:val="28"/>
        </w:rPr>
        <w:t>документы и материалы:</w:t>
      </w:r>
    </w:p>
    <w:p w:rsidR="00730681" w:rsidRPr="00AF5E9E" w:rsidRDefault="00730681" w:rsidP="00730681">
      <w:pPr>
        <w:widowControl w:val="0"/>
        <w:shd w:val="clear" w:color="auto" w:fill="FFFFFF"/>
        <w:tabs>
          <w:tab w:val="left" w:pos="682"/>
          <w:tab w:val="left" w:pos="3360"/>
        </w:tabs>
        <w:autoSpaceDE w:val="0"/>
        <w:autoSpaceDN w:val="0"/>
        <w:ind w:firstLine="709"/>
        <w:rPr>
          <w:color w:val="000000"/>
          <w:spacing w:val="-24"/>
          <w:sz w:val="28"/>
          <w:szCs w:val="28"/>
        </w:rPr>
      </w:pPr>
      <w:r w:rsidRPr="00AF5E9E">
        <w:rPr>
          <w:color w:val="000000"/>
          <w:spacing w:val="-8"/>
          <w:sz w:val="28"/>
          <w:szCs w:val="28"/>
        </w:rPr>
        <w:t>- предварительные</w:t>
      </w:r>
      <w:r w:rsidRPr="00AF5E9E">
        <w:rPr>
          <w:color w:val="000000"/>
          <w:sz w:val="28"/>
          <w:szCs w:val="28"/>
        </w:rPr>
        <w:tab/>
        <w:t xml:space="preserve"> </w:t>
      </w:r>
      <w:r w:rsidRPr="00AF5E9E">
        <w:rPr>
          <w:color w:val="000000"/>
          <w:spacing w:val="-4"/>
          <w:sz w:val="28"/>
          <w:szCs w:val="28"/>
        </w:rPr>
        <w:t>итоги социально-экономического  развития поселения</w:t>
      </w:r>
      <w:r w:rsidRPr="00AF5E9E">
        <w:rPr>
          <w:color w:val="000000"/>
          <w:spacing w:val="-5"/>
          <w:sz w:val="28"/>
          <w:szCs w:val="28"/>
        </w:rPr>
        <w:t xml:space="preserve"> за истекший период текущего года;</w:t>
      </w:r>
    </w:p>
    <w:p w:rsidR="00730681" w:rsidRPr="00AF5E9E" w:rsidRDefault="00730681" w:rsidP="00730681">
      <w:pPr>
        <w:widowControl w:val="0"/>
        <w:shd w:val="clear" w:color="auto" w:fill="FFFFFF"/>
        <w:tabs>
          <w:tab w:val="left" w:pos="682"/>
        </w:tabs>
        <w:autoSpaceDE w:val="0"/>
        <w:autoSpaceDN w:val="0"/>
        <w:ind w:firstLine="709"/>
        <w:rPr>
          <w:color w:val="000000"/>
          <w:spacing w:val="-11"/>
          <w:sz w:val="28"/>
          <w:szCs w:val="28"/>
        </w:rPr>
      </w:pPr>
      <w:r w:rsidRPr="00AF5E9E">
        <w:rPr>
          <w:color w:val="000000"/>
          <w:spacing w:val="-5"/>
          <w:sz w:val="28"/>
          <w:szCs w:val="28"/>
        </w:rPr>
        <w:t>- план социально-экономического развития поселения на предстоящий финансовый год;</w:t>
      </w:r>
    </w:p>
    <w:p w:rsidR="00730681" w:rsidRPr="00AF5E9E" w:rsidRDefault="00730681" w:rsidP="00730681">
      <w:pPr>
        <w:widowControl w:val="0"/>
        <w:shd w:val="clear" w:color="auto" w:fill="FFFFFF"/>
        <w:tabs>
          <w:tab w:val="left" w:pos="682"/>
        </w:tabs>
        <w:autoSpaceDE w:val="0"/>
        <w:autoSpaceDN w:val="0"/>
        <w:ind w:firstLine="709"/>
        <w:rPr>
          <w:color w:val="000000"/>
          <w:spacing w:val="-12"/>
          <w:sz w:val="28"/>
          <w:szCs w:val="28"/>
        </w:rPr>
      </w:pPr>
      <w:r w:rsidRPr="00AF5E9E">
        <w:rPr>
          <w:color w:val="000000"/>
          <w:spacing w:val="-1"/>
          <w:sz w:val="28"/>
          <w:szCs w:val="28"/>
        </w:rPr>
        <w:t xml:space="preserve">- основные направления бюджетной и налоговой политики поселения на предстоящий </w:t>
      </w:r>
      <w:r w:rsidRPr="00AF5E9E">
        <w:rPr>
          <w:color w:val="000000"/>
          <w:spacing w:val="-6"/>
          <w:sz w:val="28"/>
          <w:szCs w:val="28"/>
        </w:rPr>
        <w:t>финансовый год;</w:t>
      </w:r>
    </w:p>
    <w:p w:rsidR="00730681" w:rsidRPr="00AF5E9E" w:rsidRDefault="00730681" w:rsidP="00730681">
      <w:pPr>
        <w:widowControl w:val="0"/>
        <w:shd w:val="clear" w:color="auto" w:fill="FFFFFF"/>
        <w:tabs>
          <w:tab w:val="left" w:pos="682"/>
        </w:tabs>
        <w:autoSpaceDE w:val="0"/>
        <w:autoSpaceDN w:val="0"/>
        <w:ind w:firstLine="709"/>
        <w:rPr>
          <w:color w:val="000000"/>
          <w:spacing w:val="-11"/>
          <w:sz w:val="28"/>
          <w:szCs w:val="28"/>
        </w:rPr>
      </w:pPr>
      <w:r w:rsidRPr="00AF5E9E">
        <w:rPr>
          <w:color w:val="000000"/>
          <w:spacing w:val="-3"/>
          <w:sz w:val="28"/>
          <w:szCs w:val="28"/>
        </w:rPr>
        <w:t xml:space="preserve">- прогноз    сводного  баланса финансовых ресурсов    поселения на    предстоящий </w:t>
      </w:r>
      <w:r w:rsidRPr="00AF5E9E">
        <w:rPr>
          <w:color w:val="000000"/>
          <w:spacing w:val="-6"/>
          <w:sz w:val="28"/>
          <w:szCs w:val="28"/>
        </w:rPr>
        <w:t>финансовый год;</w:t>
      </w:r>
    </w:p>
    <w:p w:rsidR="00730681" w:rsidRPr="00AF5E9E" w:rsidRDefault="00730681" w:rsidP="00730681">
      <w:pPr>
        <w:widowControl w:val="0"/>
        <w:shd w:val="clear" w:color="auto" w:fill="FFFFFF"/>
        <w:tabs>
          <w:tab w:val="left" w:pos="682"/>
        </w:tabs>
        <w:autoSpaceDE w:val="0"/>
        <w:autoSpaceDN w:val="0"/>
        <w:ind w:firstLine="709"/>
        <w:rPr>
          <w:color w:val="000000"/>
          <w:spacing w:val="-12"/>
          <w:sz w:val="28"/>
          <w:szCs w:val="28"/>
        </w:rPr>
      </w:pPr>
      <w:r w:rsidRPr="00AF5E9E">
        <w:rPr>
          <w:color w:val="000000"/>
          <w:spacing w:val="-5"/>
          <w:sz w:val="28"/>
          <w:szCs w:val="28"/>
        </w:rPr>
        <w:t>- перспективный финансовый план;</w:t>
      </w:r>
    </w:p>
    <w:p w:rsidR="00730681" w:rsidRPr="00AF5E9E" w:rsidRDefault="00730681" w:rsidP="00730681">
      <w:pPr>
        <w:widowControl w:val="0"/>
        <w:shd w:val="clear" w:color="auto" w:fill="FFFFFF"/>
        <w:tabs>
          <w:tab w:val="left" w:pos="682"/>
        </w:tabs>
        <w:autoSpaceDE w:val="0"/>
        <w:autoSpaceDN w:val="0"/>
        <w:ind w:firstLine="709"/>
        <w:rPr>
          <w:color w:val="000000"/>
          <w:spacing w:val="-11"/>
          <w:sz w:val="28"/>
          <w:szCs w:val="28"/>
        </w:rPr>
      </w:pPr>
      <w:r w:rsidRPr="00AF5E9E">
        <w:rPr>
          <w:color w:val="000000"/>
          <w:spacing w:val="-2"/>
          <w:sz w:val="28"/>
          <w:szCs w:val="28"/>
        </w:rPr>
        <w:t xml:space="preserve">- оценка ожидаемого исполнения местного   бюджета в текущем финансовом </w:t>
      </w:r>
      <w:r w:rsidRPr="00AF5E9E">
        <w:rPr>
          <w:color w:val="000000"/>
          <w:spacing w:val="-8"/>
          <w:sz w:val="28"/>
          <w:szCs w:val="28"/>
        </w:rPr>
        <w:t>году;</w:t>
      </w:r>
    </w:p>
    <w:p w:rsidR="00730681" w:rsidRPr="00AF5E9E" w:rsidRDefault="00730681" w:rsidP="00730681">
      <w:pPr>
        <w:widowControl w:val="0"/>
        <w:shd w:val="clear" w:color="auto" w:fill="FFFFFF"/>
        <w:tabs>
          <w:tab w:val="left" w:pos="682"/>
        </w:tabs>
        <w:autoSpaceDE w:val="0"/>
        <w:autoSpaceDN w:val="0"/>
        <w:ind w:firstLine="709"/>
        <w:rPr>
          <w:color w:val="000000"/>
          <w:spacing w:val="-12"/>
          <w:sz w:val="28"/>
          <w:szCs w:val="28"/>
        </w:rPr>
      </w:pPr>
      <w:r w:rsidRPr="00AF5E9E">
        <w:rPr>
          <w:color w:val="000000"/>
          <w:spacing w:val="-5"/>
          <w:sz w:val="28"/>
          <w:szCs w:val="28"/>
        </w:rPr>
        <w:t>- долгосрочные муниципальные целевые программы;</w:t>
      </w:r>
    </w:p>
    <w:p w:rsidR="00730681" w:rsidRPr="00AF5E9E" w:rsidRDefault="00730681" w:rsidP="00730681">
      <w:pPr>
        <w:widowControl w:val="0"/>
        <w:shd w:val="clear" w:color="auto" w:fill="FFFFFF"/>
        <w:tabs>
          <w:tab w:val="left" w:pos="682"/>
        </w:tabs>
        <w:autoSpaceDE w:val="0"/>
        <w:autoSpaceDN w:val="0"/>
        <w:ind w:firstLine="709"/>
        <w:rPr>
          <w:color w:val="000000"/>
          <w:spacing w:val="-15"/>
          <w:sz w:val="28"/>
          <w:szCs w:val="28"/>
        </w:rPr>
      </w:pPr>
      <w:r w:rsidRPr="00AF5E9E">
        <w:rPr>
          <w:color w:val="000000"/>
          <w:spacing w:val="-3"/>
          <w:sz w:val="28"/>
          <w:szCs w:val="28"/>
        </w:rPr>
        <w:t xml:space="preserve">- обоснование и расчеты по разделам, группам и подгруппам классификации </w:t>
      </w:r>
      <w:r w:rsidRPr="00AF5E9E">
        <w:rPr>
          <w:color w:val="000000"/>
          <w:spacing w:val="-4"/>
          <w:sz w:val="28"/>
          <w:szCs w:val="28"/>
        </w:rPr>
        <w:t>доходов,   по   разделам   и   подразделам   функциональной   классификации расходов местного бюджета;</w:t>
      </w:r>
    </w:p>
    <w:p w:rsidR="00730681" w:rsidRPr="00AF5E9E" w:rsidRDefault="00730681" w:rsidP="00730681">
      <w:pPr>
        <w:widowControl w:val="0"/>
        <w:shd w:val="clear" w:color="auto" w:fill="FFFFFF"/>
        <w:tabs>
          <w:tab w:val="left" w:pos="682"/>
        </w:tabs>
        <w:autoSpaceDE w:val="0"/>
        <w:autoSpaceDN w:val="0"/>
        <w:ind w:firstLine="709"/>
        <w:rPr>
          <w:color w:val="000000"/>
          <w:spacing w:val="-5"/>
          <w:sz w:val="28"/>
          <w:szCs w:val="28"/>
        </w:rPr>
      </w:pPr>
      <w:r w:rsidRPr="00AF5E9E">
        <w:rPr>
          <w:color w:val="000000"/>
          <w:spacing w:val="-5"/>
          <w:sz w:val="28"/>
          <w:szCs w:val="28"/>
        </w:rPr>
        <w:t>- пояснительная записка по проекту решения о местном бюджете;</w:t>
      </w:r>
    </w:p>
    <w:p w:rsidR="00730681" w:rsidRPr="00AF5E9E" w:rsidRDefault="00730681" w:rsidP="00730681">
      <w:pPr>
        <w:shd w:val="clear" w:color="auto" w:fill="FFFFFF"/>
        <w:ind w:firstLine="709"/>
        <w:rPr>
          <w:color w:val="000000"/>
          <w:spacing w:val="-5"/>
          <w:sz w:val="28"/>
          <w:szCs w:val="28"/>
        </w:rPr>
      </w:pPr>
      <w:r w:rsidRPr="00AF5E9E">
        <w:rPr>
          <w:color w:val="000000"/>
          <w:spacing w:val="-5"/>
          <w:sz w:val="28"/>
          <w:szCs w:val="28"/>
        </w:rPr>
        <w:t xml:space="preserve">- предложения по изменению нормативных правовых актов органов местного </w:t>
      </w:r>
      <w:r w:rsidRPr="00AF5E9E">
        <w:rPr>
          <w:color w:val="000000"/>
          <w:spacing w:val="-6"/>
          <w:sz w:val="28"/>
          <w:szCs w:val="28"/>
        </w:rPr>
        <w:t xml:space="preserve">самоуправления,   исполнение   которых   влечет   расходование   бюджетных </w:t>
      </w:r>
      <w:r w:rsidRPr="00AF5E9E">
        <w:rPr>
          <w:color w:val="000000"/>
          <w:spacing w:val="-4"/>
          <w:sz w:val="28"/>
          <w:szCs w:val="28"/>
        </w:rPr>
        <w:t xml:space="preserve">средств,   не   обеспеченных   реальными   источниками   финансирования в </w:t>
      </w:r>
      <w:r w:rsidRPr="00AF5E9E">
        <w:rPr>
          <w:color w:val="000000"/>
          <w:spacing w:val="-5"/>
          <w:sz w:val="28"/>
          <w:szCs w:val="28"/>
        </w:rPr>
        <w:t xml:space="preserve">следующем году. </w:t>
      </w:r>
    </w:p>
    <w:p w:rsidR="00730681" w:rsidRPr="00AF5E9E" w:rsidRDefault="00730681" w:rsidP="00730681">
      <w:pPr>
        <w:shd w:val="clear" w:color="auto" w:fill="FFFFFF"/>
        <w:ind w:firstLine="709"/>
        <w:rPr>
          <w:color w:val="000000"/>
          <w:spacing w:val="-5"/>
          <w:sz w:val="28"/>
          <w:szCs w:val="28"/>
        </w:rPr>
      </w:pPr>
      <w:r w:rsidRPr="00AF5E9E">
        <w:rPr>
          <w:color w:val="000000"/>
          <w:spacing w:val="-5"/>
          <w:sz w:val="28"/>
          <w:szCs w:val="28"/>
        </w:rPr>
        <w:t>(Перечень документов может быть дополнен).</w:t>
      </w:r>
    </w:p>
    <w:p w:rsidR="00730681" w:rsidRPr="00AF5E9E" w:rsidRDefault="00730681" w:rsidP="00730681">
      <w:pPr>
        <w:shd w:val="clear" w:color="auto" w:fill="FFFFFF"/>
        <w:ind w:firstLine="709"/>
        <w:rPr>
          <w:b/>
          <w:bCs/>
          <w:color w:val="000000"/>
          <w:spacing w:val="-5"/>
          <w:sz w:val="28"/>
          <w:szCs w:val="28"/>
        </w:rPr>
      </w:pPr>
    </w:p>
    <w:p w:rsidR="00730681" w:rsidRPr="00AF5E9E" w:rsidRDefault="00730681" w:rsidP="00730681">
      <w:pPr>
        <w:pStyle w:val="5"/>
        <w:spacing w:before="0" w:after="0"/>
        <w:ind w:firstLine="709"/>
        <w:rPr>
          <w:i w:val="0"/>
          <w:sz w:val="28"/>
          <w:szCs w:val="28"/>
        </w:rPr>
      </w:pPr>
      <w:r w:rsidRPr="00AF5E9E">
        <w:rPr>
          <w:i w:val="0"/>
          <w:sz w:val="28"/>
          <w:szCs w:val="28"/>
        </w:rPr>
        <w:t>ГЛАВА 2. РАССМОТРЕНИЕ ПРОЕКТА МЕСТНОГО БЮДЖЕТА</w:t>
      </w:r>
    </w:p>
    <w:p w:rsidR="00730681" w:rsidRPr="00AF5E9E" w:rsidRDefault="00730681" w:rsidP="00730681">
      <w:pPr>
        <w:shd w:val="clear" w:color="auto" w:fill="FFFFFF"/>
        <w:ind w:firstLine="709"/>
        <w:rPr>
          <w:color w:val="000000"/>
          <w:spacing w:val="-1"/>
          <w:sz w:val="28"/>
          <w:szCs w:val="28"/>
        </w:rPr>
      </w:pPr>
    </w:p>
    <w:p w:rsidR="00730681" w:rsidRPr="00AF5E9E" w:rsidRDefault="00730681" w:rsidP="00730681">
      <w:pPr>
        <w:shd w:val="clear" w:color="auto" w:fill="FFFFFF"/>
        <w:ind w:firstLine="709"/>
        <w:rPr>
          <w:b/>
          <w:bCs/>
          <w:color w:val="000000"/>
          <w:spacing w:val="-2"/>
          <w:sz w:val="28"/>
          <w:szCs w:val="28"/>
        </w:rPr>
      </w:pPr>
      <w:r w:rsidRPr="00AF5E9E">
        <w:rPr>
          <w:b/>
          <w:bCs/>
          <w:color w:val="000000"/>
          <w:spacing w:val="-1"/>
          <w:sz w:val="28"/>
          <w:szCs w:val="28"/>
        </w:rPr>
        <w:t xml:space="preserve">Статья 27. </w:t>
      </w:r>
      <w:r w:rsidRPr="00AF5E9E">
        <w:rPr>
          <w:b/>
          <w:bCs/>
          <w:color w:val="000000"/>
          <w:spacing w:val="-2"/>
          <w:sz w:val="28"/>
          <w:szCs w:val="28"/>
        </w:rPr>
        <w:t>Рассмотрение проекта местного  бюджета.</w:t>
      </w:r>
    </w:p>
    <w:p w:rsidR="00730681" w:rsidRPr="00AF5E9E" w:rsidRDefault="00730681" w:rsidP="00730681">
      <w:pPr>
        <w:shd w:val="clear" w:color="auto" w:fill="FFFFFF"/>
        <w:ind w:firstLine="709"/>
        <w:rPr>
          <w:b/>
          <w:bCs/>
          <w:color w:val="000000"/>
          <w:spacing w:val="-2"/>
          <w:sz w:val="28"/>
          <w:szCs w:val="28"/>
        </w:rPr>
      </w:pPr>
    </w:p>
    <w:p w:rsidR="00730681" w:rsidRPr="00AF5E9E" w:rsidRDefault="00730681" w:rsidP="00730681">
      <w:pPr>
        <w:shd w:val="clear" w:color="auto" w:fill="FFFFFF"/>
        <w:tabs>
          <w:tab w:val="left" w:pos="773"/>
        </w:tabs>
        <w:ind w:firstLine="709"/>
        <w:rPr>
          <w:color w:val="000000"/>
          <w:sz w:val="28"/>
          <w:szCs w:val="28"/>
        </w:rPr>
      </w:pPr>
      <w:r w:rsidRPr="00AF5E9E">
        <w:rPr>
          <w:color w:val="000000"/>
          <w:spacing w:val="9"/>
          <w:sz w:val="28"/>
          <w:szCs w:val="28"/>
        </w:rPr>
        <w:t xml:space="preserve">1. Проект местного  бюджета,  документы  и материалы к нему в  составе, </w:t>
      </w:r>
      <w:r w:rsidRPr="00AF5E9E">
        <w:rPr>
          <w:color w:val="000000"/>
          <w:spacing w:val="7"/>
          <w:sz w:val="28"/>
          <w:szCs w:val="28"/>
        </w:rPr>
        <w:t>установленном статьей  25 настоящего Положения, после поступления в представительный орган поселения</w:t>
      </w:r>
      <w:r w:rsidRPr="00AF5E9E">
        <w:rPr>
          <w:color w:val="000000"/>
          <w:spacing w:val="2"/>
          <w:sz w:val="28"/>
          <w:szCs w:val="28"/>
        </w:rPr>
        <w:t xml:space="preserve">   направляются   в   постоянные   депутатские   комиссии для рассмотрения и представления предложений и поправок, а также в Контрольный орган местного самоуправления для подготовки заключения.</w:t>
      </w:r>
      <w:r w:rsidRPr="00AF5E9E">
        <w:rPr>
          <w:color w:val="000000"/>
          <w:spacing w:val="1"/>
          <w:sz w:val="28"/>
          <w:szCs w:val="28"/>
        </w:rPr>
        <w:t xml:space="preserve"> В течение 10 рабочих </w:t>
      </w:r>
      <w:r w:rsidRPr="00AF5E9E">
        <w:rPr>
          <w:color w:val="000000"/>
          <w:spacing w:val="4"/>
          <w:sz w:val="28"/>
          <w:szCs w:val="28"/>
        </w:rPr>
        <w:t xml:space="preserve">дней после поступления проекта местного бюджета постоянные комиссии рассматривают его и направляют в постоянную депутатскую комиссию, ответственную за рассмотрение местного бюджета </w:t>
      </w:r>
      <w:r w:rsidRPr="00AF5E9E">
        <w:rPr>
          <w:color w:val="000000"/>
          <w:spacing w:val="3"/>
          <w:sz w:val="28"/>
          <w:szCs w:val="28"/>
        </w:rPr>
        <w:t xml:space="preserve">(далее – комиссия по бюджету) свои </w:t>
      </w:r>
      <w:r w:rsidRPr="00AF5E9E">
        <w:rPr>
          <w:color w:val="000000"/>
          <w:sz w:val="28"/>
          <w:szCs w:val="28"/>
        </w:rPr>
        <w:t xml:space="preserve">поправки, замечания и предложения к проекту местного бюджета в письменном виде. </w:t>
      </w:r>
    </w:p>
    <w:p w:rsidR="00730681" w:rsidRPr="00AF5E9E" w:rsidRDefault="00730681" w:rsidP="00730681">
      <w:pPr>
        <w:shd w:val="clear" w:color="auto" w:fill="FFFFFF"/>
        <w:tabs>
          <w:tab w:val="left" w:pos="773"/>
        </w:tabs>
        <w:ind w:firstLine="709"/>
        <w:rPr>
          <w:color w:val="000000"/>
          <w:spacing w:val="-23"/>
          <w:sz w:val="28"/>
          <w:szCs w:val="28"/>
        </w:rPr>
      </w:pPr>
      <w:r w:rsidRPr="00AF5E9E">
        <w:rPr>
          <w:color w:val="000000"/>
          <w:sz w:val="28"/>
          <w:szCs w:val="28"/>
        </w:rPr>
        <w:t>Контрольный орган местного самоуправления готовит заключение по проекту местного бюджета и представленным документам и материалам и в течение 10 рабочих дней направляет его в представительный орган поселения.</w:t>
      </w:r>
    </w:p>
    <w:p w:rsidR="00730681" w:rsidRPr="00AF5E9E" w:rsidRDefault="00730681" w:rsidP="00730681">
      <w:pPr>
        <w:shd w:val="clear" w:color="auto" w:fill="FFFFFF"/>
        <w:tabs>
          <w:tab w:val="left" w:pos="773"/>
        </w:tabs>
        <w:ind w:firstLine="709"/>
        <w:rPr>
          <w:color w:val="000000"/>
          <w:spacing w:val="-10"/>
          <w:sz w:val="28"/>
          <w:szCs w:val="28"/>
        </w:rPr>
      </w:pPr>
      <w:r w:rsidRPr="00AF5E9E">
        <w:rPr>
          <w:color w:val="000000"/>
          <w:spacing w:val="2"/>
          <w:sz w:val="28"/>
          <w:szCs w:val="28"/>
        </w:rPr>
        <w:lastRenderedPageBreak/>
        <w:t xml:space="preserve">2. Комиссия по бюджету рассматривает проект местного бюджета, представленные к нему документы и материалы </w:t>
      </w:r>
      <w:r w:rsidRPr="00AF5E9E">
        <w:rPr>
          <w:color w:val="000000"/>
          <w:spacing w:val="7"/>
          <w:sz w:val="28"/>
          <w:szCs w:val="28"/>
        </w:rPr>
        <w:t>с участием  р</w:t>
      </w:r>
      <w:r w:rsidRPr="00AF5E9E">
        <w:rPr>
          <w:sz w:val="28"/>
          <w:szCs w:val="28"/>
        </w:rPr>
        <w:t>уководителя финансового органа (должностного лица, уполномоченного в сфере финансов) местной администрации</w:t>
      </w:r>
      <w:r w:rsidRPr="00AF5E9E">
        <w:rPr>
          <w:color w:val="000000"/>
          <w:spacing w:val="6"/>
          <w:sz w:val="28"/>
          <w:szCs w:val="28"/>
        </w:rPr>
        <w:t xml:space="preserve">, руководителей и специалистов профильных структурных подразделений, </w:t>
      </w:r>
      <w:r w:rsidRPr="00AF5E9E">
        <w:rPr>
          <w:color w:val="000000"/>
          <w:sz w:val="28"/>
          <w:szCs w:val="28"/>
        </w:rPr>
        <w:t>иных должностных лиц местной  администрации.</w:t>
      </w:r>
    </w:p>
    <w:p w:rsidR="00730681" w:rsidRPr="00AF5E9E" w:rsidRDefault="00730681" w:rsidP="00730681">
      <w:pPr>
        <w:shd w:val="clear" w:color="auto" w:fill="FFFFFF"/>
        <w:ind w:firstLine="709"/>
        <w:rPr>
          <w:color w:val="000000"/>
          <w:spacing w:val="2"/>
          <w:sz w:val="28"/>
          <w:szCs w:val="28"/>
        </w:rPr>
      </w:pPr>
      <w:proofErr w:type="gramStart"/>
      <w:r w:rsidRPr="00AF5E9E">
        <w:rPr>
          <w:color w:val="000000"/>
          <w:spacing w:val="9"/>
          <w:sz w:val="28"/>
          <w:szCs w:val="28"/>
        </w:rPr>
        <w:t xml:space="preserve">После рассмотрения проекта местного бюджета комиссия по бюджету обобщает </w:t>
      </w:r>
      <w:r w:rsidRPr="00AF5E9E">
        <w:rPr>
          <w:color w:val="000000"/>
          <w:sz w:val="28"/>
          <w:szCs w:val="28"/>
        </w:rPr>
        <w:t xml:space="preserve">поправки, замечания, предложения депутатских комиссий, депутатов представительного органа поселения, результаты </w:t>
      </w:r>
      <w:r w:rsidRPr="00AF5E9E">
        <w:rPr>
          <w:color w:val="000000"/>
          <w:spacing w:val="4"/>
          <w:sz w:val="28"/>
          <w:szCs w:val="28"/>
        </w:rPr>
        <w:t>рассмотрения проекта бюджета комиссией по бюджету, заключение Контрольного органа местного самоуправления</w:t>
      </w:r>
      <w:r w:rsidRPr="00AF5E9E">
        <w:rPr>
          <w:color w:val="000000"/>
          <w:spacing w:val="1"/>
          <w:sz w:val="28"/>
          <w:szCs w:val="28"/>
        </w:rPr>
        <w:t xml:space="preserve"> и готовит проект сводного заключения, который обсуждается на </w:t>
      </w:r>
      <w:r w:rsidRPr="00AF5E9E">
        <w:rPr>
          <w:color w:val="000000"/>
          <w:spacing w:val="3"/>
          <w:sz w:val="28"/>
          <w:szCs w:val="28"/>
        </w:rPr>
        <w:t xml:space="preserve">заседании комиссии по бюджету с участием представителей других комиссий и </w:t>
      </w:r>
      <w:r w:rsidRPr="00AF5E9E">
        <w:rPr>
          <w:color w:val="000000"/>
          <w:spacing w:val="10"/>
          <w:sz w:val="28"/>
          <w:szCs w:val="28"/>
        </w:rPr>
        <w:t>всех заинтересованных депутатов.</w:t>
      </w:r>
      <w:proofErr w:type="gramEnd"/>
    </w:p>
    <w:p w:rsidR="00730681" w:rsidRPr="00AF5E9E" w:rsidRDefault="00730681" w:rsidP="00730681">
      <w:pPr>
        <w:shd w:val="clear" w:color="auto" w:fill="FFFFFF"/>
        <w:ind w:firstLine="709"/>
        <w:rPr>
          <w:color w:val="000000"/>
          <w:sz w:val="28"/>
          <w:szCs w:val="28"/>
        </w:rPr>
      </w:pPr>
      <w:r w:rsidRPr="00AF5E9E">
        <w:rPr>
          <w:color w:val="000000"/>
          <w:spacing w:val="11"/>
          <w:sz w:val="28"/>
          <w:szCs w:val="28"/>
        </w:rPr>
        <w:t xml:space="preserve">Заключение комиссии по бюджету представляется на </w:t>
      </w:r>
      <w:r w:rsidRPr="00AF5E9E">
        <w:rPr>
          <w:color w:val="000000"/>
          <w:spacing w:val="5"/>
          <w:sz w:val="28"/>
          <w:szCs w:val="28"/>
        </w:rPr>
        <w:t xml:space="preserve">рассмотрение сессии представительного органа поселения не </w:t>
      </w:r>
      <w:r w:rsidRPr="00AF5E9E">
        <w:rPr>
          <w:color w:val="000000"/>
          <w:sz w:val="28"/>
          <w:szCs w:val="28"/>
        </w:rPr>
        <w:t xml:space="preserve">позднее 20 дней </w:t>
      </w:r>
      <w:proofErr w:type="gramStart"/>
      <w:r w:rsidRPr="00AF5E9E">
        <w:rPr>
          <w:color w:val="000000"/>
          <w:sz w:val="28"/>
          <w:szCs w:val="28"/>
        </w:rPr>
        <w:t>с даты внесения</w:t>
      </w:r>
      <w:proofErr w:type="gramEnd"/>
      <w:r w:rsidRPr="00AF5E9E">
        <w:rPr>
          <w:color w:val="000000"/>
          <w:sz w:val="28"/>
          <w:szCs w:val="28"/>
        </w:rPr>
        <w:t xml:space="preserve"> проекта местного бюджета в представительный орган поселения.</w:t>
      </w:r>
    </w:p>
    <w:p w:rsidR="00730681" w:rsidRPr="00AF5E9E" w:rsidRDefault="00730681" w:rsidP="00730681">
      <w:pPr>
        <w:shd w:val="clear" w:color="auto" w:fill="FFFFFF"/>
        <w:ind w:firstLine="709"/>
        <w:rPr>
          <w:b/>
          <w:bCs/>
          <w:color w:val="000000"/>
          <w:sz w:val="28"/>
          <w:szCs w:val="28"/>
        </w:rPr>
      </w:pPr>
    </w:p>
    <w:p w:rsidR="00730681" w:rsidRPr="00AF5E9E" w:rsidRDefault="00730681" w:rsidP="00730681">
      <w:pPr>
        <w:pStyle w:val="5"/>
        <w:spacing w:before="0" w:after="0"/>
        <w:ind w:firstLine="709"/>
        <w:rPr>
          <w:i w:val="0"/>
          <w:sz w:val="28"/>
          <w:szCs w:val="28"/>
        </w:rPr>
      </w:pPr>
      <w:r w:rsidRPr="00AF5E9E">
        <w:rPr>
          <w:i w:val="0"/>
          <w:sz w:val="28"/>
          <w:szCs w:val="28"/>
        </w:rPr>
        <w:t>Статья 28. Принятие проекта местного бюджета за основу</w:t>
      </w:r>
    </w:p>
    <w:p w:rsidR="00730681" w:rsidRPr="00AF5E9E" w:rsidRDefault="00730681" w:rsidP="00730681">
      <w:pPr>
        <w:ind w:firstLine="709"/>
        <w:rPr>
          <w:sz w:val="28"/>
          <w:szCs w:val="28"/>
        </w:rPr>
      </w:pPr>
    </w:p>
    <w:p w:rsidR="00730681" w:rsidRPr="00AF5E9E" w:rsidRDefault="00730681" w:rsidP="00730681">
      <w:pPr>
        <w:shd w:val="clear" w:color="auto" w:fill="FFFFFF"/>
        <w:tabs>
          <w:tab w:val="left" w:pos="1056"/>
        </w:tabs>
        <w:ind w:firstLine="709"/>
        <w:rPr>
          <w:sz w:val="28"/>
          <w:szCs w:val="28"/>
        </w:rPr>
      </w:pPr>
      <w:r w:rsidRPr="00AF5E9E">
        <w:rPr>
          <w:color w:val="000000"/>
          <w:spacing w:val="-12"/>
          <w:sz w:val="28"/>
          <w:szCs w:val="28"/>
        </w:rPr>
        <w:t>1.</w:t>
      </w:r>
      <w:r w:rsidRPr="00AF5E9E">
        <w:rPr>
          <w:color w:val="000000"/>
          <w:sz w:val="28"/>
          <w:szCs w:val="28"/>
        </w:rPr>
        <w:tab/>
      </w:r>
      <w:proofErr w:type="gramStart"/>
      <w:r w:rsidRPr="00AF5E9E">
        <w:rPr>
          <w:color w:val="000000"/>
          <w:spacing w:val="10"/>
          <w:sz w:val="28"/>
          <w:szCs w:val="28"/>
        </w:rPr>
        <w:t xml:space="preserve">При рассмотрении проекта местного бюджета слово для доклада о концепции </w:t>
      </w:r>
      <w:r w:rsidRPr="00AF5E9E">
        <w:rPr>
          <w:color w:val="000000"/>
          <w:spacing w:val="1"/>
          <w:sz w:val="28"/>
          <w:szCs w:val="28"/>
        </w:rPr>
        <w:t xml:space="preserve">бюджета и основных направлениях    бюджетной    и    налоговой политики </w:t>
      </w:r>
      <w:r w:rsidRPr="00AF5E9E">
        <w:rPr>
          <w:color w:val="000000"/>
          <w:spacing w:val="2"/>
          <w:sz w:val="28"/>
          <w:szCs w:val="28"/>
        </w:rPr>
        <w:t xml:space="preserve">предоставляется главе местной администрации (или </w:t>
      </w:r>
      <w:r w:rsidRPr="00AF5E9E">
        <w:rPr>
          <w:color w:val="000000"/>
          <w:spacing w:val="7"/>
          <w:sz w:val="28"/>
          <w:szCs w:val="28"/>
        </w:rPr>
        <w:t>р</w:t>
      </w:r>
      <w:r w:rsidRPr="00AF5E9E">
        <w:rPr>
          <w:sz w:val="28"/>
          <w:szCs w:val="28"/>
        </w:rPr>
        <w:t>уководителю финансового органа (должностному лицу, уполномоченному в сфере финансов)</w:t>
      </w:r>
      <w:r w:rsidRPr="00AF5E9E">
        <w:rPr>
          <w:color w:val="000000"/>
          <w:spacing w:val="5"/>
          <w:sz w:val="28"/>
          <w:szCs w:val="28"/>
        </w:rPr>
        <w:t xml:space="preserve">  и для   содоклада   - председателю </w:t>
      </w:r>
      <w:r w:rsidRPr="00AF5E9E">
        <w:rPr>
          <w:color w:val="000000"/>
          <w:sz w:val="28"/>
          <w:szCs w:val="28"/>
        </w:rPr>
        <w:t>комиссии   по   бюджету.</w:t>
      </w:r>
      <w:proofErr w:type="gramEnd"/>
      <w:r w:rsidRPr="00AF5E9E">
        <w:rPr>
          <w:color w:val="000000"/>
          <w:sz w:val="28"/>
          <w:szCs w:val="28"/>
        </w:rPr>
        <w:t xml:space="preserve">   После этого</w:t>
      </w:r>
      <w:r w:rsidRPr="00AF5E9E">
        <w:rPr>
          <w:color w:val="000000"/>
          <w:sz w:val="28"/>
          <w:szCs w:val="28"/>
        </w:rPr>
        <w:br/>
        <w:t>проводится обсуждение проекта местного бюджета.</w:t>
      </w:r>
    </w:p>
    <w:p w:rsidR="00730681" w:rsidRPr="00AF5E9E" w:rsidRDefault="00730681" w:rsidP="00730681">
      <w:pPr>
        <w:shd w:val="clear" w:color="auto" w:fill="FFFFFF"/>
        <w:ind w:firstLine="709"/>
        <w:rPr>
          <w:sz w:val="28"/>
          <w:szCs w:val="28"/>
        </w:rPr>
      </w:pPr>
      <w:r w:rsidRPr="00AF5E9E">
        <w:rPr>
          <w:color w:val="000000"/>
          <w:spacing w:val="12"/>
          <w:sz w:val="28"/>
          <w:szCs w:val="28"/>
        </w:rPr>
        <w:t xml:space="preserve">2. Председательствующий на сессии сначала ставит на голосование </w:t>
      </w:r>
      <w:r w:rsidRPr="00AF5E9E">
        <w:rPr>
          <w:color w:val="000000"/>
          <w:spacing w:val="-1"/>
          <w:sz w:val="28"/>
          <w:szCs w:val="28"/>
        </w:rPr>
        <w:t xml:space="preserve">предложение комиссии по бюджету о принятии за основу проекта местного бюджета, а затем предложения иных постоянных депутатских комиссий, депутатов, а также предложения, внесенные главой местной администрации  в ходе </w:t>
      </w:r>
      <w:r w:rsidRPr="00AF5E9E">
        <w:rPr>
          <w:color w:val="000000"/>
          <w:spacing w:val="-4"/>
          <w:sz w:val="28"/>
          <w:szCs w:val="28"/>
        </w:rPr>
        <w:t>обсуждения на сессии проекта местного бюджета.</w:t>
      </w:r>
    </w:p>
    <w:p w:rsidR="00730681" w:rsidRPr="00AF5E9E" w:rsidRDefault="00730681" w:rsidP="00730681">
      <w:pPr>
        <w:shd w:val="clear" w:color="auto" w:fill="FFFFFF"/>
        <w:ind w:firstLine="709"/>
        <w:rPr>
          <w:color w:val="000000"/>
          <w:spacing w:val="-2"/>
          <w:sz w:val="28"/>
          <w:szCs w:val="28"/>
        </w:rPr>
      </w:pPr>
      <w:r w:rsidRPr="00AF5E9E">
        <w:rPr>
          <w:color w:val="000000"/>
          <w:spacing w:val="7"/>
          <w:sz w:val="28"/>
          <w:szCs w:val="28"/>
        </w:rPr>
        <w:t>По итогам обсуждения проекта местного бюджета представительный орган поселения может</w:t>
      </w:r>
      <w:r w:rsidRPr="00AF5E9E">
        <w:rPr>
          <w:color w:val="000000"/>
          <w:spacing w:val="3"/>
          <w:sz w:val="28"/>
          <w:szCs w:val="28"/>
        </w:rPr>
        <w:t xml:space="preserve"> принять решение  о принятии его в целом, за </w:t>
      </w:r>
      <w:r w:rsidRPr="00AF5E9E">
        <w:rPr>
          <w:color w:val="000000"/>
          <w:spacing w:val="-2"/>
          <w:sz w:val="28"/>
          <w:szCs w:val="28"/>
        </w:rPr>
        <w:t>основу или об отклонении проекта местного бюджета. Голосование проводится в порядке, установленном Регламентом представительного органа поселения.</w:t>
      </w:r>
    </w:p>
    <w:p w:rsidR="00730681" w:rsidRPr="00AF5E9E" w:rsidRDefault="00730681" w:rsidP="00730681">
      <w:pPr>
        <w:shd w:val="clear" w:color="auto" w:fill="FFFFFF"/>
        <w:ind w:firstLine="709"/>
        <w:rPr>
          <w:sz w:val="28"/>
          <w:szCs w:val="28"/>
        </w:rPr>
      </w:pPr>
      <w:r w:rsidRPr="00AF5E9E">
        <w:rPr>
          <w:color w:val="000000"/>
          <w:spacing w:val="-2"/>
          <w:sz w:val="28"/>
          <w:szCs w:val="28"/>
        </w:rPr>
        <w:t>При принятии проекта бюджета за основу представительный орган поселения</w:t>
      </w:r>
      <w:r w:rsidRPr="00AF5E9E">
        <w:rPr>
          <w:color w:val="000000"/>
          <w:spacing w:val="-1"/>
          <w:sz w:val="28"/>
          <w:szCs w:val="28"/>
        </w:rPr>
        <w:t xml:space="preserve"> </w:t>
      </w:r>
      <w:r w:rsidRPr="00AF5E9E">
        <w:rPr>
          <w:color w:val="000000"/>
          <w:spacing w:val="3"/>
          <w:sz w:val="28"/>
          <w:szCs w:val="28"/>
        </w:rPr>
        <w:t xml:space="preserve">рассматривает и утверждает    основные характеристики </w:t>
      </w:r>
      <w:r w:rsidRPr="00AF5E9E">
        <w:rPr>
          <w:color w:val="000000"/>
          <w:spacing w:val="-4"/>
          <w:sz w:val="28"/>
          <w:szCs w:val="28"/>
        </w:rPr>
        <w:t>местного бюджета, к которым относятся:</w:t>
      </w:r>
    </w:p>
    <w:p w:rsidR="00730681" w:rsidRPr="00AF5E9E" w:rsidRDefault="00730681" w:rsidP="00730681">
      <w:pPr>
        <w:shd w:val="clear" w:color="auto" w:fill="FFFFFF"/>
        <w:tabs>
          <w:tab w:val="left" w:pos="0"/>
        </w:tabs>
        <w:ind w:firstLine="709"/>
        <w:rPr>
          <w:sz w:val="28"/>
          <w:szCs w:val="28"/>
        </w:rPr>
      </w:pPr>
      <w:r w:rsidRPr="00AF5E9E">
        <w:rPr>
          <w:color w:val="000000"/>
          <w:sz w:val="28"/>
          <w:szCs w:val="28"/>
        </w:rPr>
        <w:t xml:space="preserve">- </w:t>
      </w:r>
      <w:r w:rsidRPr="00AF5E9E">
        <w:rPr>
          <w:color w:val="000000"/>
          <w:spacing w:val="-3"/>
          <w:sz w:val="28"/>
          <w:szCs w:val="28"/>
        </w:rPr>
        <w:t>доходы   местного   бюджета   по   группам,   подгруппам   и   статьям</w:t>
      </w:r>
      <w:r w:rsidRPr="00AF5E9E">
        <w:rPr>
          <w:color w:val="000000"/>
          <w:spacing w:val="-3"/>
          <w:sz w:val="28"/>
          <w:szCs w:val="28"/>
        </w:rPr>
        <w:br/>
      </w:r>
      <w:r w:rsidRPr="00AF5E9E">
        <w:rPr>
          <w:color w:val="000000"/>
          <w:spacing w:val="-4"/>
          <w:sz w:val="28"/>
          <w:szCs w:val="28"/>
        </w:rPr>
        <w:t>классификации доходов;</w:t>
      </w:r>
    </w:p>
    <w:p w:rsidR="00730681" w:rsidRPr="00AF5E9E" w:rsidRDefault="00730681" w:rsidP="00730681">
      <w:pPr>
        <w:shd w:val="clear" w:color="auto" w:fill="FFFFFF"/>
        <w:tabs>
          <w:tab w:val="left" w:pos="1166"/>
        </w:tabs>
        <w:ind w:firstLine="709"/>
        <w:rPr>
          <w:sz w:val="28"/>
          <w:szCs w:val="28"/>
        </w:rPr>
      </w:pPr>
      <w:r w:rsidRPr="00AF5E9E">
        <w:rPr>
          <w:color w:val="000000"/>
          <w:sz w:val="28"/>
          <w:szCs w:val="28"/>
        </w:rPr>
        <w:t xml:space="preserve">- </w:t>
      </w:r>
      <w:r w:rsidRPr="00AF5E9E">
        <w:rPr>
          <w:color w:val="000000"/>
          <w:spacing w:val="-4"/>
          <w:sz w:val="28"/>
          <w:szCs w:val="28"/>
        </w:rPr>
        <w:t>объем расходов местного бюджета;</w:t>
      </w:r>
    </w:p>
    <w:p w:rsidR="00730681" w:rsidRPr="00AF5E9E" w:rsidRDefault="00730681" w:rsidP="00730681">
      <w:pPr>
        <w:shd w:val="clear" w:color="auto" w:fill="FFFFFF"/>
        <w:tabs>
          <w:tab w:val="left" w:pos="1090"/>
        </w:tabs>
        <w:ind w:firstLine="709"/>
        <w:rPr>
          <w:sz w:val="28"/>
          <w:szCs w:val="28"/>
        </w:rPr>
      </w:pPr>
      <w:r w:rsidRPr="00AF5E9E">
        <w:rPr>
          <w:color w:val="000000"/>
          <w:sz w:val="28"/>
          <w:szCs w:val="28"/>
        </w:rPr>
        <w:t xml:space="preserve">- </w:t>
      </w:r>
      <w:r w:rsidRPr="00AF5E9E">
        <w:rPr>
          <w:color w:val="000000"/>
          <w:spacing w:val="-4"/>
          <w:sz w:val="28"/>
          <w:szCs w:val="28"/>
        </w:rPr>
        <w:t>размер дефицита.</w:t>
      </w:r>
    </w:p>
    <w:p w:rsidR="00730681" w:rsidRPr="00AF5E9E" w:rsidRDefault="00730681" w:rsidP="00730681">
      <w:pPr>
        <w:shd w:val="clear" w:color="auto" w:fill="FFFFFF"/>
        <w:tabs>
          <w:tab w:val="left" w:pos="0"/>
        </w:tabs>
        <w:ind w:firstLine="709"/>
        <w:rPr>
          <w:color w:val="000000"/>
          <w:spacing w:val="-5"/>
          <w:sz w:val="28"/>
          <w:szCs w:val="28"/>
        </w:rPr>
      </w:pPr>
      <w:r w:rsidRPr="00AF5E9E">
        <w:rPr>
          <w:color w:val="000000"/>
          <w:spacing w:val="-20"/>
          <w:sz w:val="28"/>
          <w:szCs w:val="28"/>
        </w:rPr>
        <w:t xml:space="preserve">3.  </w:t>
      </w:r>
      <w:r w:rsidRPr="00AF5E9E">
        <w:rPr>
          <w:color w:val="000000"/>
          <w:spacing w:val="8"/>
          <w:sz w:val="28"/>
          <w:szCs w:val="28"/>
        </w:rPr>
        <w:t xml:space="preserve">Если по итогам голосования решение о принятии местного бюджета не набрало </w:t>
      </w:r>
      <w:r w:rsidRPr="00AF5E9E">
        <w:rPr>
          <w:color w:val="000000"/>
          <w:spacing w:val="3"/>
          <w:sz w:val="28"/>
          <w:szCs w:val="28"/>
        </w:rPr>
        <w:t xml:space="preserve">необходимого количества голосов, то представительный орган поселения </w:t>
      </w:r>
      <w:r w:rsidRPr="00AF5E9E">
        <w:rPr>
          <w:color w:val="000000"/>
          <w:spacing w:val="-5"/>
          <w:sz w:val="28"/>
          <w:szCs w:val="28"/>
        </w:rPr>
        <w:t xml:space="preserve"> принимает одно из следующих решений:</w:t>
      </w:r>
    </w:p>
    <w:p w:rsidR="00730681" w:rsidRPr="00AF5E9E" w:rsidRDefault="00730681" w:rsidP="00730681">
      <w:pPr>
        <w:shd w:val="clear" w:color="auto" w:fill="FFFFFF"/>
        <w:tabs>
          <w:tab w:val="left" w:pos="0"/>
        </w:tabs>
        <w:ind w:firstLine="709"/>
        <w:rPr>
          <w:color w:val="000000"/>
          <w:sz w:val="28"/>
          <w:szCs w:val="28"/>
        </w:rPr>
      </w:pPr>
      <w:r w:rsidRPr="00AF5E9E">
        <w:rPr>
          <w:color w:val="000000"/>
          <w:spacing w:val="-5"/>
          <w:sz w:val="28"/>
          <w:szCs w:val="28"/>
        </w:rPr>
        <w:t xml:space="preserve">- </w:t>
      </w:r>
      <w:r w:rsidRPr="00AF5E9E">
        <w:rPr>
          <w:color w:val="000000"/>
          <w:spacing w:val="5"/>
          <w:sz w:val="28"/>
          <w:szCs w:val="28"/>
        </w:rPr>
        <w:t xml:space="preserve">о создании согласительной комиссии, которая исходя из рекомендаций, </w:t>
      </w:r>
      <w:r w:rsidRPr="00AF5E9E">
        <w:rPr>
          <w:color w:val="000000"/>
          <w:spacing w:val="-2"/>
          <w:sz w:val="28"/>
          <w:szCs w:val="28"/>
        </w:rPr>
        <w:t xml:space="preserve">изложенных   в    сводном    заключении,    в   течение    10    рабочих дней </w:t>
      </w:r>
      <w:r w:rsidRPr="00AF5E9E">
        <w:rPr>
          <w:color w:val="000000"/>
          <w:spacing w:val="-2"/>
          <w:sz w:val="28"/>
          <w:szCs w:val="28"/>
        </w:rPr>
        <w:lastRenderedPageBreak/>
        <w:t xml:space="preserve">разрабатывает  согласованный   вариант  уточненных   показателей  проекта </w:t>
      </w:r>
      <w:r w:rsidRPr="00AF5E9E">
        <w:rPr>
          <w:color w:val="000000"/>
          <w:spacing w:val="-3"/>
          <w:sz w:val="28"/>
          <w:szCs w:val="28"/>
        </w:rPr>
        <w:t xml:space="preserve">местного </w:t>
      </w:r>
      <w:proofErr w:type="gramStart"/>
      <w:r w:rsidRPr="00AF5E9E">
        <w:rPr>
          <w:color w:val="000000"/>
          <w:spacing w:val="-3"/>
          <w:sz w:val="28"/>
          <w:szCs w:val="28"/>
        </w:rPr>
        <w:t>бюджета</w:t>
      </w:r>
      <w:proofErr w:type="gramEnd"/>
      <w:r w:rsidRPr="00AF5E9E">
        <w:rPr>
          <w:color w:val="000000"/>
          <w:spacing w:val="-3"/>
          <w:sz w:val="28"/>
          <w:szCs w:val="28"/>
        </w:rPr>
        <w:t xml:space="preserve"> после чего глава местной администрации </w:t>
      </w:r>
      <w:r w:rsidRPr="00AF5E9E">
        <w:rPr>
          <w:color w:val="000000"/>
          <w:spacing w:val="3"/>
          <w:sz w:val="28"/>
          <w:szCs w:val="28"/>
        </w:rPr>
        <w:t>вносит уточненный проект бюджета на рассмотрение представительного органа поселения</w:t>
      </w:r>
      <w:r w:rsidRPr="00AF5E9E">
        <w:rPr>
          <w:color w:val="000000"/>
          <w:spacing w:val="-4"/>
          <w:sz w:val="28"/>
          <w:szCs w:val="28"/>
        </w:rPr>
        <w:t>;</w:t>
      </w:r>
    </w:p>
    <w:p w:rsidR="00730681" w:rsidRPr="00AF5E9E" w:rsidRDefault="00730681" w:rsidP="00730681">
      <w:pPr>
        <w:shd w:val="clear" w:color="auto" w:fill="FFFFFF"/>
        <w:tabs>
          <w:tab w:val="left" w:pos="355"/>
        </w:tabs>
        <w:ind w:firstLine="709"/>
        <w:rPr>
          <w:color w:val="000000"/>
          <w:spacing w:val="-5"/>
          <w:sz w:val="28"/>
          <w:szCs w:val="28"/>
        </w:rPr>
      </w:pPr>
      <w:r w:rsidRPr="00AF5E9E">
        <w:rPr>
          <w:color w:val="000000"/>
          <w:spacing w:val="-3"/>
          <w:sz w:val="28"/>
          <w:szCs w:val="28"/>
        </w:rPr>
        <w:t>- о возвращении проекта бюджета главе  местной администрации. В этом случае  г</w:t>
      </w:r>
      <w:r w:rsidRPr="00AF5E9E">
        <w:rPr>
          <w:color w:val="000000"/>
          <w:spacing w:val="4"/>
          <w:sz w:val="28"/>
          <w:szCs w:val="28"/>
        </w:rPr>
        <w:t xml:space="preserve">лава местной администрации течение 10 рабочих дней </w:t>
      </w:r>
      <w:r w:rsidRPr="00AF5E9E">
        <w:rPr>
          <w:color w:val="000000"/>
          <w:spacing w:val="1"/>
          <w:sz w:val="28"/>
          <w:szCs w:val="28"/>
        </w:rPr>
        <w:t>направляет в представительный орган поселения проект</w:t>
      </w:r>
      <w:r w:rsidRPr="00AF5E9E">
        <w:rPr>
          <w:color w:val="000000"/>
          <w:spacing w:val="1"/>
          <w:sz w:val="28"/>
          <w:szCs w:val="28"/>
        </w:rPr>
        <w:br/>
      </w:r>
      <w:r w:rsidRPr="00AF5E9E">
        <w:rPr>
          <w:color w:val="000000"/>
          <w:sz w:val="28"/>
          <w:szCs w:val="28"/>
        </w:rPr>
        <w:t>местного бюджета в новой редакции, изложенной с учетом рекомендаций,</w:t>
      </w:r>
      <w:r w:rsidRPr="00AF5E9E">
        <w:rPr>
          <w:color w:val="000000"/>
          <w:sz w:val="28"/>
          <w:szCs w:val="28"/>
        </w:rPr>
        <w:br/>
      </w:r>
      <w:r w:rsidRPr="00AF5E9E">
        <w:rPr>
          <w:color w:val="000000"/>
          <w:spacing w:val="-2"/>
          <w:sz w:val="28"/>
          <w:szCs w:val="28"/>
        </w:rPr>
        <w:t xml:space="preserve">указанных   в   сводном   заключении комиссии по бюджету.   Проект   местного бюджета   рассматривается представительным органом поселения </w:t>
      </w:r>
      <w:r w:rsidRPr="00AF5E9E">
        <w:rPr>
          <w:color w:val="000000"/>
          <w:spacing w:val="-4"/>
          <w:sz w:val="28"/>
          <w:szCs w:val="28"/>
        </w:rPr>
        <w:t xml:space="preserve">в порядке, установленном </w:t>
      </w:r>
      <w:r w:rsidRPr="00AF5E9E">
        <w:rPr>
          <w:color w:val="000000"/>
          <w:spacing w:val="-5"/>
          <w:sz w:val="28"/>
          <w:szCs w:val="28"/>
        </w:rPr>
        <w:t>настоящим Положением.</w:t>
      </w:r>
    </w:p>
    <w:p w:rsidR="00730681" w:rsidRPr="00AF5E9E" w:rsidRDefault="00730681" w:rsidP="00730681">
      <w:pPr>
        <w:shd w:val="clear" w:color="auto" w:fill="FFFFFF"/>
        <w:tabs>
          <w:tab w:val="left" w:pos="355"/>
        </w:tabs>
        <w:ind w:firstLine="709"/>
        <w:rPr>
          <w:b/>
          <w:bCs/>
          <w:color w:val="000000"/>
          <w:spacing w:val="-5"/>
          <w:sz w:val="28"/>
          <w:szCs w:val="28"/>
        </w:rPr>
      </w:pPr>
    </w:p>
    <w:p w:rsidR="00730681" w:rsidRPr="00AF5E9E" w:rsidRDefault="00730681" w:rsidP="00730681">
      <w:pPr>
        <w:pStyle w:val="5"/>
        <w:tabs>
          <w:tab w:val="left" w:pos="355"/>
        </w:tabs>
        <w:spacing w:before="0" w:after="0"/>
        <w:ind w:firstLine="709"/>
        <w:rPr>
          <w:i w:val="0"/>
          <w:sz w:val="28"/>
          <w:szCs w:val="28"/>
        </w:rPr>
      </w:pPr>
      <w:r w:rsidRPr="00AF5E9E">
        <w:rPr>
          <w:i w:val="0"/>
          <w:sz w:val="28"/>
          <w:szCs w:val="28"/>
        </w:rPr>
        <w:t>Статья 29. Принятие проекта местного бюджета в целом</w:t>
      </w:r>
    </w:p>
    <w:p w:rsidR="00730681" w:rsidRPr="00AF5E9E" w:rsidRDefault="00730681" w:rsidP="00730681">
      <w:pPr>
        <w:ind w:firstLine="709"/>
        <w:rPr>
          <w:sz w:val="28"/>
          <w:szCs w:val="28"/>
        </w:rPr>
      </w:pPr>
    </w:p>
    <w:p w:rsidR="00730681" w:rsidRPr="00AF5E9E" w:rsidRDefault="00730681" w:rsidP="00730681">
      <w:pPr>
        <w:ind w:firstLine="709"/>
        <w:rPr>
          <w:sz w:val="28"/>
          <w:szCs w:val="28"/>
        </w:rPr>
      </w:pPr>
      <w:r w:rsidRPr="00AF5E9E">
        <w:rPr>
          <w:sz w:val="28"/>
          <w:szCs w:val="28"/>
        </w:rPr>
        <w:t>1. После принятия проекта местного бюджета за основу комиссия по бюджету проводит работу по подготовке проекта местного бюджета для принятия в целом.</w:t>
      </w:r>
    </w:p>
    <w:p w:rsidR="00730681" w:rsidRPr="00AF5E9E" w:rsidRDefault="00730681" w:rsidP="00730681">
      <w:pPr>
        <w:ind w:firstLine="709"/>
        <w:rPr>
          <w:sz w:val="28"/>
          <w:szCs w:val="28"/>
        </w:rPr>
      </w:pPr>
      <w:proofErr w:type="gramStart"/>
      <w:r w:rsidRPr="00AF5E9E">
        <w:rPr>
          <w:sz w:val="28"/>
          <w:szCs w:val="28"/>
        </w:rPr>
        <w:t xml:space="preserve">В срок, установленный в решении сессии о принятии проекта местного бюджета за основу, депутатские комиссии, депутаты, глава местной администрации, иные органы и должностные лица муниципального образования, определенные Регламентом представительного органа местного самоуправления, вправе внести поправки к проекту местного бюджета, не влияющие на изменение основных характеристик, утвержденных при принятии проекта местного бюджета за основу. </w:t>
      </w:r>
      <w:proofErr w:type="gramEnd"/>
    </w:p>
    <w:p w:rsidR="00730681" w:rsidRPr="00AF5E9E" w:rsidRDefault="00730681" w:rsidP="00730681">
      <w:pPr>
        <w:ind w:firstLine="709"/>
        <w:rPr>
          <w:sz w:val="28"/>
          <w:szCs w:val="28"/>
        </w:rPr>
      </w:pPr>
      <w:r w:rsidRPr="00AF5E9E">
        <w:rPr>
          <w:sz w:val="28"/>
          <w:szCs w:val="28"/>
        </w:rPr>
        <w:t>В течение 10 рабочих дней комиссия по бюджету готовит проект местного бюджета с учетом поправок к  рассмотрению на сессии для принятия проекта местного бюджета в целом.</w:t>
      </w:r>
    </w:p>
    <w:p w:rsidR="00730681" w:rsidRPr="00AF5E9E" w:rsidRDefault="00730681" w:rsidP="00730681">
      <w:pPr>
        <w:ind w:firstLine="709"/>
        <w:rPr>
          <w:sz w:val="28"/>
          <w:szCs w:val="28"/>
        </w:rPr>
      </w:pPr>
      <w:r w:rsidRPr="00AF5E9E">
        <w:rPr>
          <w:sz w:val="28"/>
          <w:szCs w:val="28"/>
        </w:rPr>
        <w:t xml:space="preserve">2. При принятии решения о местном бюджете в целом утверждаются:   </w:t>
      </w:r>
    </w:p>
    <w:p w:rsidR="00730681" w:rsidRPr="00AF5E9E" w:rsidRDefault="00730681" w:rsidP="00730681">
      <w:pPr>
        <w:ind w:firstLine="709"/>
        <w:rPr>
          <w:sz w:val="28"/>
          <w:szCs w:val="28"/>
        </w:rPr>
      </w:pPr>
      <w:r w:rsidRPr="00AF5E9E">
        <w:rPr>
          <w:sz w:val="28"/>
          <w:szCs w:val="28"/>
        </w:rPr>
        <w:t>- расходы местного бюджета по разделам и подразделам функциональной классификации в пределах общего объема расходов, утвержденных при принятии за основу по всем уровням ведомственной классификации;</w:t>
      </w:r>
    </w:p>
    <w:p w:rsidR="00730681" w:rsidRPr="00AF5E9E" w:rsidRDefault="00730681" w:rsidP="00730681">
      <w:pPr>
        <w:ind w:firstLine="709"/>
        <w:rPr>
          <w:sz w:val="28"/>
          <w:szCs w:val="28"/>
        </w:rPr>
      </w:pPr>
      <w:r w:rsidRPr="00AF5E9E">
        <w:rPr>
          <w:sz w:val="28"/>
          <w:szCs w:val="28"/>
        </w:rPr>
        <w:t>- расходы местного  бюджета  по целевым программам;</w:t>
      </w:r>
    </w:p>
    <w:p w:rsidR="00730681" w:rsidRPr="00AF5E9E" w:rsidRDefault="00730681" w:rsidP="00730681">
      <w:pPr>
        <w:ind w:firstLine="709"/>
        <w:rPr>
          <w:sz w:val="28"/>
          <w:szCs w:val="28"/>
        </w:rPr>
      </w:pPr>
      <w:r w:rsidRPr="00AF5E9E">
        <w:rPr>
          <w:sz w:val="28"/>
          <w:szCs w:val="28"/>
        </w:rPr>
        <w:t>- распределение ассигнований на капитальные вложения из местного  бюджета  по направлениям, заказчикам и объектам;</w:t>
      </w:r>
    </w:p>
    <w:p w:rsidR="00730681" w:rsidRPr="00AF5E9E" w:rsidRDefault="00730681" w:rsidP="00730681">
      <w:pPr>
        <w:ind w:firstLine="709"/>
        <w:rPr>
          <w:sz w:val="28"/>
          <w:szCs w:val="28"/>
        </w:rPr>
      </w:pPr>
      <w:r w:rsidRPr="00AF5E9E">
        <w:rPr>
          <w:sz w:val="28"/>
          <w:szCs w:val="28"/>
        </w:rPr>
        <w:t>3. Решение представительного органа поселения о местном бюджете на предстоящий финансовый год с приложениями направляется  для  подписания  и  обнародования   Главе   муниципального образования.</w:t>
      </w:r>
    </w:p>
    <w:p w:rsidR="00730681" w:rsidRPr="00AF5E9E" w:rsidRDefault="00730681" w:rsidP="00730681">
      <w:pPr>
        <w:shd w:val="clear" w:color="auto" w:fill="FFFFFF"/>
        <w:ind w:firstLine="709"/>
        <w:rPr>
          <w:b/>
          <w:bCs/>
          <w:color w:val="000000"/>
          <w:spacing w:val="-2"/>
          <w:sz w:val="28"/>
          <w:szCs w:val="28"/>
        </w:rPr>
      </w:pPr>
    </w:p>
    <w:p w:rsidR="00730681" w:rsidRDefault="00730681" w:rsidP="00730681">
      <w:pPr>
        <w:shd w:val="clear" w:color="auto" w:fill="FFFFFF"/>
        <w:ind w:firstLine="709"/>
        <w:rPr>
          <w:b/>
          <w:bCs/>
          <w:color w:val="000000"/>
          <w:sz w:val="28"/>
          <w:szCs w:val="28"/>
        </w:rPr>
      </w:pPr>
      <w:r w:rsidRPr="00AF5E9E">
        <w:rPr>
          <w:b/>
          <w:bCs/>
          <w:color w:val="000000"/>
          <w:spacing w:val="-2"/>
          <w:sz w:val="28"/>
          <w:szCs w:val="28"/>
        </w:rPr>
        <w:t xml:space="preserve">Статья 30. </w:t>
      </w:r>
      <w:r w:rsidRPr="00AF5E9E">
        <w:rPr>
          <w:b/>
          <w:bCs/>
          <w:color w:val="000000"/>
          <w:sz w:val="28"/>
          <w:szCs w:val="28"/>
        </w:rPr>
        <w:t xml:space="preserve">Условия, когда местный бюджет не принят до 1 января </w:t>
      </w:r>
    </w:p>
    <w:p w:rsidR="00730681" w:rsidRPr="00AF5E9E" w:rsidRDefault="00730681" w:rsidP="00730681">
      <w:pPr>
        <w:shd w:val="clear" w:color="auto" w:fill="FFFFFF"/>
        <w:ind w:firstLine="709"/>
        <w:rPr>
          <w:b/>
          <w:bCs/>
          <w:color w:val="000000"/>
          <w:spacing w:val="-1"/>
          <w:sz w:val="28"/>
          <w:szCs w:val="28"/>
        </w:rPr>
      </w:pPr>
      <w:r w:rsidRPr="00AF5E9E">
        <w:rPr>
          <w:b/>
          <w:bCs/>
          <w:color w:val="000000"/>
          <w:spacing w:val="-1"/>
          <w:sz w:val="28"/>
          <w:szCs w:val="28"/>
        </w:rPr>
        <w:t>финансового года</w:t>
      </w:r>
    </w:p>
    <w:p w:rsidR="00730681" w:rsidRPr="00AF5E9E" w:rsidRDefault="00730681" w:rsidP="00730681">
      <w:pPr>
        <w:shd w:val="clear" w:color="auto" w:fill="FFFFFF"/>
        <w:ind w:firstLine="709"/>
        <w:rPr>
          <w:b/>
          <w:bCs/>
          <w:sz w:val="28"/>
          <w:szCs w:val="28"/>
        </w:rPr>
      </w:pPr>
    </w:p>
    <w:p w:rsidR="00730681" w:rsidRPr="00AF5E9E" w:rsidRDefault="00730681" w:rsidP="00730681">
      <w:pPr>
        <w:shd w:val="clear" w:color="auto" w:fill="FFFFFF"/>
        <w:ind w:firstLine="709"/>
        <w:rPr>
          <w:color w:val="000000"/>
          <w:spacing w:val="-6"/>
          <w:sz w:val="28"/>
          <w:szCs w:val="28"/>
        </w:rPr>
      </w:pPr>
      <w:r w:rsidRPr="00AF5E9E">
        <w:rPr>
          <w:color w:val="000000"/>
          <w:spacing w:val="-5"/>
          <w:sz w:val="28"/>
          <w:szCs w:val="28"/>
        </w:rPr>
        <w:t xml:space="preserve">В случае непринятия решения о местном бюджете до 1 января финансового года финансирование расходов местного бюджета </w:t>
      </w:r>
      <w:r w:rsidRPr="00AF5E9E">
        <w:rPr>
          <w:color w:val="000000"/>
          <w:spacing w:val="-1"/>
          <w:sz w:val="28"/>
          <w:szCs w:val="28"/>
        </w:rPr>
        <w:t xml:space="preserve">осуществляется в порядке, установленном статьей 190 Бюджетного Кодекса </w:t>
      </w:r>
      <w:r w:rsidRPr="00AF5E9E">
        <w:rPr>
          <w:color w:val="000000"/>
          <w:spacing w:val="-6"/>
          <w:sz w:val="28"/>
          <w:szCs w:val="28"/>
        </w:rPr>
        <w:t>Российской Федерации.</w:t>
      </w:r>
    </w:p>
    <w:p w:rsidR="00730681" w:rsidRPr="00AF5E9E" w:rsidRDefault="00730681" w:rsidP="00730681">
      <w:pPr>
        <w:shd w:val="clear" w:color="auto" w:fill="FFFFFF"/>
        <w:ind w:firstLine="709"/>
        <w:rPr>
          <w:b/>
          <w:bCs/>
          <w:color w:val="000000"/>
          <w:spacing w:val="-1"/>
          <w:sz w:val="28"/>
          <w:szCs w:val="28"/>
        </w:rPr>
      </w:pPr>
    </w:p>
    <w:p w:rsidR="00730681" w:rsidRPr="00AF5E9E" w:rsidRDefault="00730681" w:rsidP="00730681">
      <w:pPr>
        <w:shd w:val="clear" w:color="auto" w:fill="FFFFFF"/>
        <w:ind w:firstLine="709"/>
        <w:rPr>
          <w:b/>
          <w:bCs/>
          <w:color w:val="000000"/>
          <w:spacing w:val="-2"/>
          <w:sz w:val="28"/>
          <w:szCs w:val="28"/>
        </w:rPr>
      </w:pPr>
      <w:r w:rsidRPr="00AF5E9E">
        <w:rPr>
          <w:b/>
          <w:bCs/>
          <w:color w:val="000000"/>
          <w:spacing w:val="-1"/>
          <w:sz w:val="28"/>
          <w:szCs w:val="28"/>
        </w:rPr>
        <w:t xml:space="preserve">ГЛАВА 3. </w:t>
      </w:r>
      <w:r w:rsidRPr="00AF5E9E">
        <w:rPr>
          <w:b/>
          <w:bCs/>
          <w:color w:val="000000"/>
          <w:spacing w:val="-2"/>
          <w:sz w:val="28"/>
          <w:szCs w:val="28"/>
        </w:rPr>
        <w:t>ИСПОЛНЕНИЕ МЕСТНОГО БЮДЖЕТА</w:t>
      </w:r>
    </w:p>
    <w:p w:rsidR="00730681" w:rsidRPr="00AF5E9E" w:rsidRDefault="00730681" w:rsidP="00730681">
      <w:pPr>
        <w:pStyle w:val="5"/>
        <w:spacing w:before="0" w:after="0"/>
        <w:ind w:firstLine="709"/>
        <w:rPr>
          <w:i w:val="0"/>
          <w:spacing w:val="-2"/>
          <w:sz w:val="28"/>
          <w:szCs w:val="28"/>
        </w:rPr>
      </w:pPr>
      <w:r w:rsidRPr="00AF5E9E">
        <w:rPr>
          <w:i w:val="0"/>
          <w:spacing w:val="-2"/>
          <w:sz w:val="28"/>
          <w:szCs w:val="28"/>
        </w:rPr>
        <w:t>Статья 31. Исполнение доходов местного бюджета</w:t>
      </w:r>
    </w:p>
    <w:p w:rsidR="00730681" w:rsidRPr="00AF5E9E" w:rsidRDefault="00730681" w:rsidP="00730681">
      <w:pPr>
        <w:ind w:firstLine="709"/>
        <w:rPr>
          <w:sz w:val="28"/>
          <w:szCs w:val="28"/>
        </w:rPr>
      </w:pPr>
    </w:p>
    <w:p w:rsidR="00730681" w:rsidRPr="00AF5E9E" w:rsidRDefault="00730681" w:rsidP="00730681">
      <w:pPr>
        <w:shd w:val="clear" w:color="auto" w:fill="FFFFFF"/>
        <w:ind w:firstLine="709"/>
        <w:rPr>
          <w:sz w:val="28"/>
          <w:szCs w:val="28"/>
        </w:rPr>
      </w:pPr>
      <w:r w:rsidRPr="00AF5E9E">
        <w:rPr>
          <w:color w:val="000000"/>
          <w:spacing w:val="-5"/>
          <w:sz w:val="28"/>
          <w:szCs w:val="28"/>
        </w:rPr>
        <w:lastRenderedPageBreak/>
        <w:t>Исполнение местного бюджета по доходам предусматривает:</w:t>
      </w:r>
    </w:p>
    <w:p w:rsidR="00730681" w:rsidRPr="00AF5E9E" w:rsidRDefault="00730681" w:rsidP="00730681">
      <w:pPr>
        <w:shd w:val="clear" w:color="auto" w:fill="FFFFFF"/>
        <w:tabs>
          <w:tab w:val="left" w:pos="720"/>
        </w:tabs>
        <w:ind w:firstLine="709"/>
        <w:rPr>
          <w:color w:val="000000"/>
          <w:sz w:val="28"/>
          <w:szCs w:val="28"/>
        </w:rPr>
      </w:pPr>
      <w:r w:rsidRPr="00AF5E9E">
        <w:rPr>
          <w:color w:val="000000"/>
          <w:sz w:val="28"/>
          <w:szCs w:val="28"/>
        </w:rPr>
        <w:t xml:space="preserve">- перечисление   и   зачисление   доходов   местного   бюджета   на   единый </w:t>
      </w:r>
      <w:r w:rsidRPr="00AF5E9E">
        <w:rPr>
          <w:color w:val="000000"/>
          <w:spacing w:val="-5"/>
          <w:sz w:val="28"/>
          <w:szCs w:val="28"/>
        </w:rPr>
        <w:t>бюджетный счет местного бюджета;</w:t>
      </w:r>
    </w:p>
    <w:p w:rsidR="00730681" w:rsidRPr="00AF5E9E" w:rsidRDefault="00730681" w:rsidP="00730681">
      <w:pPr>
        <w:shd w:val="clear" w:color="auto" w:fill="FFFFFF"/>
        <w:tabs>
          <w:tab w:val="left" w:pos="720"/>
        </w:tabs>
        <w:ind w:firstLine="709"/>
        <w:rPr>
          <w:color w:val="000000"/>
          <w:sz w:val="28"/>
          <w:szCs w:val="28"/>
        </w:rPr>
      </w:pPr>
      <w:r w:rsidRPr="00AF5E9E">
        <w:rPr>
          <w:color w:val="000000"/>
          <w:spacing w:val="-5"/>
          <w:sz w:val="28"/>
          <w:szCs w:val="28"/>
        </w:rPr>
        <w:t>- возврат излишне уплаченных в бюджет сумм доходов;</w:t>
      </w:r>
    </w:p>
    <w:p w:rsidR="00730681" w:rsidRPr="00AF5E9E" w:rsidRDefault="00730681" w:rsidP="00730681">
      <w:pPr>
        <w:shd w:val="clear" w:color="auto" w:fill="FFFFFF"/>
        <w:tabs>
          <w:tab w:val="left" w:pos="720"/>
        </w:tabs>
        <w:ind w:firstLine="709"/>
        <w:rPr>
          <w:color w:val="000000"/>
          <w:sz w:val="28"/>
          <w:szCs w:val="28"/>
        </w:rPr>
      </w:pPr>
      <w:r w:rsidRPr="00AF5E9E">
        <w:rPr>
          <w:color w:val="000000"/>
          <w:spacing w:val="3"/>
          <w:sz w:val="28"/>
          <w:szCs w:val="28"/>
        </w:rPr>
        <w:t xml:space="preserve">- учет доходов бюджета и отчетность о доходах бюджета в соответствии с </w:t>
      </w:r>
      <w:r w:rsidRPr="00AF5E9E">
        <w:rPr>
          <w:color w:val="000000"/>
          <w:spacing w:val="-5"/>
          <w:sz w:val="28"/>
          <w:szCs w:val="28"/>
        </w:rPr>
        <w:t>законодательством о бюджетной классификации;</w:t>
      </w:r>
    </w:p>
    <w:p w:rsidR="00730681" w:rsidRPr="00AF5E9E" w:rsidRDefault="00730681" w:rsidP="00730681">
      <w:pPr>
        <w:shd w:val="clear" w:color="auto" w:fill="FFFFFF"/>
        <w:ind w:firstLine="709"/>
        <w:rPr>
          <w:b/>
          <w:bCs/>
          <w:color w:val="000000"/>
          <w:spacing w:val="-1"/>
          <w:sz w:val="28"/>
          <w:szCs w:val="28"/>
        </w:rPr>
      </w:pPr>
    </w:p>
    <w:p w:rsidR="00730681" w:rsidRPr="00AF5E9E" w:rsidRDefault="00730681" w:rsidP="00730681">
      <w:pPr>
        <w:shd w:val="clear" w:color="auto" w:fill="FFFFFF"/>
        <w:ind w:firstLine="709"/>
        <w:rPr>
          <w:b/>
          <w:bCs/>
          <w:color w:val="000000"/>
          <w:spacing w:val="-3"/>
          <w:sz w:val="28"/>
          <w:szCs w:val="28"/>
        </w:rPr>
      </w:pPr>
      <w:r w:rsidRPr="00AF5E9E">
        <w:rPr>
          <w:b/>
          <w:bCs/>
          <w:color w:val="000000"/>
          <w:spacing w:val="-1"/>
          <w:sz w:val="28"/>
          <w:szCs w:val="28"/>
        </w:rPr>
        <w:t xml:space="preserve">Статья 32. </w:t>
      </w:r>
      <w:r w:rsidRPr="00AF5E9E">
        <w:rPr>
          <w:b/>
          <w:bCs/>
          <w:color w:val="000000"/>
          <w:spacing w:val="-3"/>
          <w:sz w:val="28"/>
          <w:szCs w:val="28"/>
        </w:rPr>
        <w:t>Сводная бюджетная роспись</w:t>
      </w:r>
    </w:p>
    <w:p w:rsidR="00730681" w:rsidRPr="00AF5E9E" w:rsidRDefault="00730681" w:rsidP="00730681">
      <w:pPr>
        <w:shd w:val="clear" w:color="auto" w:fill="FFFFFF"/>
        <w:ind w:firstLine="709"/>
        <w:rPr>
          <w:b/>
          <w:bCs/>
          <w:sz w:val="28"/>
          <w:szCs w:val="28"/>
        </w:rPr>
      </w:pPr>
    </w:p>
    <w:p w:rsidR="00730681" w:rsidRPr="00AF5E9E" w:rsidRDefault="00730681" w:rsidP="00730681">
      <w:pPr>
        <w:shd w:val="clear" w:color="auto" w:fill="FFFFFF"/>
        <w:ind w:firstLine="709"/>
        <w:rPr>
          <w:color w:val="000000"/>
          <w:spacing w:val="-5"/>
          <w:sz w:val="28"/>
          <w:szCs w:val="28"/>
        </w:rPr>
      </w:pPr>
      <w:proofErr w:type="gramStart"/>
      <w:r w:rsidRPr="00AF5E9E">
        <w:rPr>
          <w:color w:val="000000"/>
          <w:spacing w:val="5"/>
          <w:sz w:val="28"/>
          <w:szCs w:val="28"/>
        </w:rPr>
        <w:t xml:space="preserve">Сводная бюджетная роспись финансовым органом местной администрации </w:t>
      </w:r>
      <w:r w:rsidRPr="00AF5E9E">
        <w:rPr>
          <w:color w:val="000000"/>
          <w:spacing w:val="-4"/>
          <w:sz w:val="28"/>
          <w:szCs w:val="28"/>
        </w:rPr>
        <w:t xml:space="preserve"> на основании бюджетных росписей, составленных </w:t>
      </w:r>
      <w:r w:rsidRPr="00AF5E9E">
        <w:rPr>
          <w:color w:val="000000"/>
          <w:spacing w:val="-5"/>
          <w:sz w:val="28"/>
          <w:szCs w:val="28"/>
        </w:rPr>
        <w:t xml:space="preserve">главными распорядителями бюджетных средств по распорядителям и получателям </w:t>
      </w:r>
      <w:r w:rsidRPr="00AF5E9E">
        <w:rPr>
          <w:color w:val="000000"/>
          <w:spacing w:val="1"/>
          <w:sz w:val="28"/>
          <w:szCs w:val="28"/>
        </w:rPr>
        <w:t xml:space="preserve">бюджетных средств на основе утвержденного бюджета в соответствии с </w:t>
      </w:r>
      <w:r w:rsidRPr="00AF5E9E">
        <w:rPr>
          <w:color w:val="000000"/>
          <w:spacing w:val="4"/>
          <w:sz w:val="28"/>
          <w:szCs w:val="28"/>
        </w:rPr>
        <w:t xml:space="preserve">функциональной и экономической классификациями расходов бюджетов </w:t>
      </w:r>
      <w:r w:rsidRPr="00AF5E9E">
        <w:rPr>
          <w:color w:val="000000"/>
          <w:spacing w:val="-4"/>
          <w:sz w:val="28"/>
          <w:szCs w:val="28"/>
        </w:rPr>
        <w:t>Российской Федерации с поквартальной разбивкой.</w:t>
      </w:r>
      <w:proofErr w:type="gramEnd"/>
      <w:r w:rsidRPr="00AF5E9E">
        <w:rPr>
          <w:color w:val="000000"/>
          <w:spacing w:val="-4"/>
          <w:sz w:val="28"/>
          <w:szCs w:val="28"/>
        </w:rPr>
        <w:t xml:space="preserve"> Сводная бюджетная роспись </w:t>
      </w:r>
      <w:r w:rsidRPr="00AF5E9E">
        <w:rPr>
          <w:color w:val="000000"/>
          <w:spacing w:val="-5"/>
          <w:sz w:val="28"/>
          <w:szCs w:val="28"/>
        </w:rPr>
        <w:t xml:space="preserve">составляется в течение 15 дней после утверждения бюджета и направляется главе местной администрации, а также для сведения в представительный орган поселения и Контрольный орган местного самоуправления. </w:t>
      </w:r>
    </w:p>
    <w:p w:rsidR="00730681" w:rsidRPr="00AF5E9E" w:rsidRDefault="00730681" w:rsidP="00730681">
      <w:pPr>
        <w:shd w:val="clear" w:color="auto" w:fill="FFFFFF"/>
        <w:ind w:firstLine="709"/>
        <w:rPr>
          <w:b/>
          <w:bCs/>
          <w:color w:val="000000"/>
          <w:spacing w:val="-2"/>
          <w:sz w:val="28"/>
          <w:szCs w:val="28"/>
        </w:rPr>
      </w:pPr>
    </w:p>
    <w:p w:rsidR="00730681" w:rsidRPr="00AF5E9E" w:rsidRDefault="00730681" w:rsidP="00730681">
      <w:pPr>
        <w:shd w:val="clear" w:color="auto" w:fill="FFFFFF"/>
        <w:ind w:firstLine="709"/>
        <w:rPr>
          <w:b/>
          <w:bCs/>
          <w:color w:val="000000"/>
          <w:spacing w:val="-1"/>
          <w:sz w:val="28"/>
          <w:szCs w:val="28"/>
        </w:rPr>
      </w:pPr>
      <w:r w:rsidRPr="00AF5E9E">
        <w:rPr>
          <w:b/>
          <w:bCs/>
          <w:color w:val="000000"/>
          <w:spacing w:val="-2"/>
          <w:sz w:val="28"/>
          <w:szCs w:val="28"/>
        </w:rPr>
        <w:t xml:space="preserve">Статья 33. Основные этапы исполнения местного бюджета </w:t>
      </w:r>
      <w:r w:rsidRPr="00AF5E9E">
        <w:rPr>
          <w:b/>
          <w:bCs/>
          <w:color w:val="000000"/>
          <w:spacing w:val="-1"/>
          <w:sz w:val="28"/>
          <w:szCs w:val="28"/>
        </w:rPr>
        <w:t>по расходам</w:t>
      </w:r>
    </w:p>
    <w:p w:rsidR="00730681" w:rsidRPr="00AF5E9E" w:rsidRDefault="00730681" w:rsidP="00730681">
      <w:pPr>
        <w:shd w:val="clear" w:color="auto" w:fill="FFFFFF"/>
        <w:ind w:firstLine="709"/>
        <w:rPr>
          <w:b/>
          <w:bCs/>
          <w:color w:val="000000"/>
          <w:spacing w:val="-1"/>
          <w:sz w:val="28"/>
          <w:szCs w:val="28"/>
        </w:rPr>
      </w:pPr>
    </w:p>
    <w:p w:rsidR="00730681" w:rsidRPr="00AF5E9E" w:rsidRDefault="00730681" w:rsidP="00730681">
      <w:pPr>
        <w:shd w:val="clear" w:color="auto" w:fill="FFFFFF"/>
        <w:ind w:firstLine="709"/>
        <w:rPr>
          <w:sz w:val="28"/>
          <w:szCs w:val="28"/>
        </w:rPr>
      </w:pPr>
      <w:r w:rsidRPr="00AF5E9E">
        <w:rPr>
          <w:color w:val="000000"/>
          <w:spacing w:val="3"/>
          <w:sz w:val="28"/>
          <w:szCs w:val="28"/>
        </w:rPr>
        <w:t xml:space="preserve">Процедура санкционирования расходов бюджета действует в целях </w:t>
      </w:r>
      <w:r w:rsidRPr="00AF5E9E">
        <w:rPr>
          <w:color w:val="000000"/>
          <w:spacing w:val="-5"/>
          <w:sz w:val="28"/>
          <w:szCs w:val="28"/>
        </w:rPr>
        <w:t xml:space="preserve">исключения принятия к финансированию расходов и совершения платежей, не </w:t>
      </w:r>
      <w:r w:rsidRPr="00AF5E9E">
        <w:rPr>
          <w:color w:val="000000"/>
          <w:spacing w:val="1"/>
          <w:sz w:val="28"/>
          <w:szCs w:val="28"/>
        </w:rPr>
        <w:t xml:space="preserve">предусмотренных местным бюджетом или не обеспеченных поступлениями </w:t>
      </w:r>
      <w:r w:rsidRPr="00AF5E9E">
        <w:rPr>
          <w:color w:val="000000"/>
          <w:spacing w:val="-7"/>
          <w:sz w:val="28"/>
          <w:szCs w:val="28"/>
        </w:rPr>
        <w:t>доходов.</w:t>
      </w:r>
    </w:p>
    <w:p w:rsidR="00730681" w:rsidRPr="00AF5E9E" w:rsidRDefault="00730681" w:rsidP="00730681">
      <w:pPr>
        <w:shd w:val="clear" w:color="auto" w:fill="FFFFFF"/>
        <w:ind w:firstLine="709"/>
        <w:rPr>
          <w:sz w:val="28"/>
          <w:szCs w:val="28"/>
        </w:rPr>
      </w:pPr>
      <w:r w:rsidRPr="00AF5E9E">
        <w:rPr>
          <w:color w:val="000000"/>
          <w:spacing w:val="-5"/>
          <w:sz w:val="28"/>
          <w:szCs w:val="28"/>
        </w:rPr>
        <w:t xml:space="preserve">Основными этапами санкционирования при исполнении расходов местного </w:t>
      </w:r>
      <w:r w:rsidRPr="00AF5E9E">
        <w:rPr>
          <w:color w:val="000000"/>
          <w:spacing w:val="-7"/>
          <w:sz w:val="28"/>
          <w:szCs w:val="28"/>
        </w:rPr>
        <w:t>бюджета являются:</w:t>
      </w:r>
    </w:p>
    <w:p w:rsidR="00730681" w:rsidRPr="00AF5E9E" w:rsidRDefault="00730681" w:rsidP="00730681">
      <w:pPr>
        <w:shd w:val="clear" w:color="auto" w:fill="FFFFFF"/>
        <w:tabs>
          <w:tab w:val="left" w:pos="0"/>
        </w:tabs>
        <w:ind w:firstLine="709"/>
        <w:rPr>
          <w:color w:val="000000"/>
          <w:spacing w:val="-5"/>
          <w:sz w:val="28"/>
          <w:szCs w:val="28"/>
        </w:rPr>
      </w:pPr>
      <w:r w:rsidRPr="00AF5E9E">
        <w:rPr>
          <w:color w:val="000000"/>
          <w:sz w:val="28"/>
          <w:szCs w:val="28"/>
        </w:rPr>
        <w:t xml:space="preserve">- </w:t>
      </w:r>
      <w:r w:rsidRPr="00AF5E9E">
        <w:rPr>
          <w:color w:val="000000"/>
          <w:spacing w:val="-5"/>
          <w:sz w:val="28"/>
          <w:szCs w:val="28"/>
        </w:rPr>
        <w:t>составление и утверждение бюджетной росписи;</w:t>
      </w:r>
    </w:p>
    <w:p w:rsidR="00730681" w:rsidRPr="00AF5E9E" w:rsidRDefault="00730681" w:rsidP="00730681">
      <w:pPr>
        <w:shd w:val="clear" w:color="auto" w:fill="FFFFFF"/>
        <w:tabs>
          <w:tab w:val="left" w:pos="720"/>
        </w:tabs>
        <w:ind w:firstLine="709"/>
        <w:rPr>
          <w:color w:val="000000"/>
          <w:sz w:val="28"/>
          <w:szCs w:val="28"/>
        </w:rPr>
      </w:pPr>
      <w:r w:rsidRPr="00AF5E9E">
        <w:rPr>
          <w:color w:val="000000"/>
          <w:spacing w:val="5"/>
          <w:sz w:val="28"/>
          <w:szCs w:val="28"/>
        </w:rPr>
        <w:t xml:space="preserve">- утверждение  и доведение  уведомлений  о  бюджетных  ассигнованиях </w:t>
      </w:r>
      <w:r w:rsidRPr="00AF5E9E">
        <w:rPr>
          <w:color w:val="000000"/>
          <w:spacing w:val="1"/>
          <w:sz w:val="28"/>
          <w:szCs w:val="28"/>
        </w:rPr>
        <w:t xml:space="preserve">распорядителей и получателей средств местного бюджета, а  так </w:t>
      </w:r>
      <w:r w:rsidRPr="00AF5E9E">
        <w:rPr>
          <w:color w:val="000000"/>
          <w:spacing w:val="2"/>
          <w:sz w:val="28"/>
          <w:szCs w:val="28"/>
        </w:rPr>
        <w:t xml:space="preserve">утверждение смет расходов распорядителям средств бюджета и бюджетным </w:t>
      </w:r>
      <w:r w:rsidRPr="00AF5E9E">
        <w:rPr>
          <w:color w:val="000000"/>
          <w:sz w:val="28"/>
          <w:szCs w:val="28"/>
        </w:rPr>
        <w:t>учреждениям;</w:t>
      </w:r>
    </w:p>
    <w:p w:rsidR="00730681" w:rsidRPr="00AF5E9E" w:rsidRDefault="00730681" w:rsidP="00730681">
      <w:pPr>
        <w:shd w:val="clear" w:color="auto" w:fill="FFFFFF"/>
        <w:tabs>
          <w:tab w:val="left" w:pos="720"/>
        </w:tabs>
        <w:ind w:firstLine="709"/>
        <w:rPr>
          <w:color w:val="000000"/>
          <w:sz w:val="28"/>
          <w:szCs w:val="28"/>
        </w:rPr>
      </w:pPr>
      <w:r w:rsidRPr="00AF5E9E">
        <w:rPr>
          <w:color w:val="000000"/>
          <w:sz w:val="28"/>
          <w:szCs w:val="28"/>
        </w:rPr>
        <w:t xml:space="preserve">- утверждение и доведение до распорядителей и получателей средств бюджета </w:t>
      </w:r>
      <w:r w:rsidRPr="00AF5E9E">
        <w:rPr>
          <w:color w:val="000000"/>
          <w:spacing w:val="2"/>
          <w:sz w:val="28"/>
          <w:szCs w:val="28"/>
        </w:rPr>
        <w:t>лимитов бюджетных обязательств;</w:t>
      </w:r>
    </w:p>
    <w:p w:rsidR="00730681" w:rsidRPr="00AF5E9E" w:rsidRDefault="00730681" w:rsidP="00730681">
      <w:pPr>
        <w:shd w:val="clear" w:color="auto" w:fill="FFFFFF"/>
        <w:tabs>
          <w:tab w:val="left" w:pos="720"/>
        </w:tabs>
        <w:ind w:firstLine="709"/>
        <w:rPr>
          <w:color w:val="000000"/>
          <w:sz w:val="28"/>
          <w:szCs w:val="28"/>
        </w:rPr>
      </w:pPr>
      <w:r w:rsidRPr="00AF5E9E">
        <w:rPr>
          <w:color w:val="000000"/>
          <w:spacing w:val="1"/>
          <w:sz w:val="28"/>
          <w:szCs w:val="28"/>
        </w:rPr>
        <w:t>- принятие денежных обязательств получателями средств местного бюджета;</w:t>
      </w:r>
    </w:p>
    <w:p w:rsidR="00730681" w:rsidRPr="00AF5E9E" w:rsidRDefault="00730681" w:rsidP="00730681">
      <w:pPr>
        <w:shd w:val="clear" w:color="auto" w:fill="FFFFFF"/>
        <w:tabs>
          <w:tab w:val="left" w:pos="720"/>
        </w:tabs>
        <w:ind w:firstLine="709"/>
        <w:rPr>
          <w:color w:val="000000"/>
          <w:sz w:val="28"/>
          <w:szCs w:val="28"/>
        </w:rPr>
      </w:pPr>
      <w:r w:rsidRPr="00AF5E9E">
        <w:rPr>
          <w:color w:val="000000"/>
          <w:spacing w:val="3"/>
          <w:sz w:val="28"/>
          <w:szCs w:val="28"/>
        </w:rPr>
        <w:t xml:space="preserve">- подтверждение  и  выверка  исполнения  денежных  обязательств  местного </w:t>
      </w:r>
      <w:r w:rsidRPr="00AF5E9E">
        <w:rPr>
          <w:color w:val="000000"/>
          <w:spacing w:val="-1"/>
          <w:sz w:val="28"/>
          <w:szCs w:val="28"/>
        </w:rPr>
        <w:t>бюджета.</w:t>
      </w:r>
    </w:p>
    <w:p w:rsidR="00730681" w:rsidRPr="00AF5E9E" w:rsidRDefault="00730681" w:rsidP="00730681">
      <w:pPr>
        <w:shd w:val="clear" w:color="auto" w:fill="FFFFFF"/>
        <w:tabs>
          <w:tab w:val="left" w:pos="720"/>
        </w:tabs>
        <w:ind w:firstLine="709"/>
        <w:rPr>
          <w:b/>
          <w:bCs/>
          <w:color w:val="000000"/>
          <w:spacing w:val="-3"/>
          <w:sz w:val="28"/>
          <w:szCs w:val="28"/>
        </w:rPr>
      </w:pPr>
      <w:r w:rsidRPr="00AF5E9E">
        <w:rPr>
          <w:color w:val="000000"/>
          <w:sz w:val="28"/>
          <w:szCs w:val="28"/>
        </w:rPr>
        <w:t xml:space="preserve">Порядок и правила санкционирования расходов местного бюджета </w:t>
      </w:r>
      <w:r w:rsidRPr="00AF5E9E">
        <w:rPr>
          <w:color w:val="000000"/>
          <w:spacing w:val="2"/>
          <w:sz w:val="28"/>
          <w:szCs w:val="28"/>
        </w:rPr>
        <w:t xml:space="preserve">устанавливаются главой местной администрации  в </w:t>
      </w:r>
      <w:r w:rsidRPr="00AF5E9E">
        <w:rPr>
          <w:color w:val="000000"/>
          <w:sz w:val="28"/>
          <w:szCs w:val="28"/>
        </w:rPr>
        <w:t>соответствии с действующим законодательством.</w:t>
      </w:r>
    </w:p>
    <w:p w:rsidR="00730681" w:rsidRPr="00AF5E9E" w:rsidRDefault="00730681" w:rsidP="00730681">
      <w:pPr>
        <w:shd w:val="clear" w:color="auto" w:fill="FFFFFF"/>
        <w:tabs>
          <w:tab w:val="left" w:pos="720"/>
        </w:tabs>
        <w:ind w:firstLine="709"/>
        <w:rPr>
          <w:b/>
          <w:bCs/>
          <w:color w:val="000000"/>
          <w:spacing w:val="-3"/>
          <w:sz w:val="28"/>
          <w:szCs w:val="28"/>
        </w:rPr>
      </w:pPr>
    </w:p>
    <w:p w:rsidR="00730681" w:rsidRPr="00AF5E9E" w:rsidRDefault="00730681" w:rsidP="00730681">
      <w:pPr>
        <w:shd w:val="clear" w:color="auto" w:fill="FFFFFF"/>
        <w:tabs>
          <w:tab w:val="left" w:pos="720"/>
        </w:tabs>
        <w:ind w:firstLine="709"/>
        <w:rPr>
          <w:b/>
          <w:bCs/>
          <w:color w:val="000000"/>
          <w:spacing w:val="-2"/>
          <w:sz w:val="28"/>
          <w:szCs w:val="28"/>
        </w:rPr>
      </w:pPr>
      <w:r w:rsidRPr="00AF5E9E">
        <w:rPr>
          <w:b/>
          <w:bCs/>
          <w:color w:val="000000"/>
          <w:spacing w:val="-3"/>
          <w:sz w:val="28"/>
          <w:szCs w:val="28"/>
        </w:rPr>
        <w:t xml:space="preserve">Статья 34. </w:t>
      </w:r>
      <w:r w:rsidRPr="00AF5E9E">
        <w:rPr>
          <w:b/>
          <w:bCs/>
          <w:color w:val="000000"/>
          <w:spacing w:val="-2"/>
          <w:sz w:val="28"/>
          <w:szCs w:val="28"/>
        </w:rPr>
        <w:t>Уведомление о бюджетных ассигнованиях</w:t>
      </w:r>
    </w:p>
    <w:p w:rsidR="00730681" w:rsidRPr="00AF5E9E" w:rsidRDefault="00730681" w:rsidP="00730681">
      <w:pPr>
        <w:shd w:val="clear" w:color="auto" w:fill="FFFFFF"/>
        <w:tabs>
          <w:tab w:val="left" w:pos="720"/>
        </w:tabs>
        <w:ind w:firstLine="709"/>
        <w:rPr>
          <w:b/>
          <w:bCs/>
          <w:color w:val="000000"/>
          <w:spacing w:val="-2"/>
          <w:sz w:val="28"/>
          <w:szCs w:val="28"/>
        </w:rPr>
      </w:pPr>
    </w:p>
    <w:p w:rsidR="00730681" w:rsidRPr="00AF5E9E" w:rsidRDefault="00730681" w:rsidP="00730681">
      <w:pPr>
        <w:shd w:val="clear" w:color="auto" w:fill="FFFFFF"/>
        <w:tabs>
          <w:tab w:val="left" w:pos="720"/>
        </w:tabs>
        <w:ind w:firstLine="709"/>
        <w:rPr>
          <w:color w:val="000000"/>
          <w:sz w:val="28"/>
          <w:szCs w:val="28"/>
        </w:rPr>
      </w:pPr>
      <w:r w:rsidRPr="00AF5E9E">
        <w:rPr>
          <w:color w:val="000000"/>
          <w:spacing w:val="1"/>
          <w:sz w:val="28"/>
          <w:szCs w:val="28"/>
        </w:rPr>
        <w:t xml:space="preserve">На основании сводной бюджетной росписи и ассигнований из бюджета, финансовый орган местной администрации в течение 10 дней доводит по </w:t>
      </w:r>
      <w:r w:rsidRPr="00AF5E9E">
        <w:rPr>
          <w:color w:val="000000"/>
          <w:spacing w:val="1"/>
          <w:sz w:val="28"/>
          <w:szCs w:val="28"/>
        </w:rPr>
        <w:lastRenderedPageBreak/>
        <w:t xml:space="preserve">установленной форме объемы бюджетных ассигнований из местного бюджета до </w:t>
      </w:r>
      <w:r w:rsidRPr="00AF5E9E">
        <w:rPr>
          <w:color w:val="000000"/>
          <w:sz w:val="28"/>
          <w:szCs w:val="28"/>
        </w:rPr>
        <w:t>нижестоящих распорядителей и получателей средств бюджета.</w:t>
      </w:r>
    </w:p>
    <w:p w:rsidR="00730681" w:rsidRPr="00AF5E9E" w:rsidRDefault="00730681" w:rsidP="00730681">
      <w:pPr>
        <w:shd w:val="clear" w:color="auto" w:fill="FFFFFF"/>
        <w:tabs>
          <w:tab w:val="left" w:pos="720"/>
        </w:tabs>
        <w:ind w:firstLine="709"/>
        <w:rPr>
          <w:color w:val="000000"/>
          <w:sz w:val="28"/>
          <w:szCs w:val="28"/>
        </w:rPr>
      </w:pPr>
    </w:p>
    <w:p w:rsidR="00730681" w:rsidRPr="00AF5E9E" w:rsidRDefault="00730681" w:rsidP="00730681">
      <w:pPr>
        <w:shd w:val="clear" w:color="auto" w:fill="FFFFFF"/>
        <w:tabs>
          <w:tab w:val="left" w:pos="720"/>
        </w:tabs>
        <w:ind w:firstLine="709"/>
        <w:rPr>
          <w:b/>
          <w:bCs/>
          <w:color w:val="000000"/>
          <w:spacing w:val="-2"/>
          <w:sz w:val="28"/>
          <w:szCs w:val="28"/>
        </w:rPr>
      </w:pPr>
      <w:r w:rsidRPr="00AF5E9E">
        <w:rPr>
          <w:b/>
          <w:bCs/>
          <w:color w:val="000000"/>
          <w:spacing w:val="-3"/>
          <w:sz w:val="28"/>
          <w:szCs w:val="28"/>
        </w:rPr>
        <w:t xml:space="preserve">Статья 35. </w:t>
      </w:r>
      <w:r w:rsidRPr="00AF5E9E">
        <w:rPr>
          <w:b/>
          <w:bCs/>
          <w:color w:val="000000"/>
          <w:spacing w:val="-2"/>
          <w:sz w:val="28"/>
          <w:szCs w:val="28"/>
        </w:rPr>
        <w:t>Изменение объема бюджетных ассигнований</w:t>
      </w:r>
    </w:p>
    <w:p w:rsidR="00730681" w:rsidRPr="00AF5E9E" w:rsidRDefault="00730681" w:rsidP="00730681">
      <w:pPr>
        <w:shd w:val="clear" w:color="auto" w:fill="FFFFFF"/>
        <w:tabs>
          <w:tab w:val="left" w:pos="720"/>
        </w:tabs>
        <w:ind w:firstLine="709"/>
        <w:rPr>
          <w:sz w:val="28"/>
          <w:szCs w:val="28"/>
        </w:rPr>
      </w:pPr>
    </w:p>
    <w:p w:rsidR="00730681" w:rsidRPr="00AF5E9E" w:rsidRDefault="00730681" w:rsidP="00730681">
      <w:pPr>
        <w:shd w:val="clear" w:color="auto" w:fill="FFFFFF"/>
        <w:ind w:firstLine="709"/>
        <w:rPr>
          <w:sz w:val="28"/>
          <w:szCs w:val="28"/>
        </w:rPr>
      </w:pPr>
      <w:r w:rsidRPr="00AF5E9E">
        <w:rPr>
          <w:sz w:val="28"/>
          <w:szCs w:val="28"/>
        </w:rPr>
        <w:t xml:space="preserve"> </w:t>
      </w:r>
      <w:r w:rsidRPr="00AF5E9E">
        <w:rPr>
          <w:color w:val="000000"/>
          <w:spacing w:val="4"/>
          <w:sz w:val="28"/>
          <w:szCs w:val="28"/>
        </w:rPr>
        <w:t xml:space="preserve">Изменение бюджетных ассигнований </w:t>
      </w:r>
      <w:proofErr w:type="gramStart"/>
      <w:r w:rsidRPr="00AF5E9E">
        <w:rPr>
          <w:color w:val="000000"/>
          <w:spacing w:val="4"/>
          <w:sz w:val="28"/>
          <w:szCs w:val="28"/>
        </w:rPr>
        <w:t xml:space="preserve">по сравнению с доведенными в </w:t>
      </w:r>
      <w:r w:rsidRPr="00AF5E9E">
        <w:rPr>
          <w:color w:val="000000"/>
          <w:spacing w:val="9"/>
          <w:sz w:val="28"/>
          <w:szCs w:val="28"/>
        </w:rPr>
        <w:t>уведомлении о бюджетных ассигнованиях для каждого получателя</w:t>
      </w:r>
      <w:proofErr w:type="gramEnd"/>
      <w:r w:rsidRPr="00AF5E9E">
        <w:rPr>
          <w:color w:val="000000"/>
          <w:spacing w:val="9"/>
          <w:sz w:val="28"/>
          <w:szCs w:val="28"/>
        </w:rPr>
        <w:t xml:space="preserve"> </w:t>
      </w:r>
      <w:r w:rsidRPr="00AF5E9E">
        <w:rPr>
          <w:color w:val="000000"/>
          <w:spacing w:val="1"/>
          <w:sz w:val="28"/>
          <w:szCs w:val="28"/>
        </w:rPr>
        <w:t>бюджетных средств может быть произведено вследствие:</w:t>
      </w:r>
    </w:p>
    <w:tbl>
      <w:tblPr>
        <w:tblW w:w="0" w:type="auto"/>
        <w:tblCellSpacing w:w="0" w:type="dxa"/>
        <w:tblCellMar>
          <w:left w:w="0" w:type="dxa"/>
          <w:right w:w="0" w:type="dxa"/>
        </w:tblCellMar>
        <w:tblLook w:val="0000"/>
      </w:tblPr>
      <w:tblGrid>
        <w:gridCol w:w="10"/>
        <w:gridCol w:w="10195"/>
      </w:tblGrid>
      <w:tr w:rsidR="00730681" w:rsidRPr="00AF5E9E" w:rsidTr="007433E2">
        <w:trPr>
          <w:tblCellSpacing w:w="0" w:type="dxa"/>
        </w:trPr>
        <w:tc>
          <w:tcPr>
            <w:tcW w:w="20" w:type="dxa"/>
            <w:vAlign w:val="bottom"/>
          </w:tcPr>
          <w:p w:rsidR="00730681" w:rsidRPr="00AF5E9E" w:rsidRDefault="00730681" w:rsidP="007433E2">
            <w:pPr>
              <w:ind w:firstLine="709"/>
              <w:rPr>
                <w:sz w:val="28"/>
                <w:szCs w:val="28"/>
              </w:rPr>
            </w:pPr>
          </w:p>
        </w:tc>
        <w:tc>
          <w:tcPr>
            <w:tcW w:w="9901" w:type="dxa"/>
            <w:vAlign w:val="bottom"/>
          </w:tcPr>
          <w:p w:rsidR="00730681" w:rsidRPr="00AF5E9E" w:rsidRDefault="00730681" w:rsidP="007433E2">
            <w:pPr>
              <w:ind w:firstLine="709"/>
              <w:rPr>
                <w:sz w:val="28"/>
                <w:szCs w:val="28"/>
              </w:rPr>
            </w:pPr>
            <w:r w:rsidRPr="00AF5E9E">
              <w:rPr>
                <w:sz w:val="28"/>
                <w:szCs w:val="28"/>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законом (решением) о бюджете на их исполнение в текущем финансовом году;</w:t>
            </w:r>
          </w:p>
        </w:tc>
      </w:tr>
      <w:tr w:rsidR="00730681" w:rsidRPr="00AF5E9E" w:rsidTr="007433E2">
        <w:trPr>
          <w:tblCellSpacing w:w="0" w:type="dxa"/>
        </w:trPr>
        <w:tc>
          <w:tcPr>
            <w:tcW w:w="20" w:type="dxa"/>
            <w:vAlign w:val="bottom"/>
          </w:tcPr>
          <w:p w:rsidR="00730681" w:rsidRPr="00AF5E9E" w:rsidRDefault="00730681" w:rsidP="007433E2">
            <w:pPr>
              <w:ind w:firstLine="709"/>
              <w:rPr>
                <w:sz w:val="28"/>
                <w:szCs w:val="28"/>
              </w:rPr>
            </w:pPr>
          </w:p>
        </w:tc>
        <w:tc>
          <w:tcPr>
            <w:tcW w:w="9901" w:type="dxa"/>
            <w:vAlign w:val="bottom"/>
          </w:tcPr>
          <w:p w:rsidR="00730681" w:rsidRPr="00AF5E9E" w:rsidRDefault="00730681" w:rsidP="007433E2">
            <w:pPr>
              <w:ind w:firstLine="709"/>
              <w:rPr>
                <w:sz w:val="28"/>
                <w:szCs w:val="28"/>
              </w:rPr>
            </w:pPr>
            <w:proofErr w:type="gramStart"/>
            <w:r>
              <w:rPr>
                <w:sz w:val="28"/>
                <w:szCs w:val="28"/>
              </w:rPr>
              <w:t>-</w:t>
            </w:r>
            <w:r w:rsidRPr="00AF5E9E">
              <w:rPr>
                <w:sz w:val="28"/>
                <w:szCs w:val="28"/>
              </w:rPr>
              <w:t>в случае изменения состава или полномочий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использования средств резервных фондов и иным образом зарезервированных в составе утвержденных бюджетных ассигнований, перераспределения бюджетных ассигнований между главными распорядителями бюджетных средств, установленным решением о бюджете,  в</w:t>
            </w:r>
            <w:proofErr w:type="gramEnd"/>
            <w:r w:rsidRPr="00AF5E9E">
              <w:rPr>
                <w:sz w:val="28"/>
                <w:szCs w:val="28"/>
              </w:rPr>
              <w:t xml:space="preserve"> </w:t>
            </w:r>
            <w:proofErr w:type="gramStart"/>
            <w:r w:rsidRPr="00AF5E9E">
              <w:rPr>
                <w:sz w:val="28"/>
                <w:szCs w:val="28"/>
              </w:rPr>
              <w:t>пределах</w:t>
            </w:r>
            <w:proofErr w:type="gramEnd"/>
            <w:r w:rsidRPr="00AF5E9E">
              <w:rPr>
                <w:sz w:val="28"/>
                <w:szCs w:val="28"/>
              </w:rPr>
              <w:t xml:space="preserve"> объема бюджетных ассигнований;</w:t>
            </w:r>
          </w:p>
        </w:tc>
      </w:tr>
      <w:tr w:rsidR="00730681" w:rsidRPr="00AF5E9E" w:rsidTr="007433E2">
        <w:trPr>
          <w:tblCellSpacing w:w="0" w:type="dxa"/>
        </w:trPr>
        <w:tc>
          <w:tcPr>
            <w:tcW w:w="20" w:type="dxa"/>
            <w:vAlign w:val="bottom"/>
          </w:tcPr>
          <w:p w:rsidR="00730681" w:rsidRPr="00AF5E9E" w:rsidRDefault="00730681" w:rsidP="007433E2">
            <w:pPr>
              <w:ind w:firstLine="709"/>
              <w:rPr>
                <w:sz w:val="28"/>
                <w:szCs w:val="28"/>
              </w:rPr>
            </w:pPr>
          </w:p>
        </w:tc>
        <w:tc>
          <w:tcPr>
            <w:tcW w:w="9901" w:type="dxa"/>
            <w:vAlign w:val="bottom"/>
          </w:tcPr>
          <w:p w:rsidR="00730681" w:rsidRPr="00AF5E9E" w:rsidRDefault="00730681" w:rsidP="007433E2">
            <w:pPr>
              <w:ind w:firstLine="709"/>
              <w:rPr>
                <w:sz w:val="28"/>
                <w:szCs w:val="28"/>
              </w:rPr>
            </w:pPr>
            <w:proofErr w:type="gramStart"/>
            <w:r w:rsidRPr="00AF5E9E">
              <w:rPr>
                <w:sz w:val="28"/>
                <w:szCs w:val="28"/>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roofErr w:type="gramEnd"/>
          </w:p>
        </w:tc>
      </w:tr>
      <w:tr w:rsidR="00730681" w:rsidRPr="00AF5E9E" w:rsidTr="007433E2">
        <w:trPr>
          <w:tblCellSpacing w:w="0" w:type="dxa"/>
        </w:trPr>
        <w:tc>
          <w:tcPr>
            <w:tcW w:w="20" w:type="dxa"/>
            <w:vAlign w:val="bottom"/>
          </w:tcPr>
          <w:p w:rsidR="00730681" w:rsidRPr="00AF5E9E" w:rsidRDefault="00730681" w:rsidP="007433E2">
            <w:pPr>
              <w:ind w:firstLine="709"/>
              <w:rPr>
                <w:sz w:val="28"/>
                <w:szCs w:val="28"/>
              </w:rPr>
            </w:pPr>
          </w:p>
        </w:tc>
        <w:tc>
          <w:tcPr>
            <w:tcW w:w="0" w:type="auto"/>
            <w:vAlign w:val="bottom"/>
          </w:tcPr>
          <w:p w:rsidR="00730681" w:rsidRPr="00AF5E9E" w:rsidRDefault="00730681" w:rsidP="007433E2">
            <w:pPr>
              <w:ind w:firstLine="709"/>
              <w:rPr>
                <w:sz w:val="28"/>
                <w:szCs w:val="28"/>
              </w:rPr>
            </w:pPr>
            <w:r w:rsidRPr="00AF5E9E">
              <w:rPr>
                <w:sz w:val="28"/>
                <w:szCs w:val="28"/>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w:t>
            </w:r>
          </w:p>
        </w:tc>
      </w:tr>
      <w:tr w:rsidR="00730681" w:rsidRPr="00AF5E9E" w:rsidTr="007433E2">
        <w:trPr>
          <w:tblCellSpacing w:w="0" w:type="dxa"/>
        </w:trPr>
        <w:tc>
          <w:tcPr>
            <w:tcW w:w="20" w:type="dxa"/>
            <w:vAlign w:val="bottom"/>
          </w:tcPr>
          <w:p w:rsidR="00730681" w:rsidRPr="00AF5E9E" w:rsidRDefault="00730681" w:rsidP="007433E2">
            <w:pPr>
              <w:ind w:firstLine="709"/>
              <w:rPr>
                <w:sz w:val="28"/>
                <w:szCs w:val="28"/>
              </w:rPr>
            </w:pPr>
          </w:p>
        </w:tc>
        <w:tc>
          <w:tcPr>
            <w:tcW w:w="0" w:type="auto"/>
            <w:vAlign w:val="bottom"/>
          </w:tcPr>
          <w:p w:rsidR="00730681" w:rsidRPr="00AF5E9E" w:rsidRDefault="00730681" w:rsidP="007433E2">
            <w:pPr>
              <w:ind w:firstLine="709"/>
              <w:rPr>
                <w:sz w:val="28"/>
                <w:szCs w:val="28"/>
              </w:rPr>
            </w:pPr>
            <w:r w:rsidRPr="00AF5E9E">
              <w:rPr>
                <w:sz w:val="28"/>
                <w:szCs w:val="28"/>
              </w:rPr>
              <w:t>-в случае проведения реструктуризации муниципального долга в соответствии с Бюджетным Кодексом;</w:t>
            </w:r>
          </w:p>
        </w:tc>
      </w:tr>
      <w:tr w:rsidR="00730681" w:rsidRPr="00AF5E9E" w:rsidTr="007433E2">
        <w:trPr>
          <w:tblCellSpacing w:w="0" w:type="dxa"/>
        </w:trPr>
        <w:tc>
          <w:tcPr>
            <w:tcW w:w="20" w:type="dxa"/>
            <w:vAlign w:val="bottom"/>
          </w:tcPr>
          <w:p w:rsidR="00730681" w:rsidRPr="00AF5E9E" w:rsidRDefault="00730681" w:rsidP="007433E2">
            <w:pPr>
              <w:ind w:firstLine="709"/>
              <w:rPr>
                <w:sz w:val="28"/>
                <w:szCs w:val="28"/>
              </w:rPr>
            </w:pPr>
          </w:p>
        </w:tc>
        <w:tc>
          <w:tcPr>
            <w:tcW w:w="0" w:type="auto"/>
            <w:vAlign w:val="bottom"/>
          </w:tcPr>
          <w:p w:rsidR="00730681" w:rsidRPr="00AF5E9E" w:rsidRDefault="00730681" w:rsidP="007433E2">
            <w:pPr>
              <w:rPr>
                <w:sz w:val="28"/>
                <w:szCs w:val="28"/>
              </w:rPr>
            </w:pPr>
            <w:r>
              <w:rPr>
                <w:sz w:val="28"/>
                <w:szCs w:val="28"/>
              </w:rPr>
              <w:t xml:space="preserve">         </w:t>
            </w:r>
            <w:r w:rsidRPr="00AF5E9E">
              <w:rPr>
                <w:sz w:val="28"/>
                <w:szCs w:val="28"/>
              </w:rPr>
              <w:t xml:space="preserve"> -</w:t>
            </w:r>
            <w:proofErr w:type="gramStart"/>
            <w:r w:rsidRPr="00AF5E9E">
              <w:rPr>
                <w:sz w:val="28"/>
                <w:szCs w:val="28"/>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w:t>
            </w:r>
            <w:proofErr w:type="gramEnd"/>
            <w:r w:rsidRPr="00AF5E9E">
              <w:rPr>
                <w:sz w:val="28"/>
                <w:szCs w:val="28"/>
              </w:rPr>
              <w:t xml:space="preserve"> общего объема бюджетных ассигнований по источникам финансирования дефицита бюджета, предусмотренных на соответствующий финансовый год;</w:t>
            </w:r>
          </w:p>
        </w:tc>
      </w:tr>
      <w:tr w:rsidR="00730681" w:rsidRPr="00AF5E9E" w:rsidTr="007433E2">
        <w:trPr>
          <w:tblCellSpacing w:w="0" w:type="dxa"/>
        </w:trPr>
        <w:tc>
          <w:tcPr>
            <w:tcW w:w="20" w:type="dxa"/>
            <w:vAlign w:val="bottom"/>
          </w:tcPr>
          <w:p w:rsidR="00730681" w:rsidRPr="00AF5E9E" w:rsidRDefault="00730681" w:rsidP="007433E2">
            <w:pPr>
              <w:ind w:firstLine="709"/>
              <w:rPr>
                <w:sz w:val="28"/>
                <w:szCs w:val="28"/>
              </w:rPr>
            </w:pPr>
          </w:p>
        </w:tc>
        <w:tc>
          <w:tcPr>
            <w:tcW w:w="0" w:type="auto"/>
            <w:vAlign w:val="bottom"/>
          </w:tcPr>
          <w:p w:rsidR="00730681" w:rsidRPr="00AF5E9E" w:rsidRDefault="00730681" w:rsidP="007433E2">
            <w:pPr>
              <w:rPr>
                <w:sz w:val="28"/>
                <w:szCs w:val="28"/>
              </w:rPr>
            </w:pPr>
            <w:r>
              <w:rPr>
                <w:sz w:val="28"/>
                <w:szCs w:val="28"/>
              </w:rPr>
              <w:t xml:space="preserve">         </w:t>
            </w:r>
            <w:r w:rsidRPr="00AF5E9E">
              <w:rPr>
                <w:sz w:val="28"/>
                <w:szCs w:val="28"/>
              </w:rPr>
              <w:t>-в случае изменения типа муниципальных учреждений и организационно-правовой формы государственных (муниципальных) унитарных предприятий.</w:t>
            </w:r>
          </w:p>
        </w:tc>
      </w:tr>
    </w:tbl>
    <w:p w:rsidR="00730681" w:rsidRPr="00AF5E9E" w:rsidRDefault="00730681" w:rsidP="00730681">
      <w:pPr>
        <w:shd w:val="clear" w:color="auto" w:fill="FFFFFF"/>
        <w:tabs>
          <w:tab w:val="left" w:pos="0"/>
        </w:tabs>
        <w:ind w:firstLine="709"/>
        <w:rPr>
          <w:b/>
          <w:bCs/>
          <w:color w:val="000000"/>
          <w:spacing w:val="2"/>
          <w:sz w:val="28"/>
          <w:szCs w:val="28"/>
        </w:rPr>
      </w:pPr>
    </w:p>
    <w:p w:rsidR="00730681" w:rsidRPr="00AF5E9E" w:rsidRDefault="00730681" w:rsidP="00730681">
      <w:pPr>
        <w:shd w:val="clear" w:color="auto" w:fill="FFFFFF"/>
        <w:tabs>
          <w:tab w:val="left" w:pos="0"/>
        </w:tabs>
        <w:ind w:firstLine="709"/>
        <w:rPr>
          <w:b/>
          <w:bCs/>
          <w:color w:val="000000"/>
          <w:spacing w:val="6"/>
          <w:sz w:val="28"/>
          <w:szCs w:val="28"/>
        </w:rPr>
      </w:pPr>
      <w:r w:rsidRPr="00AF5E9E">
        <w:rPr>
          <w:b/>
          <w:bCs/>
          <w:color w:val="000000"/>
          <w:spacing w:val="2"/>
          <w:sz w:val="28"/>
          <w:szCs w:val="28"/>
        </w:rPr>
        <w:t xml:space="preserve">ГЛАВА 4. </w:t>
      </w:r>
      <w:r w:rsidRPr="00AF5E9E">
        <w:rPr>
          <w:b/>
          <w:bCs/>
          <w:color w:val="000000"/>
          <w:spacing w:val="6"/>
          <w:sz w:val="28"/>
          <w:szCs w:val="28"/>
        </w:rPr>
        <w:t>ОРГАНИЗАЦИЯ КОНТРОЛЯ БЮДЖЕТНОГО ПРОЦЕССА</w:t>
      </w:r>
    </w:p>
    <w:p w:rsidR="00730681" w:rsidRPr="00AF5E9E" w:rsidRDefault="00730681" w:rsidP="00730681">
      <w:pPr>
        <w:shd w:val="clear" w:color="auto" w:fill="FFFFFF"/>
        <w:tabs>
          <w:tab w:val="left" w:pos="0"/>
        </w:tabs>
        <w:ind w:firstLine="709"/>
        <w:rPr>
          <w:b/>
          <w:bCs/>
          <w:color w:val="000000"/>
          <w:spacing w:val="2"/>
          <w:sz w:val="28"/>
          <w:szCs w:val="28"/>
        </w:rPr>
      </w:pPr>
    </w:p>
    <w:p w:rsidR="00730681" w:rsidRPr="00AF5E9E" w:rsidRDefault="00730681" w:rsidP="00730681">
      <w:pPr>
        <w:shd w:val="clear" w:color="auto" w:fill="FFFFFF"/>
        <w:tabs>
          <w:tab w:val="left" w:pos="0"/>
        </w:tabs>
        <w:ind w:firstLine="709"/>
        <w:rPr>
          <w:b/>
          <w:bCs/>
          <w:color w:val="000000"/>
          <w:spacing w:val="4"/>
          <w:sz w:val="28"/>
          <w:szCs w:val="28"/>
        </w:rPr>
      </w:pPr>
      <w:r w:rsidRPr="00AF5E9E">
        <w:rPr>
          <w:b/>
          <w:bCs/>
          <w:color w:val="000000"/>
          <w:spacing w:val="2"/>
          <w:sz w:val="28"/>
          <w:szCs w:val="28"/>
        </w:rPr>
        <w:t xml:space="preserve">Статья 36. </w:t>
      </w:r>
      <w:r w:rsidRPr="00AF5E9E">
        <w:rPr>
          <w:b/>
          <w:bCs/>
          <w:color w:val="000000"/>
          <w:spacing w:val="4"/>
          <w:sz w:val="28"/>
          <w:szCs w:val="28"/>
        </w:rPr>
        <w:t>Формы контроля бюджетного процесса</w:t>
      </w:r>
    </w:p>
    <w:p w:rsidR="00730681" w:rsidRPr="00AF5E9E" w:rsidRDefault="00730681" w:rsidP="00730681">
      <w:pPr>
        <w:shd w:val="clear" w:color="auto" w:fill="FFFFFF"/>
        <w:tabs>
          <w:tab w:val="left" w:pos="0"/>
        </w:tabs>
        <w:ind w:firstLine="709"/>
        <w:rPr>
          <w:b/>
          <w:bCs/>
          <w:color w:val="000000"/>
          <w:spacing w:val="4"/>
          <w:sz w:val="28"/>
          <w:szCs w:val="28"/>
        </w:rPr>
      </w:pPr>
    </w:p>
    <w:p w:rsidR="00730681" w:rsidRPr="00AF5E9E" w:rsidRDefault="00730681" w:rsidP="00730681">
      <w:pPr>
        <w:shd w:val="clear" w:color="auto" w:fill="FFFFFF"/>
        <w:tabs>
          <w:tab w:val="left" w:pos="0"/>
        </w:tabs>
        <w:ind w:firstLine="709"/>
        <w:rPr>
          <w:color w:val="000000"/>
          <w:spacing w:val="-25"/>
          <w:sz w:val="28"/>
          <w:szCs w:val="28"/>
        </w:rPr>
      </w:pPr>
      <w:r w:rsidRPr="00AF5E9E">
        <w:rPr>
          <w:color w:val="000000"/>
          <w:sz w:val="28"/>
          <w:szCs w:val="28"/>
        </w:rPr>
        <w:t xml:space="preserve">1. </w:t>
      </w:r>
      <w:proofErr w:type="gramStart"/>
      <w:r w:rsidRPr="00AF5E9E">
        <w:rPr>
          <w:color w:val="000000"/>
          <w:sz w:val="28"/>
          <w:szCs w:val="28"/>
        </w:rPr>
        <w:t>Контроль за</w:t>
      </w:r>
      <w:proofErr w:type="gramEnd"/>
      <w:r w:rsidRPr="00AF5E9E">
        <w:rPr>
          <w:color w:val="000000"/>
          <w:sz w:val="28"/>
          <w:szCs w:val="28"/>
        </w:rPr>
        <w:t xml:space="preserve"> формированием и исполнением местного бюджета </w:t>
      </w:r>
      <w:r w:rsidRPr="00AF5E9E">
        <w:rPr>
          <w:color w:val="000000"/>
          <w:spacing w:val="2"/>
          <w:sz w:val="28"/>
          <w:szCs w:val="28"/>
        </w:rPr>
        <w:t xml:space="preserve">осуществляют представительный орган поселения, </w:t>
      </w:r>
      <w:r w:rsidRPr="00AF5E9E">
        <w:rPr>
          <w:color w:val="000000"/>
          <w:spacing w:val="7"/>
          <w:sz w:val="28"/>
          <w:szCs w:val="28"/>
        </w:rPr>
        <w:t>постоянные депутатские комиссии, местная администрация, финансовый орган местной администрации,  контрольный орган местного самоуправления в пределах  своей компетенции.</w:t>
      </w:r>
    </w:p>
    <w:p w:rsidR="00730681" w:rsidRPr="00AF5E9E" w:rsidRDefault="00730681" w:rsidP="00730681">
      <w:pPr>
        <w:widowControl w:val="0"/>
        <w:numPr>
          <w:ilvl w:val="0"/>
          <w:numId w:val="16"/>
        </w:numPr>
        <w:shd w:val="clear" w:color="auto" w:fill="FFFFFF"/>
        <w:tabs>
          <w:tab w:val="left" w:pos="0"/>
        </w:tabs>
        <w:autoSpaceDE w:val="0"/>
        <w:autoSpaceDN w:val="0"/>
        <w:ind w:left="0" w:firstLine="709"/>
        <w:rPr>
          <w:color w:val="000000"/>
          <w:spacing w:val="-12"/>
          <w:sz w:val="28"/>
          <w:szCs w:val="28"/>
        </w:rPr>
      </w:pPr>
      <w:r w:rsidRPr="00AF5E9E">
        <w:rPr>
          <w:color w:val="000000"/>
          <w:spacing w:val="5"/>
          <w:sz w:val="28"/>
          <w:szCs w:val="28"/>
        </w:rPr>
        <w:t xml:space="preserve">Финансовый контроль представительного органа поселения </w:t>
      </w:r>
      <w:r w:rsidRPr="00AF5E9E">
        <w:rPr>
          <w:color w:val="000000"/>
          <w:spacing w:val="1"/>
          <w:sz w:val="28"/>
          <w:szCs w:val="28"/>
        </w:rPr>
        <w:t>осуществляется в следующих формах:</w:t>
      </w:r>
    </w:p>
    <w:p w:rsidR="00730681" w:rsidRPr="00AF5E9E" w:rsidRDefault="00730681" w:rsidP="00730681">
      <w:pPr>
        <w:shd w:val="clear" w:color="auto" w:fill="FFFFFF"/>
        <w:tabs>
          <w:tab w:val="left" w:pos="0"/>
        </w:tabs>
        <w:ind w:firstLine="709"/>
        <w:rPr>
          <w:color w:val="000000"/>
          <w:sz w:val="28"/>
          <w:szCs w:val="28"/>
        </w:rPr>
      </w:pPr>
      <w:r w:rsidRPr="00AF5E9E">
        <w:rPr>
          <w:color w:val="000000"/>
          <w:spacing w:val="3"/>
          <w:sz w:val="28"/>
          <w:szCs w:val="28"/>
        </w:rPr>
        <w:t xml:space="preserve">- </w:t>
      </w:r>
      <w:proofErr w:type="gramStart"/>
      <w:r w:rsidRPr="00AF5E9E">
        <w:rPr>
          <w:color w:val="000000"/>
          <w:spacing w:val="3"/>
          <w:sz w:val="28"/>
          <w:szCs w:val="28"/>
        </w:rPr>
        <w:t>предварительный</w:t>
      </w:r>
      <w:proofErr w:type="gramEnd"/>
      <w:r w:rsidRPr="00AF5E9E">
        <w:rPr>
          <w:color w:val="000000"/>
          <w:spacing w:val="3"/>
          <w:sz w:val="28"/>
          <w:szCs w:val="28"/>
        </w:rPr>
        <w:t xml:space="preserve"> - на этапе </w:t>
      </w:r>
      <w:r w:rsidRPr="00AF5E9E">
        <w:rPr>
          <w:color w:val="000000"/>
          <w:sz w:val="28"/>
          <w:szCs w:val="28"/>
        </w:rPr>
        <w:t xml:space="preserve"> рассмотрения, обсуждения и утверждения проекта местного бюджета;</w:t>
      </w:r>
    </w:p>
    <w:p w:rsidR="00730681" w:rsidRPr="00AF5E9E" w:rsidRDefault="00730681" w:rsidP="00730681">
      <w:pPr>
        <w:shd w:val="clear" w:color="auto" w:fill="FFFFFF"/>
        <w:ind w:firstLine="709"/>
        <w:rPr>
          <w:sz w:val="28"/>
          <w:szCs w:val="28"/>
        </w:rPr>
      </w:pPr>
      <w:r w:rsidRPr="00AF5E9E">
        <w:rPr>
          <w:color w:val="000000"/>
          <w:spacing w:val="-2"/>
          <w:sz w:val="28"/>
          <w:szCs w:val="28"/>
        </w:rPr>
        <w:t xml:space="preserve">- </w:t>
      </w:r>
      <w:proofErr w:type="gramStart"/>
      <w:r w:rsidRPr="00AF5E9E">
        <w:rPr>
          <w:color w:val="000000"/>
          <w:spacing w:val="-2"/>
          <w:sz w:val="28"/>
          <w:szCs w:val="28"/>
        </w:rPr>
        <w:t>текущий</w:t>
      </w:r>
      <w:proofErr w:type="gramEnd"/>
      <w:r w:rsidRPr="00AF5E9E">
        <w:rPr>
          <w:color w:val="000000"/>
          <w:spacing w:val="-2"/>
          <w:sz w:val="28"/>
          <w:szCs w:val="28"/>
        </w:rPr>
        <w:t xml:space="preserve"> - на процессе исполнения - в форме рассмотрения отдельных </w:t>
      </w:r>
      <w:r w:rsidRPr="00AF5E9E">
        <w:rPr>
          <w:color w:val="000000"/>
          <w:spacing w:val="3"/>
          <w:sz w:val="28"/>
          <w:szCs w:val="28"/>
        </w:rPr>
        <w:t xml:space="preserve">вопросов исполнения местного бюджета на заседаниях постоянных </w:t>
      </w:r>
      <w:r w:rsidRPr="00AF5E9E">
        <w:rPr>
          <w:color w:val="000000"/>
          <w:spacing w:val="5"/>
          <w:sz w:val="28"/>
          <w:szCs w:val="28"/>
        </w:rPr>
        <w:t xml:space="preserve">депутатских комиссий,  в ходе депутатских слушаний и в связи </w:t>
      </w:r>
      <w:r w:rsidRPr="00AF5E9E">
        <w:rPr>
          <w:color w:val="000000"/>
          <w:spacing w:val="-5"/>
          <w:sz w:val="28"/>
          <w:szCs w:val="28"/>
        </w:rPr>
        <w:t>депутатскими запросами:</w:t>
      </w:r>
    </w:p>
    <w:p w:rsidR="00730681" w:rsidRPr="00AF5E9E" w:rsidRDefault="00730681" w:rsidP="00730681">
      <w:pPr>
        <w:shd w:val="clear" w:color="auto" w:fill="FFFFFF"/>
        <w:ind w:firstLine="709"/>
        <w:rPr>
          <w:sz w:val="28"/>
          <w:szCs w:val="28"/>
        </w:rPr>
      </w:pPr>
      <w:proofErr w:type="gramStart"/>
      <w:r w:rsidRPr="00AF5E9E">
        <w:rPr>
          <w:color w:val="000000"/>
          <w:spacing w:val="2"/>
          <w:sz w:val="28"/>
          <w:szCs w:val="28"/>
        </w:rPr>
        <w:t xml:space="preserve">- последующий - в форме рассмотрения и утверждения отчетов об </w:t>
      </w:r>
      <w:r w:rsidRPr="00AF5E9E">
        <w:rPr>
          <w:color w:val="000000"/>
          <w:spacing w:val="-4"/>
          <w:sz w:val="28"/>
          <w:szCs w:val="28"/>
        </w:rPr>
        <w:t>исполнении местного бюджета за соответствующий период.</w:t>
      </w:r>
      <w:proofErr w:type="gramEnd"/>
    </w:p>
    <w:p w:rsidR="00730681" w:rsidRPr="00AF5E9E" w:rsidRDefault="00730681" w:rsidP="00730681">
      <w:pPr>
        <w:shd w:val="clear" w:color="auto" w:fill="FFFFFF"/>
        <w:tabs>
          <w:tab w:val="left" w:pos="0"/>
          <w:tab w:val="left" w:pos="2880"/>
        </w:tabs>
        <w:ind w:firstLine="709"/>
        <w:rPr>
          <w:sz w:val="28"/>
          <w:szCs w:val="28"/>
        </w:rPr>
      </w:pPr>
      <w:r w:rsidRPr="00AF5E9E">
        <w:rPr>
          <w:color w:val="000000"/>
          <w:spacing w:val="-18"/>
          <w:sz w:val="28"/>
          <w:szCs w:val="28"/>
        </w:rPr>
        <w:t>3.  Местная  а</w:t>
      </w:r>
      <w:r w:rsidRPr="00AF5E9E">
        <w:rPr>
          <w:color w:val="000000"/>
          <w:spacing w:val="-5"/>
          <w:sz w:val="28"/>
          <w:szCs w:val="28"/>
        </w:rPr>
        <w:t xml:space="preserve">дминистрация ежеквартально </w:t>
      </w:r>
      <w:r w:rsidRPr="00AF5E9E">
        <w:rPr>
          <w:color w:val="000000"/>
          <w:spacing w:val="-3"/>
          <w:sz w:val="28"/>
          <w:szCs w:val="28"/>
        </w:rPr>
        <w:t>предоставляет в представительный орган поселения  инфор</w:t>
      </w:r>
      <w:r w:rsidRPr="00AF5E9E">
        <w:rPr>
          <w:color w:val="000000"/>
          <w:spacing w:val="-4"/>
          <w:sz w:val="28"/>
          <w:szCs w:val="28"/>
        </w:rPr>
        <w:t>мацию (отчет) о ходе исполнения бюджета.</w:t>
      </w:r>
    </w:p>
    <w:p w:rsidR="00730681" w:rsidRPr="00AF5E9E" w:rsidRDefault="00730681" w:rsidP="00730681">
      <w:pPr>
        <w:shd w:val="clear" w:color="auto" w:fill="FFFFFF"/>
        <w:ind w:firstLine="709"/>
        <w:rPr>
          <w:sz w:val="28"/>
          <w:szCs w:val="28"/>
        </w:rPr>
      </w:pPr>
      <w:r w:rsidRPr="00AF5E9E">
        <w:rPr>
          <w:color w:val="000000"/>
          <w:spacing w:val="2"/>
          <w:sz w:val="28"/>
          <w:szCs w:val="28"/>
        </w:rPr>
        <w:t>После обсуждения в  комиссии по бюджету</w:t>
      </w:r>
      <w:r w:rsidRPr="00AF5E9E">
        <w:rPr>
          <w:color w:val="000000"/>
          <w:spacing w:val="-5"/>
          <w:sz w:val="28"/>
          <w:szCs w:val="28"/>
        </w:rPr>
        <w:t xml:space="preserve"> информация (отчет) может быть вынесена  на рассмотрение</w:t>
      </w:r>
      <w:r w:rsidRPr="00AF5E9E">
        <w:rPr>
          <w:color w:val="000000"/>
          <w:spacing w:val="-4"/>
          <w:sz w:val="28"/>
          <w:szCs w:val="28"/>
        </w:rPr>
        <w:t xml:space="preserve"> сессии.</w:t>
      </w:r>
    </w:p>
    <w:p w:rsidR="00730681" w:rsidRPr="00AF5E9E" w:rsidRDefault="00730681" w:rsidP="00730681">
      <w:pPr>
        <w:shd w:val="clear" w:color="auto" w:fill="FFFFFF"/>
        <w:tabs>
          <w:tab w:val="left" w:pos="4680"/>
        </w:tabs>
        <w:ind w:firstLine="709"/>
        <w:rPr>
          <w:sz w:val="28"/>
          <w:szCs w:val="28"/>
        </w:rPr>
      </w:pPr>
      <w:r w:rsidRPr="00AF5E9E">
        <w:rPr>
          <w:color w:val="000000"/>
          <w:spacing w:val="1"/>
          <w:sz w:val="28"/>
          <w:szCs w:val="28"/>
        </w:rPr>
        <w:t>По запросу комиссии по бюджету</w:t>
      </w:r>
      <w:r w:rsidRPr="00AF5E9E">
        <w:rPr>
          <w:color w:val="000000"/>
          <w:spacing w:val="-4"/>
          <w:sz w:val="28"/>
          <w:szCs w:val="28"/>
        </w:rPr>
        <w:t xml:space="preserve">, других </w:t>
      </w:r>
      <w:r w:rsidRPr="00AF5E9E">
        <w:rPr>
          <w:color w:val="000000"/>
          <w:spacing w:val="-6"/>
          <w:sz w:val="28"/>
          <w:szCs w:val="28"/>
        </w:rPr>
        <w:t>депутатских комиссий, депутатов  представительного органа поселения</w:t>
      </w:r>
      <w:r w:rsidRPr="00AF5E9E">
        <w:rPr>
          <w:color w:val="000000"/>
          <w:spacing w:val="2"/>
          <w:sz w:val="28"/>
          <w:szCs w:val="28"/>
        </w:rPr>
        <w:t xml:space="preserve">, местная </w:t>
      </w:r>
      <w:r w:rsidRPr="00AF5E9E">
        <w:rPr>
          <w:color w:val="000000"/>
          <w:spacing w:val="-1"/>
          <w:sz w:val="28"/>
          <w:szCs w:val="28"/>
        </w:rPr>
        <w:t xml:space="preserve"> </w:t>
      </w:r>
      <w:r w:rsidRPr="00AF5E9E">
        <w:rPr>
          <w:color w:val="000000"/>
          <w:spacing w:val="3"/>
          <w:sz w:val="28"/>
          <w:szCs w:val="28"/>
        </w:rPr>
        <w:t>администрация, финансовый орган местной администрации</w:t>
      </w:r>
      <w:r w:rsidRPr="00AF5E9E">
        <w:rPr>
          <w:color w:val="000000"/>
          <w:spacing w:val="-4"/>
          <w:sz w:val="28"/>
          <w:szCs w:val="28"/>
        </w:rPr>
        <w:t xml:space="preserve"> обязаны предоставить запрашиваемую информацию, связанную с исполнением бюджета.</w:t>
      </w:r>
    </w:p>
    <w:p w:rsidR="00730681" w:rsidRPr="00AF5E9E" w:rsidRDefault="00730681" w:rsidP="00730681">
      <w:pPr>
        <w:widowControl w:val="0"/>
        <w:numPr>
          <w:ilvl w:val="0"/>
          <w:numId w:val="14"/>
        </w:numPr>
        <w:shd w:val="clear" w:color="auto" w:fill="FFFFFF"/>
        <w:tabs>
          <w:tab w:val="left" w:pos="0"/>
        </w:tabs>
        <w:autoSpaceDE w:val="0"/>
        <w:autoSpaceDN w:val="0"/>
        <w:ind w:firstLine="709"/>
        <w:rPr>
          <w:color w:val="000000"/>
          <w:spacing w:val="-16"/>
          <w:sz w:val="28"/>
          <w:szCs w:val="28"/>
        </w:rPr>
      </w:pPr>
      <w:r w:rsidRPr="00AF5E9E">
        <w:rPr>
          <w:color w:val="000000"/>
          <w:spacing w:val="-6"/>
          <w:sz w:val="28"/>
          <w:szCs w:val="28"/>
        </w:rPr>
        <w:t>Представительный орган поселения</w:t>
      </w:r>
      <w:r w:rsidRPr="00AF5E9E">
        <w:rPr>
          <w:color w:val="000000"/>
          <w:spacing w:val="2"/>
          <w:sz w:val="28"/>
          <w:szCs w:val="28"/>
        </w:rPr>
        <w:t xml:space="preserve"> </w:t>
      </w:r>
      <w:r w:rsidRPr="00AF5E9E">
        <w:rPr>
          <w:color w:val="000000"/>
          <w:spacing w:val="-1"/>
          <w:sz w:val="28"/>
          <w:szCs w:val="28"/>
        </w:rPr>
        <w:t xml:space="preserve"> </w:t>
      </w:r>
      <w:r w:rsidRPr="00AF5E9E">
        <w:rPr>
          <w:color w:val="000000"/>
          <w:spacing w:val="-3"/>
          <w:sz w:val="28"/>
          <w:szCs w:val="28"/>
        </w:rPr>
        <w:t xml:space="preserve">вправе принять решение </w:t>
      </w:r>
      <w:r w:rsidRPr="00AF5E9E">
        <w:rPr>
          <w:color w:val="000000"/>
          <w:spacing w:val="2"/>
          <w:sz w:val="28"/>
          <w:szCs w:val="28"/>
        </w:rPr>
        <w:t>о создании Контрольного органа местного самоуправления, установить с</w:t>
      </w:r>
      <w:r w:rsidRPr="00AF5E9E">
        <w:rPr>
          <w:color w:val="000000"/>
          <w:spacing w:val="-3"/>
          <w:sz w:val="28"/>
          <w:szCs w:val="28"/>
        </w:rPr>
        <w:t>татус и полномочия указанного органа.</w:t>
      </w:r>
    </w:p>
    <w:p w:rsidR="00730681" w:rsidRPr="00AF5E9E" w:rsidRDefault="00730681" w:rsidP="00730681">
      <w:pPr>
        <w:widowControl w:val="0"/>
        <w:numPr>
          <w:ilvl w:val="0"/>
          <w:numId w:val="14"/>
        </w:numPr>
        <w:shd w:val="clear" w:color="auto" w:fill="FFFFFF"/>
        <w:tabs>
          <w:tab w:val="left" w:pos="0"/>
        </w:tabs>
        <w:autoSpaceDE w:val="0"/>
        <w:autoSpaceDN w:val="0"/>
        <w:ind w:firstLine="709"/>
        <w:rPr>
          <w:color w:val="000000"/>
          <w:spacing w:val="-20"/>
          <w:sz w:val="28"/>
          <w:szCs w:val="28"/>
        </w:rPr>
      </w:pPr>
      <w:r w:rsidRPr="00AF5E9E">
        <w:rPr>
          <w:color w:val="000000"/>
          <w:spacing w:val="-1"/>
          <w:sz w:val="28"/>
          <w:szCs w:val="28"/>
        </w:rPr>
        <w:t xml:space="preserve">Местная администрация обязана осуществлять </w:t>
      </w:r>
      <w:proofErr w:type="gramStart"/>
      <w:r w:rsidRPr="00AF5E9E">
        <w:rPr>
          <w:color w:val="000000"/>
          <w:spacing w:val="-1"/>
          <w:sz w:val="28"/>
          <w:szCs w:val="28"/>
        </w:rPr>
        <w:t>контроль за</w:t>
      </w:r>
      <w:proofErr w:type="gramEnd"/>
      <w:r w:rsidRPr="00AF5E9E">
        <w:rPr>
          <w:color w:val="000000"/>
          <w:spacing w:val="-1"/>
          <w:sz w:val="28"/>
          <w:szCs w:val="28"/>
        </w:rPr>
        <w:t xml:space="preserve"> </w:t>
      </w:r>
      <w:r w:rsidRPr="00AF5E9E">
        <w:rPr>
          <w:color w:val="000000"/>
          <w:spacing w:val="-3"/>
          <w:sz w:val="28"/>
          <w:szCs w:val="28"/>
        </w:rPr>
        <w:t xml:space="preserve">правильностью использования получателями бюджетных средств </w:t>
      </w:r>
      <w:r w:rsidRPr="00AF5E9E">
        <w:rPr>
          <w:color w:val="000000"/>
          <w:spacing w:val="-4"/>
          <w:sz w:val="28"/>
          <w:szCs w:val="28"/>
        </w:rPr>
        <w:t>выделенных им ассигнований из бюджета.</w:t>
      </w:r>
    </w:p>
    <w:p w:rsidR="00730681" w:rsidRDefault="00730681" w:rsidP="00730681">
      <w:pPr>
        <w:shd w:val="clear" w:color="auto" w:fill="FFFFFF"/>
        <w:ind w:firstLine="709"/>
        <w:rPr>
          <w:color w:val="000000"/>
          <w:spacing w:val="-4"/>
          <w:sz w:val="28"/>
          <w:szCs w:val="28"/>
        </w:rPr>
      </w:pPr>
      <w:r w:rsidRPr="00AF5E9E">
        <w:rPr>
          <w:color w:val="000000"/>
          <w:spacing w:val="4"/>
          <w:sz w:val="28"/>
          <w:szCs w:val="28"/>
        </w:rPr>
        <w:t xml:space="preserve">Местная администрация вправе в процессе исполнения </w:t>
      </w:r>
      <w:r w:rsidRPr="00AF5E9E">
        <w:rPr>
          <w:color w:val="000000"/>
          <w:spacing w:val="9"/>
          <w:sz w:val="28"/>
          <w:szCs w:val="28"/>
        </w:rPr>
        <w:t>бюджета потребовать от  получателей средств местного бюджета</w:t>
      </w:r>
      <w:r w:rsidRPr="00AF5E9E">
        <w:rPr>
          <w:color w:val="000000"/>
          <w:spacing w:val="-4"/>
          <w:sz w:val="28"/>
          <w:szCs w:val="28"/>
        </w:rPr>
        <w:t xml:space="preserve"> любую информацию, связанную с расходованием бюджетных средств.</w:t>
      </w:r>
    </w:p>
    <w:p w:rsidR="00730681" w:rsidRPr="00AF5E9E" w:rsidRDefault="00730681" w:rsidP="00730681">
      <w:pPr>
        <w:shd w:val="clear" w:color="auto" w:fill="FFFFFF"/>
        <w:ind w:firstLine="709"/>
        <w:rPr>
          <w:sz w:val="28"/>
          <w:szCs w:val="28"/>
        </w:rPr>
      </w:pPr>
    </w:p>
    <w:p w:rsidR="00730681" w:rsidRPr="00AF5E9E" w:rsidRDefault="00730681" w:rsidP="00730681">
      <w:pPr>
        <w:ind w:firstLine="709"/>
        <w:rPr>
          <w:sz w:val="28"/>
          <w:szCs w:val="28"/>
        </w:rPr>
      </w:pPr>
      <w:r w:rsidRPr="00AF5E9E">
        <w:rPr>
          <w:b/>
          <w:sz w:val="28"/>
          <w:szCs w:val="28"/>
        </w:rPr>
        <w:t>Статья 37. Внешняя проверка годового отчета об исполнении бюджета</w:t>
      </w:r>
      <w:r w:rsidRPr="00AF5E9E">
        <w:rPr>
          <w:sz w:val="28"/>
          <w:szCs w:val="28"/>
        </w:rPr>
        <w:t xml:space="preserve"> </w:t>
      </w:r>
    </w:p>
    <w:p w:rsidR="00730681" w:rsidRPr="00AF5E9E" w:rsidRDefault="00730681" w:rsidP="00730681">
      <w:pPr>
        <w:ind w:firstLine="709"/>
        <w:rPr>
          <w:sz w:val="28"/>
          <w:szCs w:val="28"/>
        </w:rPr>
      </w:pPr>
      <w:r w:rsidRPr="00AF5E9E">
        <w:rPr>
          <w:sz w:val="28"/>
          <w:szCs w:val="28"/>
        </w:rPr>
        <w:t>1.Годовой отчет об исполнении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730681" w:rsidRPr="00AF5E9E" w:rsidRDefault="00730681" w:rsidP="00730681">
      <w:pPr>
        <w:ind w:firstLine="709"/>
        <w:rPr>
          <w:sz w:val="28"/>
          <w:szCs w:val="28"/>
        </w:rPr>
      </w:pPr>
      <w:r w:rsidRPr="00AF5E9E">
        <w:rPr>
          <w:sz w:val="28"/>
          <w:szCs w:val="28"/>
        </w:rPr>
        <w:t>2.Внешняя проверка годового отчета об исполнении местного бюджета осуществляется органом муниципального финансового контроля, сформированным на муниципальных выборах, или представительным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Бюджетного Кодекса.</w:t>
      </w:r>
    </w:p>
    <w:p w:rsidR="00730681" w:rsidRPr="00AF5E9E" w:rsidRDefault="00730681" w:rsidP="00730681">
      <w:pPr>
        <w:ind w:firstLine="709"/>
        <w:rPr>
          <w:sz w:val="28"/>
          <w:szCs w:val="28"/>
        </w:rPr>
      </w:pPr>
      <w:proofErr w:type="gramStart"/>
      <w:r w:rsidRPr="00AF5E9E">
        <w:rPr>
          <w:sz w:val="28"/>
          <w:szCs w:val="28"/>
        </w:rPr>
        <w:t xml:space="preserve">3.По обращению представительного органа поселения внешняя проверка годового отчета об исполнении бюджета поселения может осуществляться </w:t>
      </w:r>
      <w:r w:rsidRPr="00AF5E9E">
        <w:rPr>
          <w:sz w:val="28"/>
          <w:szCs w:val="28"/>
        </w:rPr>
        <w:lastRenderedPageBreak/>
        <w:t>контрольным органом муниципального района или органом государственного финансового контроля субъекта Российской Федерации, созданным соответственно представительным органом муниципального района или законодательным (представительным) органом власти субъекта Российской Федерации.</w:t>
      </w:r>
      <w:proofErr w:type="gramEnd"/>
    </w:p>
    <w:p w:rsidR="00730681" w:rsidRPr="00AF5E9E" w:rsidRDefault="00730681" w:rsidP="00730681">
      <w:pPr>
        <w:ind w:firstLine="709"/>
        <w:rPr>
          <w:sz w:val="28"/>
          <w:szCs w:val="28"/>
        </w:rPr>
      </w:pPr>
      <w:r w:rsidRPr="00AF5E9E">
        <w:rPr>
          <w:sz w:val="28"/>
          <w:szCs w:val="28"/>
        </w:rPr>
        <w:t>4.Местная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730681" w:rsidRPr="00AF5E9E" w:rsidRDefault="00730681" w:rsidP="00730681">
      <w:pPr>
        <w:ind w:firstLine="709"/>
        <w:rPr>
          <w:sz w:val="28"/>
          <w:szCs w:val="28"/>
        </w:rPr>
      </w:pPr>
      <w:r w:rsidRPr="00AF5E9E">
        <w:rPr>
          <w:sz w:val="28"/>
          <w:szCs w:val="28"/>
        </w:rPr>
        <w:t>5.Орган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730681" w:rsidRPr="00AF5E9E" w:rsidRDefault="00730681" w:rsidP="00730681">
      <w:pPr>
        <w:ind w:firstLine="709"/>
        <w:rPr>
          <w:sz w:val="28"/>
          <w:szCs w:val="28"/>
        </w:rPr>
      </w:pPr>
      <w:r w:rsidRPr="00AF5E9E">
        <w:rPr>
          <w:sz w:val="28"/>
          <w:szCs w:val="28"/>
        </w:rPr>
        <w:t>6. Заключение на годовой отчет об исполнении бюджета представляется органом государственного (муниципального) финансового контроля в представительный орган с одновременным направлением соответственно в местную администрацию.</w:t>
      </w:r>
    </w:p>
    <w:p w:rsidR="00730681" w:rsidRPr="00AF5E9E" w:rsidRDefault="00730681" w:rsidP="00730681">
      <w:pPr>
        <w:ind w:firstLine="709"/>
        <w:rPr>
          <w:sz w:val="28"/>
          <w:szCs w:val="28"/>
        </w:rPr>
      </w:pPr>
      <w:r w:rsidRPr="00AF5E9E">
        <w:rPr>
          <w:sz w:val="28"/>
          <w:szCs w:val="28"/>
        </w:rPr>
        <w:t> </w:t>
      </w:r>
    </w:p>
    <w:p w:rsidR="00730681" w:rsidRPr="00AF5E9E" w:rsidRDefault="00730681" w:rsidP="00730681">
      <w:pPr>
        <w:shd w:val="clear" w:color="auto" w:fill="FFFFFF"/>
        <w:ind w:firstLine="709"/>
        <w:rPr>
          <w:b/>
          <w:bCs/>
          <w:color w:val="000000"/>
          <w:spacing w:val="-3"/>
          <w:sz w:val="28"/>
          <w:szCs w:val="28"/>
        </w:rPr>
      </w:pPr>
      <w:r w:rsidRPr="00AF5E9E">
        <w:rPr>
          <w:b/>
          <w:bCs/>
          <w:color w:val="000000"/>
          <w:spacing w:val="-2"/>
          <w:sz w:val="28"/>
          <w:szCs w:val="28"/>
        </w:rPr>
        <w:t xml:space="preserve">Статья 38. </w:t>
      </w:r>
      <w:r w:rsidRPr="00AF5E9E">
        <w:rPr>
          <w:b/>
          <w:bCs/>
          <w:color w:val="000000"/>
          <w:spacing w:val="-3"/>
          <w:sz w:val="28"/>
          <w:szCs w:val="28"/>
        </w:rPr>
        <w:t>Отчеты об исполнении местного  бюджета</w:t>
      </w:r>
    </w:p>
    <w:p w:rsidR="00730681" w:rsidRPr="00AF5E9E" w:rsidRDefault="00730681" w:rsidP="00730681">
      <w:pPr>
        <w:shd w:val="clear" w:color="auto" w:fill="FFFFFF"/>
        <w:ind w:firstLine="709"/>
        <w:rPr>
          <w:b/>
          <w:bCs/>
          <w:sz w:val="28"/>
          <w:szCs w:val="28"/>
        </w:rPr>
      </w:pPr>
    </w:p>
    <w:p w:rsidR="00730681" w:rsidRPr="00AF5E9E" w:rsidRDefault="00730681" w:rsidP="00730681">
      <w:pPr>
        <w:widowControl w:val="0"/>
        <w:numPr>
          <w:ilvl w:val="0"/>
          <w:numId w:val="15"/>
        </w:numPr>
        <w:shd w:val="clear" w:color="auto" w:fill="FFFFFF"/>
        <w:tabs>
          <w:tab w:val="left" w:pos="0"/>
        </w:tabs>
        <w:autoSpaceDE w:val="0"/>
        <w:autoSpaceDN w:val="0"/>
        <w:ind w:firstLine="709"/>
        <w:rPr>
          <w:color w:val="000000"/>
          <w:spacing w:val="-27"/>
          <w:sz w:val="28"/>
          <w:szCs w:val="28"/>
        </w:rPr>
      </w:pPr>
      <w:proofErr w:type="gramStart"/>
      <w:r w:rsidRPr="00AF5E9E">
        <w:rPr>
          <w:color w:val="000000"/>
          <w:spacing w:val="1"/>
          <w:sz w:val="28"/>
          <w:szCs w:val="28"/>
        </w:rPr>
        <w:t xml:space="preserve">Глава местной администрации предоставляет отчеты  об </w:t>
      </w:r>
      <w:r w:rsidRPr="00AF5E9E">
        <w:rPr>
          <w:color w:val="000000"/>
          <w:spacing w:val="2"/>
          <w:sz w:val="28"/>
          <w:szCs w:val="28"/>
        </w:rPr>
        <w:t xml:space="preserve">исполнении местного бюджета за первый квартал текущего финансового </w:t>
      </w:r>
      <w:r w:rsidRPr="00AF5E9E">
        <w:rPr>
          <w:color w:val="000000"/>
          <w:spacing w:val="-1"/>
          <w:sz w:val="28"/>
          <w:szCs w:val="28"/>
        </w:rPr>
        <w:t xml:space="preserve">года, 6 месяцев, 9 месяцев, а также отчет об исполнении местного  бюджета </w:t>
      </w:r>
      <w:r w:rsidRPr="00AF5E9E">
        <w:rPr>
          <w:color w:val="000000"/>
          <w:spacing w:val="-4"/>
          <w:sz w:val="28"/>
          <w:szCs w:val="28"/>
        </w:rPr>
        <w:t xml:space="preserve">за год в </w:t>
      </w:r>
      <w:r w:rsidRPr="00AF5E9E">
        <w:rPr>
          <w:color w:val="000000"/>
          <w:spacing w:val="-6"/>
          <w:sz w:val="28"/>
          <w:szCs w:val="28"/>
        </w:rPr>
        <w:t>представительный орган поселения</w:t>
      </w:r>
      <w:r w:rsidRPr="00AF5E9E">
        <w:rPr>
          <w:color w:val="000000"/>
          <w:spacing w:val="2"/>
          <w:sz w:val="28"/>
          <w:szCs w:val="28"/>
        </w:rPr>
        <w:t xml:space="preserve"> </w:t>
      </w:r>
      <w:r w:rsidRPr="00AF5E9E">
        <w:rPr>
          <w:color w:val="000000"/>
          <w:spacing w:val="-4"/>
          <w:sz w:val="28"/>
          <w:szCs w:val="28"/>
        </w:rPr>
        <w:t xml:space="preserve">в срок не позднее </w:t>
      </w:r>
      <w:r w:rsidRPr="00AF5E9E">
        <w:rPr>
          <w:color w:val="000000"/>
          <w:spacing w:val="-5"/>
          <w:sz w:val="28"/>
          <w:szCs w:val="28"/>
        </w:rPr>
        <w:t xml:space="preserve">14 календарных дней после окончания установленного срока предоставления </w:t>
      </w:r>
      <w:r w:rsidRPr="00AF5E9E">
        <w:rPr>
          <w:color w:val="000000"/>
          <w:spacing w:val="-4"/>
          <w:sz w:val="28"/>
          <w:szCs w:val="28"/>
        </w:rPr>
        <w:t>отчетов в финансовый орган исполнительной власти субъекта Российской Федерации.</w:t>
      </w:r>
      <w:proofErr w:type="gramEnd"/>
    </w:p>
    <w:p w:rsidR="00730681" w:rsidRPr="00AF5E9E" w:rsidRDefault="00730681" w:rsidP="00730681">
      <w:pPr>
        <w:widowControl w:val="0"/>
        <w:numPr>
          <w:ilvl w:val="0"/>
          <w:numId w:val="15"/>
        </w:numPr>
        <w:shd w:val="clear" w:color="auto" w:fill="FFFFFF"/>
        <w:tabs>
          <w:tab w:val="left" w:pos="0"/>
        </w:tabs>
        <w:autoSpaceDE w:val="0"/>
        <w:autoSpaceDN w:val="0"/>
        <w:ind w:firstLine="709"/>
        <w:rPr>
          <w:color w:val="000000"/>
          <w:spacing w:val="-17"/>
          <w:sz w:val="28"/>
          <w:szCs w:val="28"/>
        </w:rPr>
      </w:pPr>
      <w:r w:rsidRPr="00AF5E9E">
        <w:rPr>
          <w:color w:val="000000"/>
          <w:spacing w:val="3"/>
          <w:sz w:val="28"/>
          <w:szCs w:val="28"/>
        </w:rPr>
        <w:t xml:space="preserve">Отчет об исполнении местного бюджета должен быть составлен в соответствии со </w:t>
      </w:r>
      <w:r w:rsidRPr="00AF5E9E">
        <w:rPr>
          <w:color w:val="000000"/>
          <w:spacing w:val="-3"/>
          <w:sz w:val="28"/>
          <w:szCs w:val="28"/>
        </w:rPr>
        <w:t xml:space="preserve">структурой и бюджетной классификацией, которые применялись при </w:t>
      </w:r>
      <w:r w:rsidRPr="00AF5E9E">
        <w:rPr>
          <w:color w:val="000000"/>
          <w:spacing w:val="-4"/>
          <w:sz w:val="28"/>
          <w:szCs w:val="28"/>
        </w:rPr>
        <w:t xml:space="preserve">утверждении решения о местном бюджете </w:t>
      </w:r>
      <w:r w:rsidRPr="00AF5E9E">
        <w:rPr>
          <w:color w:val="000000"/>
          <w:spacing w:val="-2"/>
          <w:sz w:val="28"/>
          <w:szCs w:val="28"/>
        </w:rPr>
        <w:t xml:space="preserve">и с пояснительной запиской о полученных доходах и </w:t>
      </w:r>
      <w:r w:rsidRPr="00AF5E9E">
        <w:rPr>
          <w:color w:val="000000"/>
          <w:spacing w:val="4"/>
          <w:sz w:val="28"/>
          <w:szCs w:val="28"/>
        </w:rPr>
        <w:t xml:space="preserve">расходовании средств. </w:t>
      </w:r>
    </w:p>
    <w:p w:rsidR="00730681" w:rsidRPr="00AF5E9E" w:rsidRDefault="00730681" w:rsidP="00730681">
      <w:pPr>
        <w:widowControl w:val="0"/>
        <w:shd w:val="clear" w:color="auto" w:fill="FFFFFF"/>
        <w:tabs>
          <w:tab w:val="left" w:pos="0"/>
        </w:tabs>
        <w:autoSpaceDE w:val="0"/>
        <w:autoSpaceDN w:val="0"/>
        <w:ind w:firstLine="709"/>
        <w:rPr>
          <w:color w:val="000000"/>
          <w:spacing w:val="-17"/>
          <w:sz w:val="28"/>
          <w:szCs w:val="28"/>
        </w:rPr>
      </w:pPr>
      <w:r w:rsidRPr="00AF5E9E">
        <w:rPr>
          <w:color w:val="000000"/>
          <w:spacing w:val="4"/>
          <w:sz w:val="28"/>
          <w:szCs w:val="28"/>
        </w:rPr>
        <w:t xml:space="preserve">(Перечень документов и материалов может быть </w:t>
      </w:r>
      <w:r w:rsidRPr="00AF5E9E">
        <w:rPr>
          <w:color w:val="000000"/>
          <w:spacing w:val="-4"/>
          <w:sz w:val="28"/>
          <w:szCs w:val="28"/>
        </w:rPr>
        <w:t>установлен дополнительно).</w:t>
      </w:r>
    </w:p>
    <w:p w:rsidR="00730681" w:rsidRPr="00AF5E9E" w:rsidRDefault="00730681" w:rsidP="00730681">
      <w:pPr>
        <w:shd w:val="clear" w:color="auto" w:fill="FFFFFF"/>
        <w:ind w:firstLine="709"/>
        <w:rPr>
          <w:sz w:val="28"/>
          <w:szCs w:val="28"/>
        </w:rPr>
      </w:pPr>
      <w:r w:rsidRPr="00AF5E9E">
        <w:rPr>
          <w:color w:val="000000"/>
          <w:sz w:val="28"/>
          <w:szCs w:val="28"/>
        </w:rPr>
        <w:t xml:space="preserve">3. Предварительное рассмотрение отчета об исполнении местного бюджета </w:t>
      </w:r>
      <w:r w:rsidRPr="00AF5E9E">
        <w:rPr>
          <w:color w:val="000000"/>
          <w:spacing w:val="-4"/>
          <w:sz w:val="28"/>
          <w:szCs w:val="28"/>
        </w:rPr>
        <w:t xml:space="preserve">осуществляется в порядке, установленном настоящим Положением </w:t>
      </w:r>
      <w:r w:rsidRPr="00AF5E9E">
        <w:rPr>
          <w:color w:val="000000"/>
          <w:spacing w:val="-5"/>
          <w:sz w:val="28"/>
          <w:szCs w:val="28"/>
        </w:rPr>
        <w:t>для рассмотрения проекта местного бюджета.</w:t>
      </w:r>
    </w:p>
    <w:p w:rsidR="00730681" w:rsidRPr="00AF5E9E" w:rsidRDefault="00730681" w:rsidP="00730681">
      <w:pPr>
        <w:shd w:val="clear" w:color="auto" w:fill="FFFFFF"/>
        <w:ind w:firstLine="709"/>
        <w:rPr>
          <w:sz w:val="28"/>
          <w:szCs w:val="28"/>
        </w:rPr>
      </w:pPr>
      <w:proofErr w:type="gramStart"/>
      <w:r w:rsidRPr="00AF5E9E">
        <w:rPr>
          <w:color w:val="000000"/>
          <w:spacing w:val="12"/>
          <w:sz w:val="28"/>
          <w:szCs w:val="28"/>
        </w:rPr>
        <w:t xml:space="preserve">При рассмотрении отчета об исполнении местного бюджета на сессии </w:t>
      </w:r>
      <w:r w:rsidRPr="00AF5E9E">
        <w:rPr>
          <w:color w:val="000000"/>
          <w:spacing w:val="-6"/>
          <w:sz w:val="28"/>
          <w:szCs w:val="28"/>
        </w:rPr>
        <w:t xml:space="preserve">представительного органа поселения </w:t>
      </w:r>
      <w:r w:rsidRPr="00AF5E9E">
        <w:rPr>
          <w:color w:val="000000"/>
          <w:spacing w:val="-1"/>
          <w:sz w:val="28"/>
          <w:szCs w:val="28"/>
        </w:rPr>
        <w:t xml:space="preserve">слово для доклада </w:t>
      </w:r>
      <w:r w:rsidRPr="00AF5E9E">
        <w:rPr>
          <w:color w:val="000000"/>
          <w:spacing w:val="-4"/>
          <w:sz w:val="28"/>
          <w:szCs w:val="28"/>
        </w:rPr>
        <w:t>представляется главе местной администрации (</w:t>
      </w:r>
      <w:r w:rsidRPr="00AF5E9E">
        <w:rPr>
          <w:color w:val="000000"/>
          <w:spacing w:val="2"/>
          <w:sz w:val="28"/>
          <w:szCs w:val="28"/>
        </w:rPr>
        <w:t xml:space="preserve">или </w:t>
      </w:r>
      <w:r w:rsidRPr="00AF5E9E">
        <w:rPr>
          <w:color w:val="000000"/>
          <w:spacing w:val="7"/>
          <w:sz w:val="28"/>
          <w:szCs w:val="28"/>
        </w:rPr>
        <w:t>р</w:t>
      </w:r>
      <w:r w:rsidRPr="00AF5E9E">
        <w:rPr>
          <w:sz w:val="28"/>
          <w:szCs w:val="28"/>
        </w:rPr>
        <w:t>уководителю финансового органа (должностному лицу, уполномоченному в сфере финансов)</w:t>
      </w:r>
      <w:r w:rsidRPr="00AF5E9E">
        <w:rPr>
          <w:color w:val="000000"/>
          <w:spacing w:val="3"/>
          <w:sz w:val="28"/>
          <w:szCs w:val="28"/>
        </w:rPr>
        <w:t>, для содоклада -</w:t>
      </w:r>
      <w:r w:rsidRPr="00AF5E9E">
        <w:rPr>
          <w:color w:val="000000"/>
          <w:spacing w:val="-2"/>
          <w:sz w:val="28"/>
          <w:szCs w:val="28"/>
        </w:rPr>
        <w:t xml:space="preserve"> председателю  комиссии по бюджету.</w:t>
      </w:r>
      <w:proofErr w:type="gramEnd"/>
    </w:p>
    <w:p w:rsidR="00730681" w:rsidRPr="00AF5E9E" w:rsidRDefault="00730681" w:rsidP="00730681">
      <w:pPr>
        <w:shd w:val="clear" w:color="auto" w:fill="FFFFFF"/>
        <w:ind w:firstLine="709"/>
        <w:rPr>
          <w:sz w:val="28"/>
          <w:szCs w:val="28"/>
        </w:rPr>
      </w:pPr>
      <w:r w:rsidRPr="00AF5E9E">
        <w:rPr>
          <w:color w:val="000000"/>
          <w:spacing w:val="2"/>
          <w:sz w:val="28"/>
          <w:szCs w:val="28"/>
        </w:rPr>
        <w:t xml:space="preserve">После этого проводится обсуждение отчета об исполнении местного бюджета в </w:t>
      </w:r>
      <w:r w:rsidRPr="00AF5E9E">
        <w:rPr>
          <w:color w:val="000000"/>
          <w:spacing w:val="-5"/>
          <w:sz w:val="28"/>
          <w:szCs w:val="28"/>
        </w:rPr>
        <w:t>порядке, установленном Регламентом.</w:t>
      </w:r>
    </w:p>
    <w:p w:rsidR="00730681" w:rsidRPr="00AF5E9E" w:rsidRDefault="00730681" w:rsidP="00730681">
      <w:pPr>
        <w:shd w:val="clear" w:color="auto" w:fill="FFFFFF"/>
        <w:ind w:firstLine="709"/>
        <w:rPr>
          <w:sz w:val="28"/>
          <w:szCs w:val="28"/>
        </w:rPr>
      </w:pPr>
      <w:r w:rsidRPr="00AF5E9E">
        <w:rPr>
          <w:color w:val="000000"/>
          <w:spacing w:val="-1"/>
          <w:sz w:val="28"/>
          <w:szCs w:val="28"/>
        </w:rPr>
        <w:t>По итогам обсуждения отчета об исполнении местного  бюджета представительный орган поселения</w:t>
      </w:r>
      <w:r w:rsidRPr="00AF5E9E">
        <w:rPr>
          <w:color w:val="000000"/>
          <w:spacing w:val="-2"/>
          <w:sz w:val="28"/>
          <w:szCs w:val="28"/>
        </w:rPr>
        <w:t xml:space="preserve"> может принять решение об утверждении или </w:t>
      </w:r>
      <w:r w:rsidRPr="00AF5E9E">
        <w:rPr>
          <w:color w:val="000000"/>
          <w:spacing w:val="-5"/>
          <w:sz w:val="28"/>
          <w:szCs w:val="28"/>
        </w:rPr>
        <w:t>отклонении указанных отчетов.</w:t>
      </w:r>
    </w:p>
    <w:p w:rsidR="00730681" w:rsidRPr="00AF5E9E" w:rsidRDefault="00730681" w:rsidP="00730681">
      <w:pPr>
        <w:shd w:val="clear" w:color="auto" w:fill="FFFFFF"/>
        <w:ind w:firstLine="709"/>
        <w:rPr>
          <w:color w:val="000000"/>
          <w:spacing w:val="-4"/>
          <w:sz w:val="28"/>
          <w:szCs w:val="28"/>
        </w:rPr>
      </w:pPr>
      <w:r w:rsidRPr="00AF5E9E">
        <w:rPr>
          <w:color w:val="000000"/>
          <w:sz w:val="28"/>
          <w:szCs w:val="28"/>
        </w:rPr>
        <w:t xml:space="preserve">В случае отклонения отчета об исполнении местного бюджета </w:t>
      </w:r>
      <w:r w:rsidRPr="00AF5E9E">
        <w:rPr>
          <w:color w:val="000000"/>
          <w:spacing w:val="-1"/>
          <w:sz w:val="28"/>
          <w:szCs w:val="28"/>
        </w:rPr>
        <w:t>представительный орган поселения</w:t>
      </w:r>
      <w:r w:rsidRPr="00AF5E9E">
        <w:rPr>
          <w:color w:val="000000"/>
          <w:spacing w:val="-2"/>
          <w:sz w:val="28"/>
          <w:szCs w:val="28"/>
        </w:rPr>
        <w:t xml:space="preserve"> у</w:t>
      </w:r>
      <w:r w:rsidRPr="00AF5E9E">
        <w:rPr>
          <w:color w:val="000000"/>
          <w:spacing w:val="2"/>
          <w:sz w:val="28"/>
          <w:szCs w:val="28"/>
        </w:rPr>
        <w:t xml:space="preserve">казывает основания </w:t>
      </w:r>
      <w:r w:rsidRPr="00AF5E9E">
        <w:rPr>
          <w:color w:val="000000"/>
          <w:spacing w:val="-4"/>
          <w:sz w:val="28"/>
          <w:szCs w:val="28"/>
        </w:rPr>
        <w:t>принятия такого решения.</w:t>
      </w:r>
    </w:p>
    <w:p w:rsidR="00730681" w:rsidRPr="00AF5E9E" w:rsidRDefault="00730681" w:rsidP="00730681">
      <w:pPr>
        <w:shd w:val="clear" w:color="auto" w:fill="FFFFFF"/>
        <w:ind w:firstLine="709"/>
        <w:rPr>
          <w:b/>
          <w:bCs/>
          <w:color w:val="000000"/>
          <w:spacing w:val="-6"/>
          <w:sz w:val="28"/>
          <w:szCs w:val="28"/>
        </w:rPr>
      </w:pPr>
    </w:p>
    <w:p w:rsidR="00730681" w:rsidRPr="00AF5E9E" w:rsidRDefault="00730681" w:rsidP="00730681">
      <w:pPr>
        <w:pStyle w:val="5"/>
        <w:spacing w:before="0" w:after="0"/>
        <w:ind w:firstLine="709"/>
        <w:rPr>
          <w:i w:val="0"/>
          <w:sz w:val="28"/>
          <w:szCs w:val="28"/>
        </w:rPr>
      </w:pPr>
      <w:r w:rsidRPr="00AF5E9E">
        <w:rPr>
          <w:i w:val="0"/>
          <w:sz w:val="28"/>
          <w:szCs w:val="28"/>
        </w:rPr>
        <w:lastRenderedPageBreak/>
        <w:t>ГЛАВА 5.  ЗАКЛЮЧИТЕЛЬНЫЕ ПОЛОЖЕНИЯ</w:t>
      </w:r>
    </w:p>
    <w:p w:rsidR="00730681" w:rsidRPr="00AF5E9E" w:rsidRDefault="00730681" w:rsidP="00730681">
      <w:pPr>
        <w:ind w:firstLine="709"/>
        <w:rPr>
          <w:sz w:val="28"/>
          <w:szCs w:val="28"/>
        </w:rPr>
      </w:pPr>
    </w:p>
    <w:p w:rsidR="00730681" w:rsidRPr="00AF5E9E" w:rsidRDefault="00730681" w:rsidP="00730681">
      <w:pPr>
        <w:shd w:val="clear" w:color="auto" w:fill="FFFFFF"/>
        <w:ind w:firstLine="709"/>
        <w:rPr>
          <w:b/>
          <w:bCs/>
          <w:color w:val="000000"/>
          <w:spacing w:val="-6"/>
          <w:sz w:val="28"/>
          <w:szCs w:val="28"/>
        </w:rPr>
      </w:pPr>
      <w:r w:rsidRPr="00AF5E9E">
        <w:rPr>
          <w:b/>
          <w:bCs/>
          <w:color w:val="000000"/>
          <w:spacing w:val="-6"/>
          <w:sz w:val="28"/>
          <w:szCs w:val="28"/>
        </w:rPr>
        <w:t>Статья 39. Вступление в силу настоящего Положения.</w:t>
      </w:r>
    </w:p>
    <w:p w:rsidR="00730681" w:rsidRPr="00AF5E9E" w:rsidRDefault="00730681" w:rsidP="00730681">
      <w:pPr>
        <w:shd w:val="clear" w:color="auto" w:fill="FFFFFF"/>
        <w:ind w:firstLine="709"/>
        <w:rPr>
          <w:color w:val="000000"/>
          <w:spacing w:val="-6"/>
          <w:sz w:val="28"/>
          <w:szCs w:val="28"/>
        </w:rPr>
      </w:pPr>
      <w:r w:rsidRPr="00AF5E9E">
        <w:rPr>
          <w:color w:val="000000"/>
          <w:spacing w:val="-6"/>
          <w:sz w:val="28"/>
          <w:szCs w:val="28"/>
        </w:rPr>
        <w:t>Настоящее Положение вступает в силу со дня его официального опубликования.</w:t>
      </w:r>
    </w:p>
    <w:p w:rsidR="00730681" w:rsidRDefault="00730681" w:rsidP="00730681">
      <w:pPr>
        <w:rPr>
          <w:b/>
          <w:sz w:val="28"/>
          <w:szCs w:val="28"/>
        </w:rPr>
      </w:pPr>
    </w:p>
    <w:p w:rsidR="00730681" w:rsidRPr="0038363B" w:rsidRDefault="00730681" w:rsidP="00730681">
      <w:pPr>
        <w:jc w:val="right"/>
        <w:rPr>
          <w:b/>
          <w:sz w:val="28"/>
          <w:szCs w:val="28"/>
        </w:rPr>
      </w:pPr>
    </w:p>
    <w:p w:rsidR="00730681" w:rsidRDefault="00730681" w:rsidP="00730681">
      <w:pPr>
        <w:ind w:firstLine="709"/>
        <w:jc w:val="center"/>
        <w:rPr>
          <w:b/>
          <w:sz w:val="28"/>
          <w:szCs w:val="28"/>
        </w:rPr>
      </w:pPr>
    </w:p>
    <w:p w:rsidR="00730681" w:rsidRDefault="00730681" w:rsidP="00730681">
      <w:pPr>
        <w:ind w:firstLine="709"/>
        <w:jc w:val="center"/>
        <w:rPr>
          <w:b/>
          <w:sz w:val="28"/>
          <w:szCs w:val="28"/>
        </w:rPr>
      </w:pPr>
    </w:p>
    <w:p w:rsidR="00990650" w:rsidRDefault="00990650"/>
    <w:sectPr w:rsidR="00990650" w:rsidSect="00730681">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681" w:rsidRDefault="00730681" w:rsidP="00730681">
      <w:r>
        <w:separator/>
      </w:r>
    </w:p>
  </w:endnote>
  <w:endnote w:type="continuationSeparator" w:id="1">
    <w:p w:rsidR="00730681" w:rsidRDefault="00730681" w:rsidP="007306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Liberation Sans">
    <w:altName w:val="Arial Unicode MS"/>
    <w:charset w:val="80"/>
    <w:family w:val="swiss"/>
    <w:pitch w:val="variable"/>
    <w:sig w:usb0="00000000" w:usb1="00000000" w:usb2="00000000" w:usb3="00000000" w:csb0="00000000" w:csb1="00000000"/>
  </w:font>
  <w:font w:name="DejaVu Sans">
    <w:charset w:val="8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681" w:rsidRDefault="00730681" w:rsidP="00730681">
      <w:r>
        <w:separator/>
      </w:r>
    </w:p>
  </w:footnote>
  <w:footnote w:type="continuationSeparator" w:id="1">
    <w:p w:rsidR="00730681" w:rsidRDefault="00730681" w:rsidP="00730681">
      <w:r>
        <w:continuationSeparator/>
      </w:r>
    </w:p>
  </w:footnote>
  <w:footnote w:id="2">
    <w:p w:rsidR="00730681" w:rsidRPr="00184CA5" w:rsidRDefault="00730681" w:rsidP="00730681">
      <w:pPr>
        <w:pStyle w:val="aff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41A6715"/>
    <w:multiLevelType w:val="hybridMultilevel"/>
    <w:tmpl w:val="D750A0BA"/>
    <w:lvl w:ilvl="0" w:tplc="F68A961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385056"/>
    <w:multiLevelType w:val="hybridMultilevel"/>
    <w:tmpl w:val="906848C4"/>
    <w:lvl w:ilvl="0" w:tplc="6D50F730">
      <w:start w:val="2"/>
      <w:numFmt w:val="decimal"/>
      <w:lvlText w:val="%1."/>
      <w:lvlJc w:val="left"/>
      <w:pPr>
        <w:tabs>
          <w:tab w:val="num" w:pos="888"/>
        </w:tabs>
        <w:ind w:left="888" w:hanging="360"/>
      </w:pPr>
      <w:rPr>
        <w:rFonts w:hint="default"/>
      </w:rPr>
    </w:lvl>
    <w:lvl w:ilvl="1" w:tplc="04190019">
      <w:start w:val="1"/>
      <w:numFmt w:val="lowerLetter"/>
      <w:lvlText w:val="%2."/>
      <w:lvlJc w:val="left"/>
      <w:pPr>
        <w:tabs>
          <w:tab w:val="num" w:pos="1608"/>
        </w:tabs>
        <w:ind w:left="1608" w:hanging="360"/>
      </w:pPr>
    </w:lvl>
    <w:lvl w:ilvl="2" w:tplc="0419001B">
      <w:start w:val="1"/>
      <w:numFmt w:val="lowerRoman"/>
      <w:lvlText w:val="%3."/>
      <w:lvlJc w:val="right"/>
      <w:pPr>
        <w:tabs>
          <w:tab w:val="num" w:pos="2328"/>
        </w:tabs>
        <w:ind w:left="2328" w:hanging="180"/>
      </w:pPr>
    </w:lvl>
    <w:lvl w:ilvl="3" w:tplc="0419000F">
      <w:start w:val="1"/>
      <w:numFmt w:val="decimal"/>
      <w:lvlText w:val="%4."/>
      <w:lvlJc w:val="left"/>
      <w:pPr>
        <w:tabs>
          <w:tab w:val="num" w:pos="3048"/>
        </w:tabs>
        <w:ind w:left="3048" w:hanging="360"/>
      </w:pPr>
    </w:lvl>
    <w:lvl w:ilvl="4" w:tplc="04190019">
      <w:start w:val="1"/>
      <w:numFmt w:val="lowerLetter"/>
      <w:lvlText w:val="%5."/>
      <w:lvlJc w:val="left"/>
      <w:pPr>
        <w:tabs>
          <w:tab w:val="num" w:pos="3768"/>
        </w:tabs>
        <w:ind w:left="3768" w:hanging="360"/>
      </w:pPr>
    </w:lvl>
    <w:lvl w:ilvl="5" w:tplc="0419001B">
      <w:start w:val="1"/>
      <w:numFmt w:val="lowerRoman"/>
      <w:lvlText w:val="%6."/>
      <w:lvlJc w:val="right"/>
      <w:pPr>
        <w:tabs>
          <w:tab w:val="num" w:pos="4488"/>
        </w:tabs>
        <w:ind w:left="4488" w:hanging="180"/>
      </w:pPr>
    </w:lvl>
    <w:lvl w:ilvl="6" w:tplc="0419000F">
      <w:start w:val="1"/>
      <w:numFmt w:val="decimal"/>
      <w:lvlText w:val="%7."/>
      <w:lvlJc w:val="left"/>
      <w:pPr>
        <w:tabs>
          <w:tab w:val="num" w:pos="5208"/>
        </w:tabs>
        <w:ind w:left="5208" w:hanging="360"/>
      </w:pPr>
    </w:lvl>
    <w:lvl w:ilvl="7" w:tplc="04190019">
      <w:start w:val="1"/>
      <w:numFmt w:val="lowerLetter"/>
      <w:lvlText w:val="%8."/>
      <w:lvlJc w:val="left"/>
      <w:pPr>
        <w:tabs>
          <w:tab w:val="num" w:pos="5928"/>
        </w:tabs>
        <w:ind w:left="5928" w:hanging="360"/>
      </w:pPr>
    </w:lvl>
    <w:lvl w:ilvl="8" w:tplc="0419001B">
      <w:start w:val="1"/>
      <w:numFmt w:val="lowerRoman"/>
      <w:lvlText w:val="%9."/>
      <w:lvlJc w:val="right"/>
      <w:pPr>
        <w:tabs>
          <w:tab w:val="num" w:pos="6648"/>
        </w:tabs>
        <w:ind w:left="6648" w:hanging="180"/>
      </w:pPr>
    </w:lvl>
  </w:abstractNum>
  <w:abstractNum w:abstractNumId="3">
    <w:nsid w:val="158B387C"/>
    <w:multiLevelType w:val="singleLevel"/>
    <w:tmpl w:val="7DD03994"/>
    <w:lvl w:ilvl="0">
      <w:start w:val="1"/>
      <w:numFmt w:val="bullet"/>
      <w:lvlText w:val="-"/>
      <w:lvlJc w:val="left"/>
      <w:pPr>
        <w:tabs>
          <w:tab w:val="num" w:pos="720"/>
        </w:tabs>
        <w:ind w:left="720" w:hanging="360"/>
      </w:pPr>
    </w:lvl>
  </w:abstractNum>
  <w:abstractNum w:abstractNumId="4">
    <w:nsid w:val="1BBC2A3F"/>
    <w:multiLevelType w:val="hybridMultilevel"/>
    <w:tmpl w:val="54A21B9E"/>
    <w:lvl w:ilvl="0" w:tplc="A4DC070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660776D"/>
    <w:multiLevelType w:val="multilevel"/>
    <w:tmpl w:val="CCA46134"/>
    <w:lvl w:ilvl="0">
      <w:start w:val="1"/>
      <w:numFmt w:val="decimal"/>
      <w:suff w:val="space"/>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suff w:val="space"/>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7">
    <w:nsid w:val="36C14203"/>
    <w:multiLevelType w:val="singleLevel"/>
    <w:tmpl w:val="776025EE"/>
    <w:lvl w:ilvl="0">
      <w:start w:val="4"/>
      <w:numFmt w:val="decimal"/>
      <w:lvlText w:val="%1."/>
      <w:legacy w:legacy="1" w:legacySpace="0" w:legacyIndent="355"/>
      <w:lvlJc w:val="left"/>
      <w:rPr>
        <w:rFonts w:ascii="Times New Roman" w:hAnsi="Times New Roman" w:cs="Times New Roman" w:hint="default"/>
      </w:rPr>
    </w:lvl>
  </w:abstractNum>
  <w:abstractNum w:abstractNumId="8">
    <w:nsid w:val="38821CDC"/>
    <w:multiLevelType w:val="singleLevel"/>
    <w:tmpl w:val="458CA314"/>
    <w:lvl w:ilvl="0">
      <w:start w:val="1"/>
      <w:numFmt w:val="decimal"/>
      <w:lvlText w:val="%1."/>
      <w:legacy w:legacy="1" w:legacySpace="0" w:legacyIndent="350"/>
      <w:lvlJc w:val="left"/>
      <w:rPr>
        <w:rFonts w:ascii="Times New Roman" w:eastAsia="Times New Roman" w:hAnsi="Times New Roman"/>
      </w:rPr>
    </w:lvl>
  </w:abstractNum>
  <w:abstractNum w:abstractNumId="9">
    <w:nsid w:val="39AF33A9"/>
    <w:multiLevelType w:val="hybridMultilevel"/>
    <w:tmpl w:val="05E46236"/>
    <w:lvl w:ilvl="0" w:tplc="2998FD8A">
      <w:start w:val="1"/>
      <w:numFmt w:val="decimal"/>
      <w:lvlText w:val="%1."/>
      <w:lvlJc w:val="left"/>
      <w:pPr>
        <w:tabs>
          <w:tab w:val="num" w:pos="3534"/>
        </w:tabs>
        <w:ind w:left="3534" w:hanging="870"/>
      </w:pPr>
      <w:rPr>
        <w:rFonts w:ascii="Times New Roman" w:eastAsia="Times New Roman" w:hAnsi="Times New Roman" w:cs="Times New Roman"/>
      </w:rPr>
    </w:lvl>
    <w:lvl w:ilvl="1" w:tplc="04190019">
      <w:start w:val="1"/>
      <w:numFmt w:val="lowerLetter"/>
      <w:lvlText w:val="%2."/>
      <w:lvlJc w:val="left"/>
      <w:pPr>
        <w:tabs>
          <w:tab w:val="num" w:pos="3744"/>
        </w:tabs>
        <w:ind w:left="3744" w:hanging="360"/>
      </w:pPr>
    </w:lvl>
    <w:lvl w:ilvl="2" w:tplc="0419001B">
      <w:start w:val="1"/>
      <w:numFmt w:val="lowerRoman"/>
      <w:lvlText w:val="%3."/>
      <w:lvlJc w:val="right"/>
      <w:pPr>
        <w:tabs>
          <w:tab w:val="num" w:pos="4464"/>
        </w:tabs>
        <w:ind w:left="4464" w:hanging="180"/>
      </w:pPr>
    </w:lvl>
    <w:lvl w:ilvl="3" w:tplc="0419000F">
      <w:start w:val="1"/>
      <w:numFmt w:val="decimal"/>
      <w:lvlText w:val="%4."/>
      <w:lvlJc w:val="left"/>
      <w:pPr>
        <w:tabs>
          <w:tab w:val="num" w:pos="5184"/>
        </w:tabs>
        <w:ind w:left="5184" w:hanging="360"/>
      </w:pPr>
    </w:lvl>
    <w:lvl w:ilvl="4" w:tplc="04190019">
      <w:start w:val="1"/>
      <w:numFmt w:val="lowerLetter"/>
      <w:lvlText w:val="%5."/>
      <w:lvlJc w:val="left"/>
      <w:pPr>
        <w:tabs>
          <w:tab w:val="num" w:pos="5904"/>
        </w:tabs>
        <w:ind w:left="5904" w:hanging="360"/>
      </w:pPr>
    </w:lvl>
    <w:lvl w:ilvl="5" w:tplc="0419001B">
      <w:start w:val="1"/>
      <w:numFmt w:val="lowerRoman"/>
      <w:lvlText w:val="%6."/>
      <w:lvlJc w:val="right"/>
      <w:pPr>
        <w:tabs>
          <w:tab w:val="num" w:pos="6624"/>
        </w:tabs>
        <w:ind w:left="6624" w:hanging="180"/>
      </w:pPr>
    </w:lvl>
    <w:lvl w:ilvl="6" w:tplc="0419000F">
      <w:start w:val="1"/>
      <w:numFmt w:val="decimal"/>
      <w:lvlText w:val="%7."/>
      <w:lvlJc w:val="left"/>
      <w:pPr>
        <w:tabs>
          <w:tab w:val="num" w:pos="7344"/>
        </w:tabs>
        <w:ind w:left="7344" w:hanging="360"/>
      </w:pPr>
    </w:lvl>
    <w:lvl w:ilvl="7" w:tplc="04190019">
      <w:start w:val="1"/>
      <w:numFmt w:val="lowerLetter"/>
      <w:lvlText w:val="%8."/>
      <w:lvlJc w:val="left"/>
      <w:pPr>
        <w:tabs>
          <w:tab w:val="num" w:pos="8064"/>
        </w:tabs>
        <w:ind w:left="8064" w:hanging="360"/>
      </w:pPr>
    </w:lvl>
    <w:lvl w:ilvl="8" w:tplc="0419001B">
      <w:start w:val="1"/>
      <w:numFmt w:val="lowerRoman"/>
      <w:lvlText w:val="%9."/>
      <w:lvlJc w:val="right"/>
      <w:pPr>
        <w:tabs>
          <w:tab w:val="num" w:pos="8784"/>
        </w:tabs>
        <w:ind w:left="8784" w:hanging="180"/>
      </w:pPr>
    </w:lvl>
  </w:abstractNum>
  <w:abstractNum w:abstractNumId="10">
    <w:nsid w:val="3D610477"/>
    <w:multiLevelType w:val="hybridMultilevel"/>
    <w:tmpl w:val="DA78B8E2"/>
    <w:lvl w:ilvl="0" w:tplc="C48820C8">
      <w:start w:val="1"/>
      <w:numFmt w:val="decimal"/>
      <w:lvlText w:val="%1."/>
      <w:lvlJc w:val="left"/>
      <w:pPr>
        <w:ind w:left="1260" w:hanging="87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1">
    <w:nsid w:val="44037227"/>
    <w:multiLevelType w:val="hybridMultilevel"/>
    <w:tmpl w:val="309AEFA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DE85B90"/>
    <w:multiLevelType w:val="hybridMultilevel"/>
    <w:tmpl w:val="05E46236"/>
    <w:lvl w:ilvl="0" w:tplc="2998FD8A">
      <w:start w:val="1"/>
      <w:numFmt w:val="decimal"/>
      <w:lvlText w:val="%1."/>
      <w:lvlJc w:val="left"/>
      <w:pPr>
        <w:tabs>
          <w:tab w:val="num" w:pos="3534"/>
        </w:tabs>
        <w:ind w:left="3534" w:hanging="870"/>
      </w:pPr>
      <w:rPr>
        <w:rFonts w:ascii="Times New Roman" w:eastAsia="Times New Roman" w:hAnsi="Times New Roman" w:cs="Times New Roman"/>
      </w:rPr>
    </w:lvl>
    <w:lvl w:ilvl="1" w:tplc="04190019">
      <w:start w:val="1"/>
      <w:numFmt w:val="lowerLetter"/>
      <w:lvlText w:val="%2."/>
      <w:lvlJc w:val="left"/>
      <w:pPr>
        <w:tabs>
          <w:tab w:val="num" w:pos="3744"/>
        </w:tabs>
        <w:ind w:left="3744" w:hanging="360"/>
      </w:pPr>
    </w:lvl>
    <w:lvl w:ilvl="2" w:tplc="0419001B">
      <w:start w:val="1"/>
      <w:numFmt w:val="lowerRoman"/>
      <w:lvlText w:val="%3."/>
      <w:lvlJc w:val="right"/>
      <w:pPr>
        <w:tabs>
          <w:tab w:val="num" w:pos="4464"/>
        </w:tabs>
        <w:ind w:left="4464" w:hanging="180"/>
      </w:pPr>
    </w:lvl>
    <w:lvl w:ilvl="3" w:tplc="0419000F">
      <w:start w:val="1"/>
      <w:numFmt w:val="decimal"/>
      <w:lvlText w:val="%4."/>
      <w:lvlJc w:val="left"/>
      <w:pPr>
        <w:tabs>
          <w:tab w:val="num" w:pos="5184"/>
        </w:tabs>
        <w:ind w:left="5184" w:hanging="360"/>
      </w:pPr>
    </w:lvl>
    <w:lvl w:ilvl="4" w:tplc="04190019">
      <w:start w:val="1"/>
      <w:numFmt w:val="lowerLetter"/>
      <w:lvlText w:val="%5."/>
      <w:lvlJc w:val="left"/>
      <w:pPr>
        <w:tabs>
          <w:tab w:val="num" w:pos="5904"/>
        </w:tabs>
        <w:ind w:left="5904" w:hanging="360"/>
      </w:pPr>
    </w:lvl>
    <w:lvl w:ilvl="5" w:tplc="0419001B">
      <w:start w:val="1"/>
      <w:numFmt w:val="lowerRoman"/>
      <w:lvlText w:val="%6."/>
      <w:lvlJc w:val="right"/>
      <w:pPr>
        <w:tabs>
          <w:tab w:val="num" w:pos="6624"/>
        </w:tabs>
        <w:ind w:left="6624" w:hanging="180"/>
      </w:pPr>
    </w:lvl>
    <w:lvl w:ilvl="6" w:tplc="0419000F">
      <w:start w:val="1"/>
      <w:numFmt w:val="decimal"/>
      <w:lvlText w:val="%7."/>
      <w:lvlJc w:val="left"/>
      <w:pPr>
        <w:tabs>
          <w:tab w:val="num" w:pos="7344"/>
        </w:tabs>
        <w:ind w:left="7344" w:hanging="360"/>
      </w:pPr>
    </w:lvl>
    <w:lvl w:ilvl="7" w:tplc="04190019">
      <w:start w:val="1"/>
      <w:numFmt w:val="lowerLetter"/>
      <w:lvlText w:val="%8."/>
      <w:lvlJc w:val="left"/>
      <w:pPr>
        <w:tabs>
          <w:tab w:val="num" w:pos="8064"/>
        </w:tabs>
        <w:ind w:left="8064" w:hanging="360"/>
      </w:pPr>
    </w:lvl>
    <w:lvl w:ilvl="8" w:tplc="0419001B">
      <w:start w:val="1"/>
      <w:numFmt w:val="lowerRoman"/>
      <w:lvlText w:val="%9."/>
      <w:lvlJc w:val="right"/>
      <w:pPr>
        <w:tabs>
          <w:tab w:val="num" w:pos="8784"/>
        </w:tabs>
        <w:ind w:left="8784" w:hanging="180"/>
      </w:pPr>
    </w:lvl>
  </w:abstractNum>
  <w:abstractNum w:abstractNumId="13">
    <w:nsid w:val="68B24608"/>
    <w:multiLevelType w:val="hybridMultilevel"/>
    <w:tmpl w:val="1D4E78EA"/>
    <w:lvl w:ilvl="0" w:tplc="82A8FC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AB57453"/>
    <w:multiLevelType w:val="singleLevel"/>
    <w:tmpl w:val="D2D005A2"/>
    <w:lvl w:ilvl="0">
      <w:start w:val="3"/>
      <w:numFmt w:val="decimal"/>
      <w:lvlText w:val="%1."/>
      <w:legacy w:legacy="1" w:legacySpace="0" w:legacyIndent="389"/>
      <w:lvlJc w:val="left"/>
      <w:rPr>
        <w:rFonts w:ascii="Times New Roman" w:hAnsi="Times New Roman" w:cs="Times New Roman" w:hint="default"/>
      </w:rPr>
    </w:lvl>
  </w:abstractNum>
  <w:abstractNum w:abstractNumId="15">
    <w:nsid w:val="6EE8104E"/>
    <w:multiLevelType w:val="hybridMultilevel"/>
    <w:tmpl w:val="5246AB0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770D0DB1"/>
    <w:multiLevelType w:val="multilevel"/>
    <w:tmpl w:val="E23A8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1"/>
  </w:num>
  <w:num w:numId="4">
    <w:abstractNumId w:val="16"/>
  </w:num>
  <w:num w:numId="5">
    <w:abstractNumId w:val="15"/>
  </w:num>
  <w:num w:numId="6">
    <w:abstractNumId w:val="6"/>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4"/>
  </w:num>
  <w:num w:numId="11">
    <w:abstractNumId w:val="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7"/>
  </w:num>
  <w:num w:numId="15">
    <w:abstractNumId w:val="8"/>
  </w:num>
  <w:num w:numId="16">
    <w:abstractNumId w:val="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0"/>
    <w:footnote w:id="1"/>
  </w:footnotePr>
  <w:endnotePr>
    <w:endnote w:id="0"/>
    <w:endnote w:id="1"/>
  </w:endnotePr>
  <w:compat/>
  <w:rsids>
    <w:rsidRoot w:val="00730681"/>
    <w:rsid w:val="0015169E"/>
    <w:rsid w:val="003861EE"/>
    <w:rsid w:val="00730681"/>
    <w:rsid w:val="00990650"/>
    <w:rsid w:val="00BF7DA9"/>
    <w:rsid w:val="00F729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681"/>
    <w:rPr>
      <w:sz w:val="24"/>
      <w:szCs w:val="24"/>
    </w:rPr>
  </w:style>
  <w:style w:type="paragraph" w:styleId="1">
    <w:name w:val="heading 1"/>
    <w:aliases w:val="Раздел Договора,H1,&quot;Алмаз&quot;"/>
    <w:basedOn w:val="a"/>
    <w:next w:val="a"/>
    <w:link w:val="10"/>
    <w:qFormat/>
    <w:rsid w:val="00F72954"/>
    <w:pPr>
      <w:keepNext/>
      <w:tabs>
        <w:tab w:val="left" w:pos="720"/>
      </w:tabs>
      <w:ind w:firstLine="709"/>
      <w:jc w:val="both"/>
      <w:outlineLvl w:val="0"/>
    </w:pPr>
    <w:rPr>
      <w:b/>
      <w:bCs/>
      <w:szCs w:val="20"/>
    </w:rPr>
  </w:style>
  <w:style w:type="paragraph" w:styleId="2">
    <w:name w:val="heading 2"/>
    <w:aliases w:val="H2,&quot;Изумруд&quot;"/>
    <w:basedOn w:val="a"/>
    <w:next w:val="a"/>
    <w:link w:val="20"/>
    <w:qFormat/>
    <w:rsid w:val="00F72954"/>
    <w:pPr>
      <w:keepNext/>
      <w:spacing w:before="240" w:after="60"/>
      <w:outlineLvl w:val="1"/>
    </w:pPr>
    <w:rPr>
      <w:rFonts w:ascii="Arial" w:hAnsi="Arial" w:cs="Arial"/>
      <w:b/>
      <w:bCs/>
      <w:i/>
      <w:iCs/>
    </w:rPr>
  </w:style>
  <w:style w:type="paragraph" w:styleId="3">
    <w:name w:val="heading 3"/>
    <w:basedOn w:val="a"/>
    <w:next w:val="a"/>
    <w:link w:val="30"/>
    <w:qFormat/>
    <w:rsid w:val="00F72954"/>
    <w:pPr>
      <w:keepNext/>
      <w:spacing w:before="240" w:after="60"/>
      <w:outlineLvl w:val="2"/>
    </w:pPr>
    <w:rPr>
      <w:rFonts w:ascii="Arial" w:hAnsi="Arial" w:cs="Arial"/>
      <w:b/>
      <w:bCs/>
      <w:sz w:val="26"/>
      <w:szCs w:val="26"/>
    </w:rPr>
  </w:style>
  <w:style w:type="paragraph" w:styleId="4">
    <w:name w:val="heading 4"/>
    <w:basedOn w:val="a"/>
    <w:next w:val="a"/>
    <w:link w:val="40"/>
    <w:qFormat/>
    <w:rsid w:val="00F72954"/>
    <w:pPr>
      <w:keepNext/>
      <w:spacing w:before="240" w:after="60"/>
      <w:outlineLvl w:val="3"/>
    </w:pPr>
    <w:rPr>
      <w:b/>
      <w:bCs/>
    </w:rPr>
  </w:style>
  <w:style w:type="paragraph" w:styleId="5">
    <w:name w:val="heading 5"/>
    <w:basedOn w:val="a"/>
    <w:next w:val="a"/>
    <w:link w:val="50"/>
    <w:qFormat/>
    <w:rsid w:val="00F72954"/>
    <w:pPr>
      <w:spacing w:before="240" w:after="60"/>
      <w:outlineLvl w:val="4"/>
    </w:pPr>
    <w:rPr>
      <w:b/>
      <w:bCs/>
      <w:i/>
      <w:iCs/>
      <w:sz w:val="26"/>
      <w:szCs w:val="26"/>
    </w:rPr>
  </w:style>
  <w:style w:type="paragraph" w:styleId="6">
    <w:name w:val="heading 6"/>
    <w:basedOn w:val="a"/>
    <w:next w:val="a"/>
    <w:link w:val="60"/>
    <w:qFormat/>
    <w:rsid w:val="00F72954"/>
    <w:pPr>
      <w:spacing w:before="240" w:after="60"/>
      <w:outlineLvl w:val="5"/>
    </w:pPr>
    <w:rPr>
      <w:b/>
      <w:bCs/>
      <w:sz w:val="22"/>
      <w:szCs w:val="22"/>
    </w:rPr>
  </w:style>
  <w:style w:type="paragraph" w:styleId="7">
    <w:name w:val="heading 7"/>
    <w:basedOn w:val="a"/>
    <w:next w:val="a"/>
    <w:link w:val="70"/>
    <w:qFormat/>
    <w:rsid w:val="00730681"/>
    <w:pPr>
      <w:spacing w:before="240" w:after="60"/>
      <w:outlineLvl w:val="6"/>
    </w:pPr>
  </w:style>
  <w:style w:type="paragraph" w:styleId="8">
    <w:name w:val="heading 8"/>
    <w:basedOn w:val="a"/>
    <w:next w:val="a"/>
    <w:link w:val="80"/>
    <w:qFormat/>
    <w:rsid w:val="00730681"/>
    <w:pPr>
      <w:spacing w:before="240" w:after="60"/>
      <w:outlineLvl w:val="7"/>
    </w:pPr>
    <w:rPr>
      <w:i/>
      <w:iCs/>
    </w:rPr>
  </w:style>
  <w:style w:type="paragraph" w:styleId="9">
    <w:name w:val="heading 9"/>
    <w:basedOn w:val="a"/>
    <w:next w:val="a"/>
    <w:link w:val="90"/>
    <w:qFormat/>
    <w:rsid w:val="0073068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F72954"/>
    <w:rPr>
      <w:b/>
      <w:bCs/>
      <w:sz w:val="28"/>
    </w:rPr>
  </w:style>
  <w:style w:type="character" w:customStyle="1" w:styleId="20">
    <w:name w:val="Заголовок 2 Знак"/>
    <w:aliases w:val="H2 Знак,&quot;Изумруд&quot; Знак"/>
    <w:basedOn w:val="a0"/>
    <w:link w:val="2"/>
    <w:rsid w:val="00F72954"/>
    <w:rPr>
      <w:rFonts w:ascii="Arial" w:hAnsi="Arial" w:cs="Arial"/>
      <w:b/>
      <w:bCs/>
      <w:i/>
      <w:iCs/>
      <w:sz w:val="28"/>
      <w:szCs w:val="28"/>
    </w:rPr>
  </w:style>
  <w:style w:type="character" w:customStyle="1" w:styleId="30">
    <w:name w:val="Заголовок 3 Знак"/>
    <w:basedOn w:val="a0"/>
    <w:link w:val="3"/>
    <w:rsid w:val="00F72954"/>
    <w:rPr>
      <w:rFonts w:ascii="Arial" w:hAnsi="Arial" w:cs="Arial"/>
      <w:b/>
      <w:bCs/>
      <w:sz w:val="26"/>
      <w:szCs w:val="26"/>
    </w:rPr>
  </w:style>
  <w:style w:type="character" w:customStyle="1" w:styleId="40">
    <w:name w:val="Заголовок 4 Знак"/>
    <w:basedOn w:val="a0"/>
    <w:link w:val="4"/>
    <w:rsid w:val="00F72954"/>
    <w:rPr>
      <w:b/>
      <w:bCs/>
      <w:sz w:val="28"/>
      <w:szCs w:val="28"/>
    </w:rPr>
  </w:style>
  <w:style w:type="character" w:customStyle="1" w:styleId="50">
    <w:name w:val="Заголовок 5 Знак"/>
    <w:basedOn w:val="a0"/>
    <w:link w:val="5"/>
    <w:rsid w:val="00F72954"/>
    <w:rPr>
      <w:b/>
      <w:bCs/>
      <w:i/>
      <w:iCs/>
      <w:sz w:val="26"/>
      <w:szCs w:val="26"/>
    </w:rPr>
  </w:style>
  <w:style w:type="character" w:customStyle="1" w:styleId="60">
    <w:name w:val="Заголовок 6 Знак"/>
    <w:basedOn w:val="a0"/>
    <w:link w:val="6"/>
    <w:rsid w:val="00F72954"/>
    <w:rPr>
      <w:b/>
      <w:bCs/>
      <w:sz w:val="22"/>
      <w:szCs w:val="22"/>
    </w:rPr>
  </w:style>
  <w:style w:type="character" w:styleId="a3">
    <w:name w:val="Emphasis"/>
    <w:basedOn w:val="a0"/>
    <w:qFormat/>
    <w:rsid w:val="00F72954"/>
    <w:rPr>
      <w:i/>
      <w:iCs/>
    </w:rPr>
  </w:style>
  <w:style w:type="character" w:customStyle="1" w:styleId="70">
    <w:name w:val="Заголовок 7 Знак"/>
    <w:basedOn w:val="a0"/>
    <w:link w:val="7"/>
    <w:rsid w:val="00730681"/>
    <w:rPr>
      <w:sz w:val="24"/>
      <w:szCs w:val="24"/>
    </w:rPr>
  </w:style>
  <w:style w:type="character" w:customStyle="1" w:styleId="80">
    <w:name w:val="Заголовок 8 Знак"/>
    <w:basedOn w:val="a0"/>
    <w:link w:val="8"/>
    <w:rsid w:val="00730681"/>
    <w:rPr>
      <w:i/>
      <w:iCs/>
      <w:sz w:val="24"/>
      <w:szCs w:val="24"/>
    </w:rPr>
  </w:style>
  <w:style w:type="character" w:customStyle="1" w:styleId="90">
    <w:name w:val="Заголовок 9 Знак"/>
    <w:basedOn w:val="a0"/>
    <w:link w:val="9"/>
    <w:rsid w:val="00730681"/>
    <w:rPr>
      <w:rFonts w:ascii="Arial" w:hAnsi="Arial" w:cs="Arial"/>
      <w:sz w:val="22"/>
      <w:szCs w:val="22"/>
    </w:rPr>
  </w:style>
  <w:style w:type="paragraph" w:customStyle="1" w:styleId="11">
    <w:name w:val="Знак1"/>
    <w:basedOn w:val="a"/>
    <w:rsid w:val="00730681"/>
    <w:rPr>
      <w:rFonts w:ascii="Verdana" w:hAnsi="Verdana" w:cs="Verdana"/>
      <w:sz w:val="20"/>
      <w:szCs w:val="20"/>
      <w:lang w:val="en-US" w:eastAsia="en-US"/>
    </w:rPr>
  </w:style>
  <w:style w:type="paragraph" w:customStyle="1" w:styleId="ConsNormal">
    <w:name w:val="ConsNormal"/>
    <w:rsid w:val="00730681"/>
    <w:pPr>
      <w:widowControl w:val="0"/>
      <w:autoSpaceDE w:val="0"/>
      <w:autoSpaceDN w:val="0"/>
      <w:adjustRightInd w:val="0"/>
      <w:ind w:right="19772" w:firstLine="720"/>
    </w:pPr>
    <w:rPr>
      <w:rFonts w:ascii="Arial" w:hAnsi="Arial" w:cs="Arial"/>
      <w:lang w:eastAsia="en-US"/>
    </w:rPr>
  </w:style>
  <w:style w:type="paragraph" w:styleId="21">
    <w:name w:val="Body Text Indent 2"/>
    <w:basedOn w:val="a"/>
    <w:link w:val="22"/>
    <w:rsid w:val="00730681"/>
    <w:pPr>
      <w:spacing w:after="120" w:line="480" w:lineRule="auto"/>
      <w:ind w:left="283"/>
    </w:pPr>
    <w:rPr>
      <w:sz w:val="28"/>
      <w:szCs w:val="28"/>
    </w:rPr>
  </w:style>
  <w:style w:type="character" w:customStyle="1" w:styleId="22">
    <w:name w:val="Основной текст с отступом 2 Знак"/>
    <w:basedOn w:val="a0"/>
    <w:link w:val="21"/>
    <w:rsid w:val="00730681"/>
    <w:rPr>
      <w:sz w:val="28"/>
      <w:szCs w:val="28"/>
    </w:rPr>
  </w:style>
  <w:style w:type="table" w:styleId="a4">
    <w:name w:val="Table Grid"/>
    <w:basedOn w:val="a1"/>
    <w:rsid w:val="00730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730681"/>
    <w:pPr>
      <w:widowControl w:val="0"/>
      <w:autoSpaceDE w:val="0"/>
      <w:autoSpaceDN w:val="0"/>
      <w:adjustRightInd w:val="0"/>
      <w:ind w:right="19772"/>
    </w:pPr>
    <w:rPr>
      <w:rFonts w:ascii="Arial" w:hAnsi="Arial" w:cs="Arial"/>
      <w:b/>
      <w:bCs/>
      <w:sz w:val="16"/>
      <w:szCs w:val="16"/>
      <w:lang w:eastAsia="en-US"/>
    </w:rPr>
  </w:style>
  <w:style w:type="paragraph" w:customStyle="1" w:styleId="ConsCell">
    <w:name w:val="ConsCell"/>
    <w:rsid w:val="00730681"/>
    <w:pPr>
      <w:widowControl w:val="0"/>
      <w:autoSpaceDE w:val="0"/>
      <w:autoSpaceDN w:val="0"/>
      <w:adjustRightInd w:val="0"/>
    </w:pPr>
    <w:rPr>
      <w:rFonts w:ascii="Arial" w:hAnsi="Arial"/>
    </w:rPr>
  </w:style>
  <w:style w:type="paragraph" w:styleId="23">
    <w:name w:val="Body Text 2"/>
    <w:basedOn w:val="a"/>
    <w:link w:val="24"/>
    <w:rsid w:val="00730681"/>
    <w:pPr>
      <w:spacing w:after="120" w:line="480" w:lineRule="auto"/>
    </w:pPr>
  </w:style>
  <w:style w:type="character" w:customStyle="1" w:styleId="24">
    <w:name w:val="Основной текст 2 Знак"/>
    <w:basedOn w:val="a0"/>
    <w:link w:val="23"/>
    <w:rsid w:val="00730681"/>
    <w:rPr>
      <w:sz w:val="24"/>
      <w:szCs w:val="24"/>
    </w:rPr>
  </w:style>
  <w:style w:type="paragraph" w:customStyle="1" w:styleId="ConsNonformat">
    <w:name w:val="ConsNonformat"/>
    <w:rsid w:val="00730681"/>
    <w:pPr>
      <w:widowControl w:val="0"/>
      <w:autoSpaceDE w:val="0"/>
      <w:autoSpaceDN w:val="0"/>
      <w:adjustRightInd w:val="0"/>
      <w:ind w:right="19772"/>
    </w:pPr>
    <w:rPr>
      <w:rFonts w:ascii="Courier New" w:hAnsi="Courier New" w:cs="Courier New"/>
      <w:lang w:eastAsia="en-US"/>
    </w:rPr>
  </w:style>
  <w:style w:type="paragraph" w:styleId="a5">
    <w:name w:val="Body Text Indent"/>
    <w:basedOn w:val="a"/>
    <w:link w:val="a6"/>
    <w:rsid w:val="00730681"/>
    <w:pPr>
      <w:spacing w:after="120"/>
      <w:ind w:left="283"/>
    </w:pPr>
  </w:style>
  <w:style w:type="character" w:customStyle="1" w:styleId="a6">
    <w:name w:val="Основной текст с отступом Знак"/>
    <w:basedOn w:val="a0"/>
    <w:link w:val="a5"/>
    <w:rsid w:val="00730681"/>
    <w:rPr>
      <w:sz w:val="24"/>
      <w:szCs w:val="24"/>
    </w:rPr>
  </w:style>
  <w:style w:type="paragraph" w:styleId="a7">
    <w:name w:val="Body Text"/>
    <w:aliases w:val="Знак,Знак1 Знак,Основной текст1"/>
    <w:basedOn w:val="a"/>
    <w:link w:val="a8"/>
    <w:rsid w:val="00730681"/>
    <w:pPr>
      <w:spacing w:after="120"/>
    </w:pPr>
  </w:style>
  <w:style w:type="character" w:customStyle="1" w:styleId="a8">
    <w:name w:val="Основной текст Знак"/>
    <w:aliases w:val="Знак Знак,Знак1 Знак Знак,Основной текст1 Знак"/>
    <w:basedOn w:val="a0"/>
    <w:link w:val="a7"/>
    <w:rsid w:val="00730681"/>
    <w:rPr>
      <w:sz w:val="24"/>
      <w:szCs w:val="24"/>
    </w:rPr>
  </w:style>
  <w:style w:type="paragraph" w:customStyle="1" w:styleId="rvps698610">
    <w:name w:val="rvps698610"/>
    <w:basedOn w:val="a"/>
    <w:rsid w:val="00730681"/>
    <w:pPr>
      <w:spacing w:after="167"/>
      <w:ind w:right="335"/>
    </w:pPr>
  </w:style>
  <w:style w:type="paragraph" w:styleId="31">
    <w:name w:val="Body Text 3"/>
    <w:basedOn w:val="a"/>
    <w:link w:val="32"/>
    <w:rsid w:val="00730681"/>
    <w:pPr>
      <w:spacing w:after="120"/>
    </w:pPr>
    <w:rPr>
      <w:sz w:val="16"/>
      <w:szCs w:val="16"/>
    </w:rPr>
  </w:style>
  <w:style w:type="character" w:customStyle="1" w:styleId="32">
    <w:name w:val="Основной текст 3 Знак"/>
    <w:basedOn w:val="a0"/>
    <w:link w:val="31"/>
    <w:rsid w:val="00730681"/>
    <w:rPr>
      <w:sz w:val="16"/>
      <w:szCs w:val="16"/>
    </w:rPr>
  </w:style>
  <w:style w:type="character" w:customStyle="1" w:styleId="a9">
    <w:name w:val="Цветовое выделение"/>
    <w:rsid w:val="00730681"/>
    <w:rPr>
      <w:b/>
      <w:bCs/>
      <w:color w:val="000080"/>
      <w:sz w:val="22"/>
      <w:szCs w:val="22"/>
    </w:rPr>
  </w:style>
  <w:style w:type="paragraph" w:styleId="aa">
    <w:name w:val="header"/>
    <w:aliases w:val="ВерхКолонтитул"/>
    <w:basedOn w:val="a"/>
    <w:link w:val="ab"/>
    <w:uiPriority w:val="99"/>
    <w:rsid w:val="00730681"/>
    <w:pPr>
      <w:tabs>
        <w:tab w:val="center" w:pos="4677"/>
        <w:tab w:val="right" w:pos="9355"/>
      </w:tabs>
    </w:pPr>
  </w:style>
  <w:style w:type="character" w:customStyle="1" w:styleId="ab">
    <w:name w:val="Верхний колонтитул Знак"/>
    <w:aliases w:val="ВерхКолонтитул Знак"/>
    <w:basedOn w:val="a0"/>
    <w:link w:val="aa"/>
    <w:uiPriority w:val="99"/>
    <w:rsid w:val="00730681"/>
    <w:rPr>
      <w:sz w:val="24"/>
      <w:szCs w:val="24"/>
    </w:rPr>
  </w:style>
  <w:style w:type="paragraph" w:customStyle="1" w:styleId="ConsPlusNormal">
    <w:name w:val="ConsPlusNormal"/>
    <w:rsid w:val="00730681"/>
    <w:pPr>
      <w:widowControl w:val="0"/>
      <w:autoSpaceDE w:val="0"/>
      <w:autoSpaceDN w:val="0"/>
      <w:adjustRightInd w:val="0"/>
      <w:ind w:firstLine="720"/>
    </w:pPr>
    <w:rPr>
      <w:rFonts w:ascii="Arial" w:hAnsi="Arial" w:cs="Arial"/>
    </w:rPr>
  </w:style>
  <w:style w:type="paragraph" w:styleId="ac">
    <w:name w:val="annotation text"/>
    <w:basedOn w:val="a"/>
    <w:link w:val="ad"/>
    <w:semiHidden/>
    <w:rsid w:val="00730681"/>
    <w:rPr>
      <w:sz w:val="20"/>
      <w:szCs w:val="20"/>
    </w:rPr>
  </w:style>
  <w:style w:type="character" w:customStyle="1" w:styleId="ad">
    <w:name w:val="Текст примечания Знак"/>
    <w:basedOn w:val="a0"/>
    <w:link w:val="ac"/>
    <w:semiHidden/>
    <w:rsid w:val="00730681"/>
  </w:style>
  <w:style w:type="paragraph" w:styleId="ae">
    <w:name w:val="annotation subject"/>
    <w:basedOn w:val="ac"/>
    <w:next w:val="ac"/>
    <w:link w:val="af"/>
    <w:semiHidden/>
    <w:rsid w:val="00730681"/>
    <w:rPr>
      <w:b/>
      <w:bCs/>
    </w:rPr>
  </w:style>
  <w:style w:type="character" w:customStyle="1" w:styleId="af">
    <w:name w:val="Тема примечания Знак"/>
    <w:basedOn w:val="ad"/>
    <w:link w:val="ae"/>
    <w:semiHidden/>
    <w:rsid w:val="00730681"/>
    <w:rPr>
      <w:b/>
      <w:bCs/>
    </w:rPr>
  </w:style>
  <w:style w:type="paragraph" w:customStyle="1" w:styleId="ConsNormal0">
    <w:name w:val="ConsNormal Знак Знак"/>
    <w:link w:val="ConsNormal1"/>
    <w:rsid w:val="00730681"/>
    <w:pPr>
      <w:widowControl w:val="0"/>
      <w:autoSpaceDE w:val="0"/>
      <w:autoSpaceDN w:val="0"/>
      <w:adjustRightInd w:val="0"/>
      <w:ind w:right="19772" w:firstLine="720"/>
    </w:pPr>
    <w:rPr>
      <w:rFonts w:ascii="Arial" w:hAnsi="Arial" w:cs="Arial"/>
    </w:rPr>
  </w:style>
  <w:style w:type="character" w:customStyle="1" w:styleId="ConsNormal1">
    <w:name w:val="ConsNormal Знак Знак Знак"/>
    <w:basedOn w:val="a0"/>
    <w:link w:val="ConsNormal0"/>
    <w:rsid w:val="00730681"/>
    <w:rPr>
      <w:rFonts w:ascii="Arial" w:hAnsi="Arial" w:cs="Arial"/>
    </w:rPr>
  </w:style>
  <w:style w:type="paragraph" w:customStyle="1" w:styleId="ConsPlusNonformat">
    <w:name w:val="ConsPlusNonformat"/>
    <w:rsid w:val="00730681"/>
    <w:pPr>
      <w:autoSpaceDE w:val="0"/>
      <w:autoSpaceDN w:val="0"/>
      <w:adjustRightInd w:val="0"/>
    </w:pPr>
    <w:rPr>
      <w:rFonts w:ascii="Courier New" w:hAnsi="Courier New" w:cs="Courier New"/>
    </w:rPr>
  </w:style>
  <w:style w:type="paragraph" w:customStyle="1" w:styleId="ConsPlusTitle">
    <w:name w:val="ConsPlusTitle"/>
    <w:rsid w:val="00730681"/>
    <w:pPr>
      <w:widowControl w:val="0"/>
      <w:autoSpaceDE w:val="0"/>
      <w:autoSpaceDN w:val="0"/>
      <w:adjustRightInd w:val="0"/>
    </w:pPr>
    <w:rPr>
      <w:rFonts w:ascii="Arial" w:hAnsi="Arial" w:cs="Arial"/>
      <w:b/>
      <w:bCs/>
    </w:rPr>
  </w:style>
  <w:style w:type="paragraph" w:customStyle="1" w:styleId="af0">
    <w:name w:val="Таблицы (моноширинный)"/>
    <w:basedOn w:val="a"/>
    <w:next w:val="a"/>
    <w:rsid w:val="00730681"/>
    <w:pPr>
      <w:widowControl w:val="0"/>
      <w:autoSpaceDE w:val="0"/>
      <w:autoSpaceDN w:val="0"/>
      <w:adjustRightInd w:val="0"/>
      <w:jc w:val="both"/>
    </w:pPr>
    <w:rPr>
      <w:rFonts w:ascii="Courier New" w:hAnsi="Courier New" w:cs="Courier New"/>
    </w:rPr>
  </w:style>
  <w:style w:type="character" w:customStyle="1" w:styleId="apple-style-span">
    <w:name w:val="apple-style-span"/>
    <w:basedOn w:val="a0"/>
    <w:rsid w:val="00730681"/>
  </w:style>
  <w:style w:type="character" w:customStyle="1" w:styleId="apple-converted-space">
    <w:name w:val="apple-converted-space"/>
    <w:basedOn w:val="a0"/>
    <w:rsid w:val="00730681"/>
  </w:style>
  <w:style w:type="paragraph" w:styleId="af1">
    <w:name w:val="footer"/>
    <w:basedOn w:val="a"/>
    <w:link w:val="af2"/>
    <w:uiPriority w:val="99"/>
    <w:rsid w:val="00730681"/>
    <w:pPr>
      <w:tabs>
        <w:tab w:val="center" w:pos="4677"/>
        <w:tab w:val="right" w:pos="9355"/>
      </w:tabs>
    </w:pPr>
  </w:style>
  <w:style w:type="character" w:customStyle="1" w:styleId="af2">
    <w:name w:val="Нижний колонтитул Знак"/>
    <w:basedOn w:val="a0"/>
    <w:link w:val="af1"/>
    <w:uiPriority w:val="99"/>
    <w:rsid w:val="00730681"/>
    <w:rPr>
      <w:sz w:val="24"/>
      <w:szCs w:val="24"/>
    </w:rPr>
  </w:style>
  <w:style w:type="paragraph" w:customStyle="1" w:styleId="consplustitle0">
    <w:name w:val="consplustitle"/>
    <w:basedOn w:val="a"/>
    <w:rsid w:val="00730681"/>
    <w:pPr>
      <w:spacing w:before="100" w:beforeAutospacing="1" w:after="100" w:afterAutospacing="1"/>
    </w:pPr>
  </w:style>
  <w:style w:type="character" w:styleId="af3">
    <w:name w:val="Hyperlink"/>
    <w:basedOn w:val="a0"/>
    <w:uiPriority w:val="99"/>
    <w:rsid w:val="00730681"/>
    <w:rPr>
      <w:color w:val="0000FF"/>
      <w:u w:val="single"/>
    </w:rPr>
  </w:style>
  <w:style w:type="character" w:styleId="af4">
    <w:name w:val="footnote reference"/>
    <w:basedOn w:val="a0"/>
    <w:rsid w:val="00730681"/>
  </w:style>
  <w:style w:type="paragraph" w:customStyle="1" w:styleId="consplusnormal0">
    <w:name w:val="consplusnormal"/>
    <w:basedOn w:val="a"/>
    <w:rsid w:val="00730681"/>
    <w:pPr>
      <w:spacing w:before="100" w:beforeAutospacing="1" w:after="100" w:afterAutospacing="1"/>
    </w:pPr>
  </w:style>
  <w:style w:type="paragraph" w:styleId="af5">
    <w:name w:val="footnote text"/>
    <w:basedOn w:val="a"/>
    <w:link w:val="af6"/>
    <w:rsid w:val="00730681"/>
    <w:pPr>
      <w:spacing w:before="100" w:beforeAutospacing="1" w:after="100" w:afterAutospacing="1"/>
    </w:pPr>
  </w:style>
  <w:style w:type="character" w:customStyle="1" w:styleId="af6">
    <w:name w:val="Текст сноски Знак"/>
    <w:basedOn w:val="a0"/>
    <w:link w:val="af5"/>
    <w:rsid w:val="00730681"/>
    <w:rPr>
      <w:sz w:val="24"/>
      <w:szCs w:val="24"/>
    </w:rPr>
  </w:style>
  <w:style w:type="paragraph" w:styleId="af7">
    <w:name w:val="Normal (Web)"/>
    <w:basedOn w:val="a"/>
    <w:rsid w:val="00730681"/>
    <w:pPr>
      <w:spacing w:before="100" w:beforeAutospacing="1" w:after="100" w:afterAutospacing="1"/>
    </w:pPr>
  </w:style>
  <w:style w:type="paragraph" w:customStyle="1" w:styleId="art-page-footer">
    <w:name w:val="art-page-footer"/>
    <w:basedOn w:val="a"/>
    <w:rsid w:val="00730681"/>
    <w:pPr>
      <w:spacing w:before="100" w:beforeAutospacing="1" w:after="100" w:afterAutospacing="1"/>
    </w:pPr>
  </w:style>
  <w:style w:type="character" w:styleId="af8">
    <w:name w:val="page number"/>
    <w:basedOn w:val="a0"/>
    <w:rsid w:val="00730681"/>
  </w:style>
  <w:style w:type="paragraph" w:styleId="af9">
    <w:name w:val="Block Text"/>
    <w:basedOn w:val="a"/>
    <w:rsid w:val="00730681"/>
    <w:pPr>
      <w:shd w:val="clear" w:color="auto" w:fill="FFFFFF"/>
      <w:spacing w:before="624"/>
      <w:ind w:left="-540" w:right="283"/>
      <w:jc w:val="both"/>
    </w:pPr>
    <w:rPr>
      <w:color w:val="2F2F2F"/>
      <w:sz w:val="28"/>
      <w:szCs w:val="28"/>
    </w:rPr>
  </w:style>
  <w:style w:type="paragraph" w:styleId="33">
    <w:name w:val="Body Text Indent 3"/>
    <w:basedOn w:val="a"/>
    <w:link w:val="34"/>
    <w:rsid w:val="00730681"/>
    <w:pPr>
      <w:spacing w:after="120"/>
      <w:ind w:left="283"/>
    </w:pPr>
    <w:rPr>
      <w:sz w:val="16"/>
      <w:szCs w:val="16"/>
    </w:rPr>
  </w:style>
  <w:style w:type="character" w:customStyle="1" w:styleId="34">
    <w:name w:val="Основной текст с отступом 3 Знак"/>
    <w:basedOn w:val="a0"/>
    <w:link w:val="33"/>
    <w:rsid w:val="00730681"/>
    <w:rPr>
      <w:sz w:val="16"/>
      <w:szCs w:val="16"/>
    </w:rPr>
  </w:style>
  <w:style w:type="character" w:customStyle="1" w:styleId="HeaderChar">
    <w:name w:val="Header Char"/>
    <w:aliases w:val="ВерхКолонтитул Char"/>
    <w:basedOn w:val="a0"/>
    <w:locked/>
    <w:rsid w:val="00730681"/>
    <w:rPr>
      <w:sz w:val="24"/>
      <w:szCs w:val="24"/>
      <w:lang w:val="ru-RU" w:eastAsia="ru-RU" w:bidi="ar-SA"/>
    </w:rPr>
  </w:style>
  <w:style w:type="paragraph" w:styleId="35">
    <w:name w:val="toc 3"/>
    <w:basedOn w:val="a"/>
    <w:next w:val="a"/>
    <w:autoRedefine/>
    <w:semiHidden/>
    <w:rsid w:val="00730681"/>
    <w:pPr>
      <w:spacing w:line="276" w:lineRule="auto"/>
      <w:jc w:val="center"/>
    </w:pPr>
    <w:rPr>
      <w:rFonts w:ascii="Calibri" w:hAnsi="Calibri"/>
      <w:sz w:val="22"/>
      <w:szCs w:val="22"/>
    </w:rPr>
  </w:style>
  <w:style w:type="paragraph" w:customStyle="1" w:styleId="afa">
    <w:name w:val="для проектов"/>
    <w:basedOn w:val="a"/>
    <w:semiHidden/>
    <w:rsid w:val="00730681"/>
    <w:pPr>
      <w:spacing w:line="360" w:lineRule="auto"/>
      <w:ind w:firstLine="709"/>
      <w:jc w:val="both"/>
    </w:pPr>
    <w:rPr>
      <w:sz w:val="28"/>
      <w:szCs w:val="20"/>
    </w:rPr>
  </w:style>
  <w:style w:type="paragraph" w:customStyle="1" w:styleId="25">
    <w:name w:val="Обычный2"/>
    <w:rsid w:val="00730681"/>
    <w:pPr>
      <w:widowControl w:val="0"/>
    </w:pPr>
  </w:style>
  <w:style w:type="paragraph" w:customStyle="1" w:styleId="220">
    <w:name w:val="Заголовок 22"/>
    <w:basedOn w:val="25"/>
    <w:next w:val="25"/>
    <w:rsid w:val="00730681"/>
    <w:pPr>
      <w:keepNext/>
      <w:widowControl/>
      <w:jc w:val="center"/>
      <w:outlineLvl w:val="1"/>
    </w:pPr>
    <w:rPr>
      <w:rFonts w:ascii="Arial" w:hAnsi="Arial"/>
      <w:sz w:val="24"/>
    </w:rPr>
  </w:style>
  <w:style w:type="paragraph" w:styleId="12">
    <w:name w:val="toc 1"/>
    <w:aliases w:val="заголовок"/>
    <w:basedOn w:val="a"/>
    <w:next w:val="a"/>
    <w:autoRedefine/>
    <w:semiHidden/>
    <w:rsid w:val="00730681"/>
    <w:pPr>
      <w:widowControl w:val="0"/>
      <w:tabs>
        <w:tab w:val="right" w:leader="dot" w:pos="9629"/>
      </w:tabs>
      <w:autoSpaceDE w:val="0"/>
      <w:autoSpaceDN w:val="0"/>
      <w:adjustRightInd w:val="0"/>
      <w:spacing w:line="276" w:lineRule="auto"/>
      <w:jc w:val="center"/>
      <w:outlineLvl w:val="2"/>
    </w:pPr>
    <w:rPr>
      <w:b/>
      <w:bCs/>
      <w:noProof/>
      <w:kern w:val="32"/>
      <w:sz w:val="28"/>
      <w:szCs w:val="20"/>
    </w:rPr>
  </w:style>
  <w:style w:type="paragraph" w:customStyle="1" w:styleId="xl46">
    <w:name w:val="xl46"/>
    <w:basedOn w:val="a"/>
    <w:rsid w:val="00730681"/>
    <w:pPr>
      <w:pBdr>
        <w:left w:val="single" w:sz="6" w:space="0" w:color="auto"/>
        <w:bottom w:val="single" w:sz="6" w:space="0" w:color="auto"/>
      </w:pBdr>
      <w:spacing w:before="100" w:after="100"/>
    </w:pPr>
    <w:rPr>
      <w:rFonts w:ascii="Bookman Old Style" w:hAnsi="Bookman Old Style"/>
      <w:b/>
      <w:szCs w:val="20"/>
    </w:rPr>
  </w:style>
  <w:style w:type="paragraph" w:customStyle="1" w:styleId="13">
    <w:name w:val="Абзац списка1"/>
    <w:basedOn w:val="a"/>
    <w:rsid w:val="00730681"/>
    <w:pPr>
      <w:spacing w:after="200" w:line="276" w:lineRule="auto"/>
      <w:ind w:left="720"/>
    </w:pPr>
    <w:rPr>
      <w:rFonts w:ascii="Calibri" w:hAnsi="Calibri"/>
      <w:sz w:val="22"/>
      <w:szCs w:val="22"/>
    </w:rPr>
  </w:style>
  <w:style w:type="paragraph" w:customStyle="1" w:styleId="14">
    <w:name w:val="заголовок 1"/>
    <w:basedOn w:val="a"/>
    <w:next w:val="a"/>
    <w:rsid w:val="00730681"/>
    <w:pPr>
      <w:keepNext/>
      <w:autoSpaceDE w:val="0"/>
      <w:autoSpaceDN w:val="0"/>
      <w:jc w:val="center"/>
      <w:outlineLvl w:val="0"/>
    </w:pPr>
    <w:rPr>
      <w:i/>
      <w:iCs/>
      <w:sz w:val="28"/>
      <w:szCs w:val="28"/>
    </w:rPr>
  </w:style>
  <w:style w:type="paragraph" w:customStyle="1" w:styleId="afb">
    <w:name w:val="Внутренний адрес"/>
    <w:basedOn w:val="a"/>
    <w:rsid w:val="00730681"/>
    <w:pPr>
      <w:autoSpaceDE w:val="0"/>
      <w:autoSpaceDN w:val="0"/>
    </w:pPr>
    <w:rPr>
      <w:sz w:val="20"/>
    </w:rPr>
  </w:style>
  <w:style w:type="character" w:customStyle="1" w:styleId="BodyTextIndentChar">
    <w:name w:val="Body Text Indent Char"/>
    <w:basedOn w:val="a0"/>
    <w:locked/>
    <w:rsid w:val="00730681"/>
    <w:rPr>
      <w:rFonts w:ascii="Times New Roman" w:hAnsi="Times New Roman" w:cs="Times New Roman"/>
      <w:sz w:val="20"/>
      <w:szCs w:val="20"/>
    </w:rPr>
  </w:style>
  <w:style w:type="paragraph" w:customStyle="1" w:styleId="91">
    <w:name w:val="Заголовок 91"/>
    <w:rsid w:val="00730681"/>
    <w:pPr>
      <w:keepNext/>
      <w:jc w:val="center"/>
    </w:pPr>
    <w:rPr>
      <w:rFonts w:ascii="Arial" w:hAnsi="Arial"/>
      <w:color w:val="000000"/>
      <w:sz w:val="28"/>
    </w:rPr>
  </w:style>
  <w:style w:type="paragraph" w:styleId="afc">
    <w:name w:val="Balloon Text"/>
    <w:basedOn w:val="a"/>
    <w:link w:val="afd"/>
    <w:rsid w:val="00730681"/>
    <w:rPr>
      <w:rFonts w:ascii="Tahoma" w:hAnsi="Tahoma" w:cs="Tahoma"/>
      <w:sz w:val="16"/>
      <w:szCs w:val="16"/>
    </w:rPr>
  </w:style>
  <w:style w:type="character" w:customStyle="1" w:styleId="afd">
    <w:name w:val="Текст выноски Знак"/>
    <w:basedOn w:val="a0"/>
    <w:link w:val="afc"/>
    <w:rsid w:val="00730681"/>
    <w:rPr>
      <w:rFonts w:ascii="Tahoma" w:hAnsi="Tahoma" w:cs="Tahoma"/>
      <w:sz w:val="16"/>
      <w:szCs w:val="16"/>
    </w:rPr>
  </w:style>
  <w:style w:type="character" w:customStyle="1" w:styleId="BodyTextIndent3Char">
    <w:name w:val="Body Text Indent 3 Char"/>
    <w:basedOn w:val="a0"/>
    <w:locked/>
    <w:rsid w:val="00730681"/>
    <w:rPr>
      <w:rFonts w:cs="Times New Roman"/>
      <w:sz w:val="16"/>
      <w:szCs w:val="16"/>
    </w:rPr>
  </w:style>
  <w:style w:type="paragraph" w:styleId="afe">
    <w:name w:val="Title"/>
    <w:basedOn w:val="a"/>
    <w:link w:val="aff"/>
    <w:qFormat/>
    <w:rsid w:val="00730681"/>
    <w:pPr>
      <w:jc w:val="center"/>
    </w:pPr>
    <w:rPr>
      <w:sz w:val="28"/>
    </w:rPr>
  </w:style>
  <w:style w:type="character" w:customStyle="1" w:styleId="aff">
    <w:name w:val="Название Знак"/>
    <w:basedOn w:val="a0"/>
    <w:link w:val="afe"/>
    <w:rsid w:val="00730681"/>
    <w:rPr>
      <w:sz w:val="28"/>
      <w:szCs w:val="24"/>
    </w:rPr>
  </w:style>
  <w:style w:type="paragraph" w:customStyle="1" w:styleId="BodyText21">
    <w:name w:val="Body Text 2.Мой Заголовок 1"/>
    <w:rsid w:val="00730681"/>
    <w:pPr>
      <w:ind w:firstLine="709"/>
      <w:jc w:val="both"/>
    </w:pPr>
    <w:rPr>
      <w:sz w:val="28"/>
    </w:rPr>
  </w:style>
  <w:style w:type="paragraph" w:customStyle="1" w:styleId="15">
    <w:name w:val="Название1"/>
    <w:rsid w:val="00730681"/>
    <w:pPr>
      <w:jc w:val="center"/>
    </w:pPr>
    <w:rPr>
      <w:rFonts w:ascii="Arial" w:hAnsi="Arial"/>
      <w:sz w:val="24"/>
    </w:rPr>
  </w:style>
  <w:style w:type="paragraph" w:customStyle="1" w:styleId="16">
    <w:name w:val="Обычный1"/>
    <w:rsid w:val="00730681"/>
    <w:pPr>
      <w:widowControl w:val="0"/>
      <w:snapToGrid w:val="0"/>
    </w:pPr>
  </w:style>
  <w:style w:type="paragraph" w:customStyle="1" w:styleId="310">
    <w:name w:val="Основной текст 31"/>
    <w:basedOn w:val="16"/>
    <w:rsid w:val="00730681"/>
    <w:pPr>
      <w:widowControl/>
      <w:snapToGrid/>
    </w:pPr>
    <w:rPr>
      <w:rFonts w:ascii="Arial" w:hAnsi="Arial"/>
      <w:color w:val="FF0000"/>
      <w:sz w:val="28"/>
    </w:rPr>
  </w:style>
  <w:style w:type="paragraph" w:customStyle="1" w:styleId="210">
    <w:name w:val="Заголовок 21"/>
    <w:basedOn w:val="16"/>
    <w:next w:val="16"/>
    <w:rsid w:val="00730681"/>
    <w:pPr>
      <w:keepNext/>
      <w:widowControl/>
      <w:snapToGrid/>
      <w:jc w:val="center"/>
      <w:outlineLvl w:val="1"/>
    </w:pPr>
    <w:rPr>
      <w:rFonts w:ascii="Arial" w:hAnsi="Arial"/>
      <w:sz w:val="24"/>
    </w:rPr>
  </w:style>
  <w:style w:type="paragraph" w:customStyle="1" w:styleId="26">
    <w:name w:val="Обычный (веб)2"/>
    <w:basedOn w:val="a"/>
    <w:rsid w:val="00730681"/>
    <w:pPr>
      <w:jc w:val="both"/>
    </w:pPr>
    <w:rPr>
      <w:rFonts w:ascii="Times New Roman CYR" w:hAnsi="Times New Roman CYR" w:cs="Times New Roman CYR"/>
    </w:rPr>
  </w:style>
  <w:style w:type="paragraph" w:customStyle="1" w:styleId="27">
    <w:name w:val="Название2"/>
    <w:rsid w:val="00730681"/>
    <w:pPr>
      <w:jc w:val="center"/>
    </w:pPr>
    <w:rPr>
      <w:rFonts w:ascii="Arial" w:hAnsi="Arial"/>
      <w:sz w:val="24"/>
    </w:rPr>
  </w:style>
  <w:style w:type="paragraph" w:customStyle="1" w:styleId="36">
    <w:name w:val="Обычный3"/>
    <w:rsid w:val="00730681"/>
    <w:pPr>
      <w:widowControl w:val="0"/>
      <w:snapToGrid w:val="0"/>
    </w:pPr>
  </w:style>
  <w:style w:type="paragraph" w:customStyle="1" w:styleId="320">
    <w:name w:val="Основной текст 32"/>
    <w:basedOn w:val="36"/>
    <w:rsid w:val="00730681"/>
    <w:pPr>
      <w:widowControl/>
      <w:snapToGrid/>
    </w:pPr>
    <w:rPr>
      <w:rFonts w:ascii="Arial" w:hAnsi="Arial"/>
      <w:color w:val="FF0000"/>
      <w:sz w:val="28"/>
    </w:rPr>
  </w:style>
  <w:style w:type="paragraph" w:customStyle="1" w:styleId="230">
    <w:name w:val="Заголовок 23"/>
    <w:basedOn w:val="36"/>
    <w:next w:val="36"/>
    <w:rsid w:val="00730681"/>
    <w:pPr>
      <w:keepNext/>
      <w:widowControl/>
      <w:snapToGrid/>
      <w:jc w:val="center"/>
      <w:outlineLvl w:val="1"/>
    </w:pPr>
    <w:rPr>
      <w:rFonts w:ascii="Arial" w:hAnsi="Arial"/>
      <w:sz w:val="24"/>
    </w:rPr>
  </w:style>
  <w:style w:type="paragraph" w:styleId="aff0">
    <w:name w:val="caption"/>
    <w:basedOn w:val="a"/>
    <w:next w:val="a"/>
    <w:qFormat/>
    <w:rsid w:val="00730681"/>
    <w:pPr>
      <w:spacing w:after="200"/>
    </w:pPr>
    <w:rPr>
      <w:rFonts w:ascii="Calibri" w:hAnsi="Calibri"/>
      <w:b/>
      <w:bCs/>
      <w:color w:val="4F81BD"/>
      <w:sz w:val="18"/>
      <w:szCs w:val="18"/>
    </w:rPr>
  </w:style>
  <w:style w:type="paragraph" w:customStyle="1" w:styleId="aff1">
    <w:name w:val="Знак Знак Знак Знак"/>
    <w:basedOn w:val="a"/>
    <w:rsid w:val="00730681"/>
    <w:pPr>
      <w:widowControl w:val="0"/>
      <w:adjustRightInd w:val="0"/>
      <w:spacing w:after="160" w:line="240" w:lineRule="exact"/>
      <w:jc w:val="right"/>
    </w:pPr>
    <w:rPr>
      <w:sz w:val="20"/>
      <w:szCs w:val="20"/>
      <w:lang w:val="en-GB" w:eastAsia="en-US"/>
    </w:rPr>
  </w:style>
  <w:style w:type="paragraph" w:customStyle="1" w:styleId="ConsPlusCell">
    <w:name w:val="ConsPlusCell"/>
    <w:rsid w:val="00730681"/>
    <w:pPr>
      <w:widowControl w:val="0"/>
      <w:autoSpaceDE w:val="0"/>
      <w:autoSpaceDN w:val="0"/>
      <w:adjustRightInd w:val="0"/>
    </w:pPr>
    <w:rPr>
      <w:rFonts w:ascii="Arial" w:hAnsi="Arial" w:cs="Arial"/>
    </w:rPr>
  </w:style>
  <w:style w:type="character" w:styleId="aff2">
    <w:name w:val="FollowedHyperlink"/>
    <w:basedOn w:val="a0"/>
    <w:rsid w:val="00730681"/>
    <w:rPr>
      <w:color w:val="800080"/>
      <w:u w:val="single"/>
    </w:rPr>
  </w:style>
  <w:style w:type="paragraph" w:customStyle="1" w:styleId="font5">
    <w:name w:val="font5"/>
    <w:basedOn w:val="a"/>
    <w:rsid w:val="00730681"/>
    <w:pPr>
      <w:spacing w:before="100" w:beforeAutospacing="1" w:after="100" w:afterAutospacing="1"/>
    </w:pPr>
  </w:style>
  <w:style w:type="paragraph" w:customStyle="1" w:styleId="font6">
    <w:name w:val="font6"/>
    <w:basedOn w:val="a"/>
    <w:rsid w:val="00730681"/>
    <w:pPr>
      <w:spacing w:before="100" w:beforeAutospacing="1" w:after="100" w:afterAutospacing="1"/>
    </w:pPr>
    <w:rPr>
      <w:sz w:val="22"/>
      <w:szCs w:val="22"/>
    </w:rPr>
  </w:style>
  <w:style w:type="paragraph" w:customStyle="1" w:styleId="font7">
    <w:name w:val="font7"/>
    <w:basedOn w:val="a"/>
    <w:rsid w:val="00730681"/>
    <w:pPr>
      <w:spacing w:before="100" w:beforeAutospacing="1" w:after="100" w:afterAutospacing="1"/>
    </w:pPr>
    <w:rPr>
      <w:u w:val="single"/>
    </w:rPr>
  </w:style>
  <w:style w:type="paragraph" w:customStyle="1" w:styleId="xl24">
    <w:name w:val="xl24"/>
    <w:basedOn w:val="a"/>
    <w:rsid w:val="007306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
    <w:name w:val="xl25"/>
    <w:basedOn w:val="a"/>
    <w:rsid w:val="007306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
    <w:name w:val="xl26"/>
    <w:basedOn w:val="a"/>
    <w:rsid w:val="007306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27">
    <w:name w:val="xl27"/>
    <w:basedOn w:val="a"/>
    <w:rsid w:val="007306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8">
    <w:name w:val="xl28"/>
    <w:basedOn w:val="a"/>
    <w:rsid w:val="007306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9">
    <w:name w:val="xl29"/>
    <w:basedOn w:val="a"/>
    <w:rsid w:val="0073068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a"/>
    <w:rsid w:val="007306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1">
    <w:name w:val="xl31"/>
    <w:basedOn w:val="a"/>
    <w:rsid w:val="007306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u w:val="single"/>
    </w:rPr>
  </w:style>
  <w:style w:type="paragraph" w:customStyle="1" w:styleId="xl32">
    <w:name w:val="xl32"/>
    <w:basedOn w:val="a"/>
    <w:rsid w:val="0073068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a"/>
    <w:rsid w:val="0073068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
    <w:rsid w:val="007306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35">
    <w:name w:val="xl35"/>
    <w:basedOn w:val="a"/>
    <w:rsid w:val="007306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6">
    <w:name w:val="xl36"/>
    <w:basedOn w:val="a"/>
    <w:rsid w:val="0073068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7">
    <w:name w:val="xl37"/>
    <w:basedOn w:val="a"/>
    <w:rsid w:val="007306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8">
    <w:name w:val="xl38"/>
    <w:basedOn w:val="a"/>
    <w:rsid w:val="007306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39">
    <w:name w:val="xl39"/>
    <w:basedOn w:val="a"/>
    <w:rsid w:val="007306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rPr>
  </w:style>
  <w:style w:type="paragraph" w:customStyle="1" w:styleId="xl40">
    <w:name w:val="xl40"/>
    <w:basedOn w:val="a"/>
    <w:rsid w:val="007306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32"/>
      <w:szCs w:val="32"/>
    </w:rPr>
  </w:style>
  <w:style w:type="paragraph" w:customStyle="1" w:styleId="xl41">
    <w:name w:val="xl41"/>
    <w:basedOn w:val="a"/>
    <w:rsid w:val="0073068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a"/>
    <w:rsid w:val="007306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3">
    <w:name w:val="xl43"/>
    <w:basedOn w:val="a"/>
    <w:rsid w:val="007306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4">
    <w:name w:val="xl44"/>
    <w:basedOn w:val="a"/>
    <w:rsid w:val="0073068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45">
    <w:name w:val="xl45"/>
    <w:basedOn w:val="a"/>
    <w:rsid w:val="00730681"/>
    <w:pPr>
      <w:pBdr>
        <w:left w:val="single" w:sz="4" w:space="0" w:color="auto"/>
        <w:bottom w:val="single" w:sz="4" w:space="0" w:color="auto"/>
        <w:right w:val="single" w:sz="4" w:space="0" w:color="auto"/>
      </w:pBdr>
      <w:spacing w:before="100" w:beforeAutospacing="1" w:after="100" w:afterAutospacing="1"/>
    </w:pPr>
  </w:style>
  <w:style w:type="paragraph" w:customStyle="1" w:styleId="xl47">
    <w:name w:val="xl47"/>
    <w:basedOn w:val="a"/>
    <w:rsid w:val="007306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8">
    <w:name w:val="xl48"/>
    <w:basedOn w:val="a"/>
    <w:rsid w:val="007306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49">
    <w:name w:val="xl49"/>
    <w:basedOn w:val="a"/>
    <w:rsid w:val="0073068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
    <w:name w:val="xl50"/>
    <w:basedOn w:val="a"/>
    <w:rsid w:val="007306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1">
    <w:name w:val="xl51"/>
    <w:basedOn w:val="a"/>
    <w:rsid w:val="007306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u w:val="single"/>
    </w:rPr>
  </w:style>
  <w:style w:type="paragraph" w:customStyle="1" w:styleId="aff3">
    <w:name w:val="Заголовок"/>
    <w:basedOn w:val="a"/>
    <w:next w:val="a7"/>
    <w:rsid w:val="00730681"/>
    <w:pPr>
      <w:keepNext/>
      <w:suppressAutoHyphens/>
      <w:spacing w:before="240" w:after="120"/>
    </w:pPr>
    <w:rPr>
      <w:rFonts w:ascii="Liberation Sans" w:eastAsia="DejaVu Sans" w:hAnsi="Liberation Sans" w:cs="DejaVu Sans"/>
      <w:sz w:val="28"/>
      <w:szCs w:val="28"/>
      <w:lang w:eastAsia="ar-SA"/>
    </w:rPr>
  </w:style>
  <w:style w:type="paragraph" w:customStyle="1" w:styleId="211">
    <w:name w:val="Основной текст с отступом 21"/>
    <w:basedOn w:val="a"/>
    <w:rsid w:val="00730681"/>
    <w:pPr>
      <w:suppressAutoHyphens/>
      <w:spacing w:after="120" w:line="480" w:lineRule="auto"/>
      <w:ind w:left="283"/>
    </w:pPr>
    <w:rPr>
      <w:sz w:val="28"/>
      <w:szCs w:val="28"/>
      <w:lang w:eastAsia="ar-SA"/>
    </w:rPr>
  </w:style>
  <w:style w:type="paragraph" w:customStyle="1" w:styleId="western">
    <w:name w:val="western"/>
    <w:basedOn w:val="a"/>
    <w:rsid w:val="00730681"/>
    <w:pPr>
      <w:spacing w:before="100" w:beforeAutospacing="1" w:after="100" w:afterAutospacing="1"/>
    </w:pPr>
  </w:style>
  <w:style w:type="paragraph" w:customStyle="1" w:styleId="aff4">
    <w:name w:val="Знак Знак Знак Знак Знак Знак Знак"/>
    <w:basedOn w:val="a"/>
    <w:rsid w:val="00730681"/>
    <w:rPr>
      <w:rFonts w:ascii="Verdana" w:hAnsi="Verdana" w:cs="Verdana"/>
      <w:sz w:val="20"/>
      <w:szCs w:val="20"/>
      <w:lang w:val="en-US" w:eastAsia="en-US"/>
    </w:rPr>
  </w:style>
  <w:style w:type="paragraph" w:styleId="HTML">
    <w:name w:val="HTML Preformatted"/>
    <w:basedOn w:val="a"/>
    <w:link w:val="HTML0"/>
    <w:rsid w:val="00730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customStyle="1" w:styleId="HTML0">
    <w:name w:val="Стандартный HTML Знак"/>
    <w:basedOn w:val="a0"/>
    <w:link w:val="HTML"/>
    <w:rsid w:val="00730681"/>
  </w:style>
  <w:style w:type="paragraph" w:styleId="aff5">
    <w:name w:val="List Paragraph"/>
    <w:basedOn w:val="a"/>
    <w:uiPriority w:val="34"/>
    <w:qFormat/>
    <w:rsid w:val="00730681"/>
    <w:pPr>
      <w:spacing w:after="200" w:line="276" w:lineRule="auto"/>
      <w:ind w:left="720"/>
      <w:contextualSpacing/>
    </w:pPr>
    <w:rPr>
      <w:rFonts w:ascii="Calibri" w:eastAsia="Calibri" w:hAnsi="Calibri"/>
      <w:sz w:val="22"/>
      <w:szCs w:val="22"/>
      <w:lang w:eastAsia="en-US"/>
    </w:rPr>
  </w:style>
  <w:style w:type="paragraph" w:customStyle="1" w:styleId="aff6">
    <w:name w:val="Знак Знак Знак Знак Знак Знак Знак Знак Знак Знак"/>
    <w:basedOn w:val="a"/>
    <w:rsid w:val="00730681"/>
    <w:rPr>
      <w:rFonts w:ascii="Verdana" w:hAnsi="Verdana" w:cs="Verdana"/>
      <w:sz w:val="20"/>
      <w:szCs w:val="20"/>
      <w:lang w:val="en-US" w:eastAsia="en-US"/>
    </w:rPr>
  </w:style>
  <w:style w:type="paragraph" w:customStyle="1" w:styleId="17">
    <w:name w:val="Знак Знак Знак Знак Знак Знак Знак Знак Знак1 Знак"/>
    <w:basedOn w:val="a"/>
    <w:rsid w:val="00730681"/>
    <w:rPr>
      <w:rFonts w:ascii="Verdana" w:hAnsi="Verdana" w:cs="Verdana"/>
      <w:sz w:val="20"/>
      <w:szCs w:val="20"/>
      <w:lang w:val="en-US" w:eastAsia="en-US"/>
    </w:rPr>
  </w:style>
  <w:style w:type="character" w:styleId="aff7">
    <w:name w:val="Strong"/>
    <w:qFormat/>
    <w:rsid w:val="00730681"/>
    <w:rPr>
      <w:b/>
      <w:bCs/>
    </w:rPr>
  </w:style>
  <w:style w:type="paragraph" w:customStyle="1" w:styleId="tekstob">
    <w:name w:val="tekstob"/>
    <w:basedOn w:val="a"/>
    <w:rsid w:val="00730681"/>
    <w:pPr>
      <w:spacing w:before="100" w:beforeAutospacing="1" w:after="100" w:afterAutospacing="1"/>
    </w:pPr>
  </w:style>
  <w:style w:type="paragraph" w:customStyle="1" w:styleId="tekstvpr">
    <w:name w:val="tekstvpr"/>
    <w:basedOn w:val="a"/>
    <w:rsid w:val="00730681"/>
    <w:pPr>
      <w:spacing w:before="100" w:beforeAutospacing="1" w:after="100" w:afterAutospacing="1"/>
    </w:pPr>
  </w:style>
  <w:style w:type="paragraph" w:customStyle="1" w:styleId="S">
    <w:name w:val="S_Обычный жирный"/>
    <w:basedOn w:val="a"/>
    <w:qFormat/>
    <w:rsid w:val="00730681"/>
    <w:pPr>
      <w:ind w:firstLine="709"/>
      <w:jc w:val="both"/>
    </w:pPr>
    <w:rPr>
      <w:sz w:val="28"/>
    </w:rPr>
  </w:style>
  <w:style w:type="paragraph" w:customStyle="1" w:styleId="p1">
    <w:name w:val="p1"/>
    <w:basedOn w:val="a"/>
    <w:rsid w:val="00730681"/>
    <w:pPr>
      <w:spacing w:before="100" w:beforeAutospacing="1" w:after="100" w:afterAutospacing="1"/>
    </w:pPr>
  </w:style>
  <w:style w:type="paragraph" w:customStyle="1" w:styleId="p2">
    <w:name w:val="p2"/>
    <w:basedOn w:val="a"/>
    <w:rsid w:val="00730681"/>
    <w:pPr>
      <w:spacing w:before="100" w:beforeAutospacing="1" w:after="100" w:afterAutospacing="1"/>
    </w:pPr>
  </w:style>
  <w:style w:type="paragraph" w:customStyle="1" w:styleId="p3">
    <w:name w:val="p3"/>
    <w:basedOn w:val="a"/>
    <w:rsid w:val="00730681"/>
    <w:pPr>
      <w:spacing w:before="100" w:beforeAutospacing="1" w:after="100" w:afterAutospacing="1"/>
    </w:pPr>
  </w:style>
  <w:style w:type="character" w:customStyle="1" w:styleId="s1">
    <w:name w:val="s1"/>
    <w:basedOn w:val="a0"/>
    <w:rsid w:val="00730681"/>
  </w:style>
  <w:style w:type="paragraph" w:customStyle="1" w:styleId="p4">
    <w:name w:val="p4"/>
    <w:basedOn w:val="a"/>
    <w:rsid w:val="00730681"/>
    <w:pPr>
      <w:spacing w:before="100" w:beforeAutospacing="1" w:after="100" w:afterAutospacing="1"/>
    </w:pPr>
  </w:style>
  <w:style w:type="paragraph" w:customStyle="1" w:styleId="p5">
    <w:name w:val="p5"/>
    <w:basedOn w:val="a"/>
    <w:rsid w:val="00730681"/>
    <w:pPr>
      <w:spacing w:before="100" w:beforeAutospacing="1" w:after="100" w:afterAutospacing="1"/>
    </w:pPr>
  </w:style>
  <w:style w:type="character" w:customStyle="1" w:styleId="s2">
    <w:name w:val="s2"/>
    <w:basedOn w:val="a0"/>
    <w:rsid w:val="00730681"/>
  </w:style>
  <w:style w:type="paragraph" w:customStyle="1" w:styleId="p6">
    <w:name w:val="p6"/>
    <w:basedOn w:val="a"/>
    <w:rsid w:val="00730681"/>
    <w:pPr>
      <w:spacing w:before="100" w:beforeAutospacing="1" w:after="100" w:afterAutospacing="1"/>
    </w:pPr>
  </w:style>
  <w:style w:type="paragraph" w:customStyle="1" w:styleId="p7">
    <w:name w:val="p7"/>
    <w:basedOn w:val="a"/>
    <w:rsid w:val="00730681"/>
    <w:pPr>
      <w:spacing w:before="100" w:beforeAutospacing="1" w:after="100" w:afterAutospacing="1"/>
    </w:pPr>
  </w:style>
  <w:style w:type="character" w:customStyle="1" w:styleId="s3">
    <w:name w:val="s3"/>
    <w:basedOn w:val="a0"/>
    <w:rsid w:val="00730681"/>
  </w:style>
  <w:style w:type="paragraph" w:customStyle="1" w:styleId="p8">
    <w:name w:val="p8"/>
    <w:basedOn w:val="a"/>
    <w:rsid w:val="00730681"/>
    <w:pPr>
      <w:spacing w:before="100" w:beforeAutospacing="1" w:after="100" w:afterAutospacing="1"/>
    </w:pPr>
  </w:style>
  <w:style w:type="character" w:customStyle="1" w:styleId="s4">
    <w:name w:val="s4"/>
    <w:basedOn w:val="a0"/>
    <w:rsid w:val="00730681"/>
  </w:style>
  <w:style w:type="paragraph" w:customStyle="1" w:styleId="p9">
    <w:name w:val="p9"/>
    <w:basedOn w:val="a"/>
    <w:rsid w:val="00730681"/>
    <w:pPr>
      <w:spacing w:before="100" w:beforeAutospacing="1" w:after="100" w:afterAutospacing="1"/>
    </w:pPr>
  </w:style>
  <w:style w:type="paragraph" w:customStyle="1" w:styleId="Standard">
    <w:name w:val="Standard"/>
    <w:rsid w:val="00730681"/>
    <w:pPr>
      <w:widowControl w:val="0"/>
      <w:suppressAutoHyphens/>
      <w:autoSpaceDN w:val="0"/>
      <w:textAlignment w:val="baseline"/>
    </w:pPr>
    <w:rPr>
      <w:rFonts w:ascii="Arial" w:eastAsia="DejaVu Sans" w:hAnsi="Arial" w:cs="DejaVu Sans"/>
      <w:kern w:val="3"/>
      <w:sz w:val="21"/>
      <w:szCs w:val="24"/>
    </w:rPr>
  </w:style>
  <w:style w:type="paragraph" w:styleId="aff8">
    <w:name w:val="No Spacing"/>
    <w:qFormat/>
    <w:rsid w:val="00730681"/>
    <w:rPr>
      <w:sz w:val="24"/>
      <w:szCs w:val="24"/>
    </w:rPr>
  </w:style>
  <w:style w:type="paragraph" w:styleId="aff9">
    <w:name w:val="Document Map"/>
    <w:basedOn w:val="a"/>
    <w:link w:val="affa"/>
    <w:semiHidden/>
    <w:rsid w:val="00730681"/>
    <w:pPr>
      <w:shd w:val="clear" w:color="auto" w:fill="000080"/>
    </w:pPr>
    <w:rPr>
      <w:rFonts w:ascii="Tahoma" w:hAnsi="Tahoma" w:cs="Tahoma"/>
      <w:sz w:val="20"/>
      <w:szCs w:val="20"/>
    </w:rPr>
  </w:style>
  <w:style w:type="character" w:customStyle="1" w:styleId="affa">
    <w:name w:val="Схема документа Знак"/>
    <w:basedOn w:val="a0"/>
    <w:link w:val="aff9"/>
    <w:semiHidden/>
    <w:rsid w:val="00730681"/>
    <w:rPr>
      <w:rFonts w:ascii="Tahoma" w:hAnsi="Tahoma" w:cs="Tahoma"/>
      <w:shd w:val="clear" w:color="auto" w:fill="000080"/>
    </w:rPr>
  </w:style>
  <w:style w:type="paragraph" w:customStyle="1" w:styleId="18">
    <w:name w:val="Без интервала1"/>
    <w:rsid w:val="00730681"/>
    <w:rPr>
      <w:rFonts w:ascii="Calibri" w:hAnsi="Calibri"/>
      <w:sz w:val="22"/>
      <w:szCs w:val="22"/>
      <w:lang w:eastAsia="en-US"/>
    </w:rPr>
  </w:style>
  <w:style w:type="paragraph" w:customStyle="1" w:styleId="p10">
    <w:name w:val="p10"/>
    <w:basedOn w:val="a"/>
    <w:rsid w:val="00730681"/>
    <w:pPr>
      <w:spacing w:before="100" w:beforeAutospacing="1" w:after="100" w:afterAutospacing="1"/>
    </w:pPr>
  </w:style>
  <w:style w:type="paragraph" w:customStyle="1" w:styleId="p11">
    <w:name w:val="p11"/>
    <w:basedOn w:val="a"/>
    <w:rsid w:val="00730681"/>
    <w:pPr>
      <w:spacing w:before="100" w:beforeAutospacing="1" w:after="100" w:afterAutospacing="1"/>
    </w:pPr>
  </w:style>
  <w:style w:type="paragraph" w:customStyle="1" w:styleId="p12">
    <w:name w:val="p12"/>
    <w:basedOn w:val="a"/>
    <w:rsid w:val="00730681"/>
    <w:pPr>
      <w:spacing w:before="100" w:beforeAutospacing="1" w:after="100" w:afterAutospacing="1"/>
    </w:pPr>
  </w:style>
  <w:style w:type="paragraph" w:customStyle="1" w:styleId="120">
    <w:name w:val="Знак12"/>
    <w:basedOn w:val="a"/>
    <w:rsid w:val="00730681"/>
    <w:rPr>
      <w:rFonts w:ascii="Verdana" w:hAnsi="Verdana" w:cs="Verdana"/>
      <w:sz w:val="20"/>
      <w:szCs w:val="20"/>
      <w:lang w:val="en-US" w:eastAsia="en-US"/>
    </w:rPr>
  </w:style>
  <w:style w:type="paragraph" w:customStyle="1" w:styleId="110">
    <w:name w:val="Знак11"/>
    <w:basedOn w:val="a"/>
    <w:rsid w:val="00730681"/>
    <w:rPr>
      <w:rFonts w:ascii="Verdana" w:hAnsi="Verdana" w:cs="Verdana"/>
      <w:sz w:val="20"/>
      <w:szCs w:val="20"/>
      <w:lang w:val="en-US" w:eastAsia="en-US"/>
    </w:rPr>
  </w:style>
  <w:style w:type="paragraph" w:customStyle="1" w:styleId="formattext">
    <w:name w:val="formattext"/>
    <w:basedOn w:val="a"/>
    <w:rsid w:val="00730681"/>
    <w:pPr>
      <w:spacing w:before="100" w:beforeAutospacing="1" w:after="100" w:afterAutospacing="1"/>
    </w:pPr>
  </w:style>
  <w:style w:type="paragraph" w:customStyle="1" w:styleId="u">
    <w:name w:val="u"/>
    <w:basedOn w:val="a"/>
    <w:rsid w:val="00730681"/>
    <w:pPr>
      <w:spacing w:before="100" w:beforeAutospacing="1" w:after="100" w:afterAutospacing="1"/>
    </w:pPr>
  </w:style>
  <w:style w:type="paragraph" w:customStyle="1" w:styleId="uni">
    <w:name w:val="uni"/>
    <w:basedOn w:val="a"/>
    <w:rsid w:val="00730681"/>
    <w:pPr>
      <w:spacing w:before="100" w:beforeAutospacing="1" w:after="100" w:afterAutospacing="1"/>
    </w:pPr>
  </w:style>
  <w:style w:type="paragraph" w:customStyle="1" w:styleId="unip">
    <w:name w:val="unip"/>
    <w:basedOn w:val="a"/>
    <w:rsid w:val="00730681"/>
    <w:pPr>
      <w:spacing w:before="100" w:beforeAutospacing="1" w:after="100" w:afterAutospacing="1"/>
    </w:pPr>
  </w:style>
  <w:style w:type="character" w:customStyle="1" w:styleId="bkimgc">
    <w:name w:val="bkimg_c"/>
    <w:basedOn w:val="a0"/>
    <w:rsid w:val="00730681"/>
  </w:style>
  <w:style w:type="paragraph" w:customStyle="1" w:styleId="up">
    <w:name w:val="up"/>
    <w:basedOn w:val="a"/>
    <w:rsid w:val="0073068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60925" TargetMode="External"/><Relationship Id="rId3" Type="http://schemas.openxmlformats.org/officeDocument/2006/relationships/settings" Target="settings.xml"/><Relationship Id="rId7" Type="http://schemas.openxmlformats.org/officeDocument/2006/relationships/hyperlink" Target="http://docs.cntd.ru/document/4990118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9052</Words>
  <Characters>51602</Characters>
  <Application>Microsoft Office Word</Application>
  <DocSecurity>0</DocSecurity>
  <Lines>430</Lines>
  <Paragraphs>121</Paragraphs>
  <ScaleCrop>false</ScaleCrop>
  <Company>Home</Company>
  <LinksUpToDate>false</LinksUpToDate>
  <CharactersWithSpaces>60533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2014-03-03T07:26:00Z</cp:lastPrinted>
  <dcterms:created xsi:type="dcterms:W3CDTF">2014-03-03T07:27:00Z</dcterms:created>
  <dcterms:modified xsi:type="dcterms:W3CDTF">2014-03-03T07:27:00Z</dcterms:modified>
</cp:coreProperties>
</file>