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CA" w:rsidRDefault="008C32CA" w:rsidP="008C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8C32CA" w:rsidRDefault="008C32CA" w:rsidP="008C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8C32CA" w:rsidRDefault="008C32CA" w:rsidP="008C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8C32CA" w:rsidRDefault="008C32CA" w:rsidP="008C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C32CA" w:rsidRDefault="008C32CA" w:rsidP="008C32CA">
      <w:pPr>
        <w:jc w:val="center"/>
        <w:rPr>
          <w:sz w:val="28"/>
          <w:szCs w:val="28"/>
        </w:rPr>
      </w:pPr>
    </w:p>
    <w:p w:rsidR="008C32CA" w:rsidRDefault="008C32CA" w:rsidP="008C32CA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8C32CA" w:rsidRDefault="008C32CA" w:rsidP="008C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четвёртой сессии</w:t>
      </w:r>
    </w:p>
    <w:p w:rsidR="008C32CA" w:rsidRDefault="008C32CA" w:rsidP="008C32CA">
      <w:pPr>
        <w:rPr>
          <w:b/>
          <w:sz w:val="28"/>
          <w:szCs w:val="28"/>
        </w:rPr>
      </w:pPr>
    </w:p>
    <w:p w:rsidR="008C32CA" w:rsidRDefault="008C32CA" w:rsidP="008C32CA">
      <w:pPr>
        <w:rPr>
          <w:sz w:val="28"/>
          <w:szCs w:val="28"/>
        </w:rPr>
      </w:pPr>
      <w:r w:rsidRPr="006E1B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28.12.2015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№36</w:t>
      </w:r>
    </w:p>
    <w:p w:rsidR="008C32CA" w:rsidRDefault="008C32CA" w:rsidP="008C32CA">
      <w:pPr>
        <w:jc w:val="center"/>
        <w:rPr>
          <w:b/>
          <w:sz w:val="28"/>
          <w:szCs w:val="28"/>
        </w:rPr>
      </w:pPr>
    </w:p>
    <w:p w:rsidR="008C32CA" w:rsidRPr="006D071C" w:rsidRDefault="008C32CA" w:rsidP="008C32CA">
      <w:pPr>
        <w:jc w:val="center"/>
        <w:rPr>
          <w:b/>
          <w:sz w:val="28"/>
          <w:szCs w:val="28"/>
        </w:rPr>
      </w:pPr>
      <w:r w:rsidRPr="006D071C">
        <w:rPr>
          <w:b/>
          <w:sz w:val="28"/>
          <w:szCs w:val="28"/>
        </w:rPr>
        <w:t xml:space="preserve">Об утверждении плана правотворческой деятельности </w:t>
      </w:r>
    </w:p>
    <w:p w:rsidR="008C32CA" w:rsidRDefault="008C32CA" w:rsidP="008C32CA">
      <w:pPr>
        <w:jc w:val="center"/>
        <w:rPr>
          <w:b/>
          <w:sz w:val="28"/>
          <w:szCs w:val="28"/>
        </w:rPr>
      </w:pPr>
      <w:r w:rsidRPr="006D071C">
        <w:rPr>
          <w:b/>
          <w:sz w:val="28"/>
          <w:szCs w:val="28"/>
        </w:rPr>
        <w:t>рабочего посе</w:t>
      </w:r>
      <w:r>
        <w:rPr>
          <w:b/>
          <w:sz w:val="28"/>
          <w:szCs w:val="28"/>
        </w:rPr>
        <w:t>лка Станционно-Ояшинский</w:t>
      </w:r>
    </w:p>
    <w:p w:rsidR="008C32CA" w:rsidRPr="006D071C" w:rsidRDefault="008C32CA" w:rsidP="008C32CA">
      <w:pPr>
        <w:ind w:right="-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района Новосибирской области на 2016</w:t>
      </w:r>
      <w:r w:rsidRPr="006D071C">
        <w:rPr>
          <w:b/>
          <w:sz w:val="28"/>
          <w:szCs w:val="28"/>
        </w:rPr>
        <w:t xml:space="preserve"> год</w:t>
      </w:r>
    </w:p>
    <w:p w:rsidR="008C32CA" w:rsidRPr="006D071C" w:rsidRDefault="008C32CA" w:rsidP="008C32CA">
      <w:pPr>
        <w:rPr>
          <w:b/>
        </w:rPr>
      </w:pPr>
    </w:p>
    <w:p w:rsidR="008C32CA" w:rsidRPr="005A2026" w:rsidRDefault="008C32CA" w:rsidP="008C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02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план</w:t>
      </w:r>
      <w:r w:rsidRPr="005A2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правотворческой деятельности рабочего поселка Станционно-Ояшинский Мошковского района Новосибирской области  </w:t>
      </w:r>
      <w:r w:rsidRPr="005A2026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5A2026">
        <w:rPr>
          <w:sz w:val="28"/>
          <w:szCs w:val="28"/>
        </w:rPr>
        <w:t xml:space="preserve"> год, Совет деп</w:t>
      </w:r>
      <w:r w:rsidRPr="005A2026">
        <w:rPr>
          <w:sz w:val="28"/>
          <w:szCs w:val="28"/>
        </w:rPr>
        <w:t>у</w:t>
      </w:r>
      <w:r w:rsidRPr="005A2026">
        <w:rPr>
          <w:sz w:val="28"/>
          <w:szCs w:val="28"/>
        </w:rPr>
        <w:t>татов рабочего поселка Станционно-Ояшинский</w:t>
      </w:r>
      <w:r>
        <w:rPr>
          <w:sz w:val="28"/>
          <w:szCs w:val="28"/>
        </w:rPr>
        <w:t xml:space="preserve"> Мошковского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</w:t>
      </w:r>
      <w:r w:rsidRPr="005A2026">
        <w:rPr>
          <w:sz w:val="28"/>
          <w:szCs w:val="28"/>
        </w:rPr>
        <w:t xml:space="preserve">, </w:t>
      </w:r>
    </w:p>
    <w:p w:rsidR="008C32CA" w:rsidRDefault="008C32CA" w:rsidP="008C32CA">
      <w:pPr>
        <w:rPr>
          <w:b/>
          <w:sz w:val="28"/>
          <w:szCs w:val="28"/>
        </w:rPr>
      </w:pPr>
      <w:r w:rsidRPr="006D071C">
        <w:rPr>
          <w:b/>
          <w:sz w:val="28"/>
          <w:szCs w:val="28"/>
        </w:rPr>
        <w:t>РЕШИЛ:</w:t>
      </w:r>
    </w:p>
    <w:p w:rsidR="008C32CA" w:rsidRDefault="008C32CA" w:rsidP="008C32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</w:t>
      </w:r>
      <w:r w:rsidRPr="005A2026">
        <w:rPr>
          <w:sz w:val="28"/>
          <w:szCs w:val="28"/>
        </w:rPr>
        <w:t xml:space="preserve">план </w:t>
      </w:r>
      <w:r>
        <w:rPr>
          <w:sz w:val="28"/>
          <w:szCs w:val="28"/>
        </w:rPr>
        <w:t>правотворческой деятельности рабочего поселка 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но-Ояшинский Мошковского района Новосибирской области </w:t>
      </w:r>
      <w:r w:rsidRPr="005A2026">
        <w:rPr>
          <w:sz w:val="28"/>
          <w:szCs w:val="28"/>
        </w:rPr>
        <w:t>на 201</w:t>
      </w:r>
      <w:r>
        <w:rPr>
          <w:sz w:val="28"/>
          <w:szCs w:val="28"/>
        </w:rPr>
        <w:t xml:space="preserve">6 </w:t>
      </w:r>
      <w:r w:rsidRPr="005A2026">
        <w:rPr>
          <w:sz w:val="28"/>
          <w:szCs w:val="28"/>
        </w:rPr>
        <w:t>год</w:t>
      </w:r>
      <w:r>
        <w:rPr>
          <w:sz w:val="28"/>
          <w:szCs w:val="28"/>
        </w:rPr>
        <w:t>. /Прилагается/.</w:t>
      </w:r>
    </w:p>
    <w:p w:rsidR="008C32CA" w:rsidRDefault="008C32CA" w:rsidP="008C32C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2.Контроль за выполнением плана правотворческой деятельности возложить на председателей постоянных комиссий Совета депутатов рабочего посёлка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онно-Ояшинский Мошковского района Новосибирской области: планово-бюджетную (председатель Кононов И.А.); по промышленности, транспорту, связи и коммунальному хозяйству (председатель Ивановский Е.Г.); по охране правопорядка и организации местного самоуправления (председатель </w:t>
      </w:r>
      <w:proofErr w:type="spellStart"/>
      <w:r>
        <w:rPr>
          <w:sz w:val="28"/>
          <w:szCs w:val="28"/>
        </w:rPr>
        <w:t>Горовиков</w:t>
      </w:r>
      <w:proofErr w:type="spellEnd"/>
      <w:r>
        <w:rPr>
          <w:sz w:val="28"/>
          <w:szCs w:val="28"/>
        </w:rPr>
        <w:t xml:space="preserve"> С.М); по благоу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тройству (председатель </w:t>
      </w:r>
      <w:proofErr w:type="spellStart"/>
      <w:r>
        <w:rPr>
          <w:sz w:val="28"/>
          <w:szCs w:val="28"/>
        </w:rPr>
        <w:t>Емельянцев</w:t>
      </w:r>
      <w:proofErr w:type="spellEnd"/>
      <w:r>
        <w:rPr>
          <w:sz w:val="28"/>
          <w:szCs w:val="28"/>
        </w:rPr>
        <w:t xml:space="preserve"> Л.Ф.);</w:t>
      </w:r>
      <w:proofErr w:type="gramEnd"/>
      <w:r>
        <w:rPr>
          <w:sz w:val="28"/>
          <w:szCs w:val="28"/>
        </w:rPr>
        <w:t xml:space="preserve"> по социальной сфере (председатель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новская Н.И.) и заместителя председателя Совета депутатов рабочего посёлка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ционно-Ояшинский Мошковского района Новосибирской области </w:t>
      </w:r>
      <w:proofErr w:type="spellStart"/>
      <w:r>
        <w:rPr>
          <w:sz w:val="28"/>
          <w:szCs w:val="28"/>
        </w:rPr>
        <w:t>Швайцер</w:t>
      </w:r>
      <w:proofErr w:type="spellEnd"/>
      <w:r>
        <w:rPr>
          <w:sz w:val="28"/>
          <w:szCs w:val="28"/>
        </w:rPr>
        <w:t xml:space="preserve"> Л.Ю.</w:t>
      </w:r>
    </w:p>
    <w:p w:rsidR="008C32CA" w:rsidRDefault="008C32CA" w:rsidP="008C32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95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8C32CA" w:rsidRDefault="008C32CA" w:rsidP="008C32CA">
      <w:pPr>
        <w:rPr>
          <w:sz w:val="28"/>
          <w:szCs w:val="28"/>
        </w:rPr>
      </w:pPr>
    </w:p>
    <w:p w:rsidR="008C32CA" w:rsidRDefault="008C32CA" w:rsidP="008C32CA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8C32CA" w:rsidRDefault="008C32CA" w:rsidP="008C32CA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8C32CA" w:rsidRDefault="008C32CA" w:rsidP="008C32CA">
      <w:pPr>
        <w:rPr>
          <w:sz w:val="28"/>
          <w:szCs w:val="28"/>
        </w:rPr>
      </w:pPr>
    </w:p>
    <w:p w:rsidR="008C32CA" w:rsidRPr="005A2026" w:rsidRDefault="008C32CA" w:rsidP="008C32CA">
      <w:pPr>
        <w:rPr>
          <w:sz w:val="28"/>
          <w:szCs w:val="28"/>
        </w:rPr>
      </w:pPr>
    </w:p>
    <w:p w:rsidR="008C32CA" w:rsidRDefault="008C32CA" w:rsidP="008C32CA">
      <w:pPr>
        <w:rPr>
          <w:sz w:val="28"/>
          <w:szCs w:val="28"/>
        </w:rPr>
      </w:pPr>
      <w:r w:rsidRPr="005A2026">
        <w:rPr>
          <w:sz w:val="28"/>
          <w:szCs w:val="28"/>
        </w:rPr>
        <w:t>Председатель Совета депутатов</w:t>
      </w:r>
      <w:r w:rsidRPr="005A2026">
        <w:rPr>
          <w:sz w:val="28"/>
          <w:szCs w:val="28"/>
        </w:rPr>
        <w:tab/>
      </w:r>
      <w:r w:rsidRPr="005A2026">
        <w:rPr>
          <w:sz w:val="28"/>
          <w:szCs w:val="28"/>
        </w:rPr>
        <w:tab/>
      </w:r>
      <w:r w:rsidRPr="005A2026">
        <w:rPr>
          <w:sz w:val="28"/>
          <w:szCs w:val="28"/>
        </w:rPr>
        <w:tab/>
      </w:r>
      <w:r w:rsidRPr="005A2026">
        <w:rPr>
          <w:sz w:val="28"/>
          <w:szCs w:val="28"/>
        </w:rPr>
        <w:tab/>
      </w:r>
      <w:r w:rsidRPr="005A2026">
        <w:rPr>
          <w:sz w:val="28"/>
          <w:szCs w:val="28"/>
        </w:rPr>
        <w:tab/>
      </w:r>
      <w:r w:rsidRPr="005A2026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</w:p>
    <w:p w:rsidR="008C32CA" w:rsidRDefault="008C32CA" w:rsidP="008C32CA">
      <w:pPr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8C32CA" w:rsidRDefault="008C32CA" w:rsidP="008C32CA">
      <w:pPr>
        <w:rPr>
          <w:sz w:val="28"/>
          <w:szCs w:val="28"/>
        </w:rPr>
        <w:sectPr w:rsidR="008C32CA" w:rsidSect="00BE2048">
          <w:pgSz w:w="12240" w:h="15840"/>
          <w:pgMar w:top="1134" w:right="567" w:bottom="1134" w:left="1418" w:header="709" w:footer="709" w:gutter="0"/>
          <w:cols w:space="720"/>
          <w:noEndnote/>
          <w:docGrid w:linePitch="326"/>
        </w:sectPr>
      </w:pPr>
      <w:r>
        <w:rPr>
          <w:sz w:val="28"/>
          <w:szCs w:val="28"/>
        </w:rPr>
        <w:lastRenderedPageBreak/>
        <w:t xml:space="preserve">Мошковского района Новосибирской области                                         </w:t>
      </w:r>
      <w:proofErr w:type="spellStart"/>
      <w:r>
        <w:rPr>
          <w:sz w:val="28"/>
          <w:szCs w:val="28"/>
        </w:rPr>
        <w:t>И.Л.Лакиз</w:t>
      </w:r>
      <w:proofErr w:type="spellEnd"/>
    </w:p>
    <w:p w:rsidR="008C32CA" w:rsidRDefault="008C32CA" w:rsidP="008C32C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56CD">
        <w:rPr>
          <w:rFonts w:ascii="Times New Roman" w:hAnsi="Times New Roman" w:cs="Times New Roman"/>
          <w:sz w:val="24"/>
          <w:szCs w:val="24"/>
        </w:rPr>
        <w:lastRenderedPageBreak/>
        <w:t>УТВЕРЖДЁН:</w:t>
      </w:r>
    </w:p>
    <w:p w:rsidR="008C32CA" w:rsidRDefault="008C32CA" w:rsidP="008C32C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4 сессии Совета депутатов</w:t>
      </w:r>
    </w:p>
    <w:p w:rsidR="008C32CA" w:rsidRDefault="008C32CA" w:rsidP="008C32C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рабочего посёлка Станционно-Ояшинский</w:t>
      </w:r>
    </w:p>
    <w:p w:rsidR="008C32CA" w:rsidRDefault="008C32CA" w:rsidP="008C32C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Мошковского района Новосибирской области  </w:t>
      </w:r>
    </w:p>
    <w:p w:rsidR="008C32CA" w:rsidRDefault="008C32CA" w:rsidP="008C32C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28.12.2015 №36</w:t>
      </w:r>
    </w:p>
    <w:p w:rsidR="008C32CA" w:rsidRPr="00DC56CD" w:rsidRDefault="008C32CA" w:rsidP="008C32C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32CA" w:rsidRPr="00970CE3" w:rsidRDefault="008C32CA" w:rsidP="008C32C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CE3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ПРАВОТВОРЧЕСКОЙ ДЕЯТЕЛЬНОСТИ </w:t>
      </w:r>
    </w:p>
    <w:p w:rsidR="008C32CA" w:rsidRDefault="008C32CA" w:rsidP="008C32C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РАБОЧЕГО ПОСЕЛКА СТАНЦИОННО-ОЯШИНСКИЙ МОШКОВСКОГО РАЙОНА НОВОСИБИРСКОЙ ОБЛАСТИ</w:t>
      </w:r>
    </w:p>
    <w:p w:rsidR="008C32CA" w:rsidRDefault="008C32CA" w:rsidP="008C32C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937584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 год</w:t>
      </w:r>
    </w:p>
    <w:p w:rsidR="008C32CA" w:rsidRPr="00937584" w:rsidRDefault="008C32CA" w:rsidP="008C32C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14"/>
        <w:gridCol w:w="4831"/>
        <w:gridCol w:w="97"/>
        <w:gridCol w:w="30"/>
        <w:gridCol w:w="2247"/>
        <w:gridCol w:w="201"/>
        <w:gridCol w:w="2465"/>
        <w:gridCol w:w="243"/>
        <w:gridCol w:w="2824"/>
      </w:tblGrid>
      <w:tr w:rsidR="008C32CA" w:rsidRPr="003F1C63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861" w:type="pct"/>
            <w:gridSpan w:val="3"/>
          </w:tcPr>
          <w:p w:rsidR="008C32CA" w:rsidRPr="0015155D" w:rsidRDefault="008C32CA" w:rsidP="00335C91">
            <w:pPr>
              <w:pStyle w:val="aff9"/>
            </w:pPr>
          </w:p>
          <w:p w:rsidR="008C32CA" w:rsidRDefault="008C32CA" w:rsidP="00335C91">
            <w:pPr>
              <w:pStyle w:val="aff9"/>
              <w:jc w:val="center"/>
            </w:pPr>
            <w:r w:rsidRPr="0015155D">
              <w:t>Дата</w:t>
            </w:r>
          </w:p>
          <w:p w:rsidR="008C32CA" w:rsidRPr="0015155D" w:rsidRDefault="008C32CA" w:rsidP="00335C91">
            <w:pPr>
              <w:pStyle w:val="aff9"/>
              <w:jc w:val="center"/>
            </w:pPr>
            <w:r>
              <w:t>проведения</w:t>
            </w:r>
          </w:p>
        </w:tc>
        <w:tc>
          <w:tcPr>
            <w:tcW w:w="2079" w:type="pct"/>
            <w:gridSpan w:val="4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2CA" w:rsidRPr="003F1C63" w:rsidTr="00335C91">
        <w:trPr>
          <w:trHeight w:val="311"/>
        </w:trPr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gridSpan w:val="3"/>
          </w:tcPr>
          <w:p w:rsidR="008C32CA" w:rsidRPr="0015155D" w:rsidRDefault="008C32CA" w:rsidP="00335C91">
            <w:pPr>
              <w:pStyle w:val="aff9"/>
            </w:pPr>
          </w:p>
        </w:tc>
        <w:tc>
          <w:tcPr>
            <w:tcW w:w="967" w:type="pct"/>
            <w:gridSpan w:val="2"/>
          </w:tcPr>
          <w:p w:rsidR="008C32CA" w:rsidRPr="006D071C" w:rsidRDefault="008C32CA" w:rsidP="00335C91">
            <w:r w:rsidRPr="003F1C63">
              <w:t>От администрации</w:t>
            </w:r>
          </w:p>
        </w:tc>
        <w:tc>
          <w:tcPr>
            <w:tcW w:w="111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 xml:space="preserve">От Совета </w:t>
            </w:r>
          </w:p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32CA" w:rsidRPr="003F1C63" w:rsidTr="00335C91">
        <w:tc>
          <w:tcPr>
            <w:tcW w:w="5000" w:type="pct"/>
            <w:gridSpan w:val="10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2CA" w:rsidRPr="00C34542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pct"/>
            <w:gridSpan w:val="2"/>
          </w:tcPr>
          <w:p w:rsidR="008C32CA" w:rsidRPr="00944B73" w:rsidRDefault="008C32CA" w:rsidP="00335C91">
            <w:pPr>
              <w:jc w:val="both"/>
            </w:pPr>
            <w:r>
              <w:t xml:space="preserve">О проекте исполнения бюджета </w:t>
            </w:r>
            <w:r w:rsidRPr="00944B73">
              <w:t>за 201</w:t>
            </w:r>
            <w:r>
              <w:t>5</w:t>
            </w:r>
            <w:r w:rsidRPr="00944B73">
              <w:t xml:space="preserve"> год </w:t>
            </w:r>
          </w:p>
        </w:tc>
        <w:tc>
          <w:tcPr>
            <w:tcW w:w="861" w:type="pct"/>
            <w:gridSpan w:val="3"/>
          </w:tcPr>
          <w:p w:rsidR="008C32CA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(февраль-март)</w:t>
            </w:r>
          </w:p>
        </w:tc>
        <w:tc>
          <w:tcPr>
            <w:tcW w:w="967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Жихарева Г.В.</w:t>
            </w:r>
          </w:p>
        </w:tc>
        <w:tc>
          <w:tcPr>
            <w:tcW w:w="1112" w:type="pct"/>
            <w:gridSpan w:val="2"/>
          </w:tcPr>
          <w:p w:rsidR="008C32CA" w:rsidRDefault="008C32CA" w:rsidP="00335C91">
            <w:pPr>
              <w:ind w:left="64"/>
              <w:jc w:val="both"/>
            </w:pPr>
            <w:r>
              <w:t>Планово-бюджетная п</w:t>
            </w:r>
            <w:r w:rsidRPr="00944B73">
              <w:t>о</w:t>
            </w:r>
            <w:r w:rsidRPr="00944B73">
              <w:t xml:space="preserve">стоянная комиссия </w:t>
            </w:r>
          </w:p>
          <w:p w:rsidR="008C32CA" w:rsidRPr="00944B73" w:rsidRDefault="008C32CA" w:rsidP="00335C91">
            <w:pPr>
              <w:ind w:left="64"/>
              <w:jc w:val="both"/>
            </w:pPr>
          </w:p>
        </w:tc>
      </w:tr>
      <w:tr w:rsidR="008C32CA" w:rsidRPr="00C34542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pct"/>
            <w:gridSpan w:val="2"/>
          </w:tcPr>
          <w:p w:rsidR="008C32CA" w:rsidRPr="00944B73" w:rsidRDefault="008C32CA" w:rsidP="00335C91">
            <w:pPr>
              <w:jc w:val="both"/>
            </w:pPr>
            <w:r>
              <w:t>О проекте бюджета рабочего поселка Ста</w:t>
            </w:r>
            <w:r>
              <w:t>н</w:t>
            </w:r>
            <w:r>
              <w:t xml:space="preserve">ционно-Ояшинский </w:t>
            </w:r>
            <w:r w:rsidRPr="00944B73">
              <w:t>на 201</w:t>
            </w:r>
            <w:r>
              <w:t>7</w:t>
            </w:r>
            <w:r w:rsidRPr="00944B73">
              <w:t xml:space="preserve"> год и </w:t>
            </w:r>
            <w:r>
              <w:t xml:space="preserve">на </w:t>
            </w:r>
            <w:r w:rsidRPr="00944B73">
              <w:t>план</w:t>
            </w:r>
            <w:r w:rsidRPr="00944B73">
              <w:t>о</w:t>
            </w:r>
            <w:r w:rsidRPr="00944B73">
              <w:t>вый период 201</w:t>
            </w:r>
            <w:r>
              <w:t xml:space="preserve">8 </w:t>
            </w:r>
            <w:r w:rsidRPr="00944B73">
              <w:t>и 201</w:t>
            </w:r>
            <w:r>
              <w:t xml:space="preserve">9 </w:t>
            </w:r>
            <w:r w:rsidRPr="00944B73">
              <w:t>год</w:t>
            </w:r>
            <w:r>
              <w:t>ов</w:t>
            </w:r>
          </w:p>
        </w:tc>
        <w:tc>
          <w:tcPr>
            <w:tcW w:w="861" w:type="pct"/>
            <w:gridSpan w:val="3"/>
          </w:tcPr>
          <w:p w:rsidR="008C32CA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967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Жихарева Г.В.</w:t>
            </w:r>
          </w:p>
        </w:tc>
        <w:tc>
          <w:tcPr>
            <w:tcW w:w="1112" w:type="pct"/>
            <w:gridSpan w:val="2"/>
          </w:tcPr>
          <w:p w:rsidR="008C32CA" w:rsidRDefault="008C32CA" w:rsidP="00335C91">
            <w:pPr>
              <w:ind w:left="64"/>
              <w:jc w:val="both"/>
            </w:pPr>
            <w:r>
              <w:t>Планово-бюджетная п</w:t>
            </w:r>
            <w:r w:rsidRPr="00944B73">
              <w:t>о</w:t>
            </w:r>
            <w:r w:rsidRPr="00944B73">
              <w:t xml:space="preserve">стоянная комиссия </w:t>
            </w:r>
          </w:p>
          <w:p w:rsidR="008C32CA" w:rsidRPr="00944B73" w:rsidRDefault="008C32CA" w:rsidP="00335C91">
            <w:pPr>
              <w:ind w:left="64"/>
              <w:jc w:val="both"/>
            </w:pPr>
          </w:p>
        </w:tc>
      </w:tr>
      <w:tr w:rsidR="008C32CA" w:rsidRPr="00C34542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7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О проекте плана социально-экономического развития рабочего поселка Станционно-Ояшинский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861" w:type="pct"/>
            <w:gridSpan w:val="3"/>
          </w:tcPr>
          <w:p w:rsidR="008C32CA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967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5F7">
              <w:rPr>
                <w:rFonts w:ascii="Times New Roman" w:hAnsi="Times New Roman"/>
                <w:sz w:val="24"/>
                <w:szCs w:val="24"/>
              </w:rPr>
              <w:t>Личманюк</w:t>
            </w:r>
            <w:proofErr w:type="spellEnd"/>
            <w:r w:rsidRPr="00B245F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12" w:type="pct"/>
            <w:gridSpan w:val="2"/>
          </w:tcPr>
          <w:p w:rsidR="008C32CA" w:rsidRDefault="008C32CA" w:rsidP="00335C91">
            <w:pPr>
              <w:ind w:left="64"/>
              <w:jc w:val="both"/>
            </w:pPr>
            <w:r>
              <w:t>Планово-бюджетная п</w:t>
            </w:r>
            <w:r w:rsidRPr="00944B73">
              <w:t>о</w:t>
            </w:r>
            <w:r w:rsidRPr="00944B73">
              <w:t xml:space="preserve">стоянная комиссия </w:t>
            </w:r>
          </w:p>
          <w:p w:rsidR="008C32CA" w:rsidRPr="00944B73" w:rsidRDefault="008C32CA" w:rsidP="00335C91">
            <w:pPr>
              <w:ind w:left="64"/>
              <w:jc w:val="both"/>
            </w:pPr>
          </w:p>
        </w:tc>
      </w:tr>
      <w:tr w:rsidR="008C32CA" w:rsidRPr="00C34542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7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рабочего поселка Станционно-Ояшинский</w:t>
            </w:r>
          </w:p>
        </w:tc>
        <w:tc>
          <w:tcPr>
            <w:tcW w:w="861" w:type="pct"/>
            <w:gridSpan w:val="3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мости в течение года</w:t>
            </w:r>
          </w:p>
        </w:tc>
        <w:tc>
          <w:tcPr>
            <w:tcW w:w="967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5F7">
              <w:rPr>
                <w:rFonts w:ascii="Times New Roman" w:hAnsi="Times New Roman"/>
                <w:sz w:val="24"/>
                <w:szCs w:val="24"/>
              </w:rPr>
              <w:t>Личманюк</w:t>
            </w:r>
            <w:proofErr w:type="spellEnd"/>
            <w:r w:rsidRPr="00B245F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1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bCs/>
                <w:sz w:val="24"/>
              </w:rPr>
              <w:t>Постоянная комиссия по охране правопорядка и организации местного сам</w:t>
            </w:r>
            <w:r w:rsidRPr="00B245F7">
              <w:rPr>
                <w:rFonts w:ascii="Times New Roman" w:hAnsi="Times New Roman"/>
                <w:bCs/>
                <w:sz w:val="24"/>
              </w:rPr>
              <w:t>о</w:t>
            </w:r>
            <w:r w:rsidRPr="00B245F7">
              <w:rPr>
                <w:rFonts w:ascii="Times New Roman" w:hAnsi="Times New Roman"/>
                <w:bCs/>
                <w:sz w:val="24"/>
              </w:rPr>
              <w:t>управления</w:t>
            </w:r>
          </w:p>
        </w:tc>
      </w:tr>
      <w:tr w:rsidR="008C32CA" w:rsidRPr="003F1C63" w:rsidTr="00335C91">
        <w:tc>
          <w:tcPr>
            <w:tcW w:w="5000" w:type="pct"/>
            <w:gridSpan w:val="10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сессий Совета депутатов рабочего поселка Станционно-Ояшинский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2CA" w:rsidRPr="003F1C63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вопросов, выносимых на 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сию Совета</w:t>
            </w:r>
          </w:p>
        </w:tc>
        <w:tc>
          <w:tcPr>
            <w:tcW w:w="861" w:type="pct"/>
            <w:gridSpan w:val="3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2079" w:type="pct"/>
            <w:gridSpan w:val="4"/>
          </w:tcPr>
          <w:p w:rsidR="008C32CA" w:rsidRPr="00B245F7" w:rsidRDefault="008C32CA" w:rsidP="00335C91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8C32CA" w:rsidRPr="003F1C63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57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тав рабочего поселка Станционно-Ояшинский Мошковского района Новос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</w:p>
        </w:tc>
        <w:tc>
          <w:tcPr>
            <w:tcW w:w="861" w:type="pct"/>
            <w:gridSpan w:val="3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мости в течение года</w:t>
            </w:r>
          </w:p>
        </w:tc>
        <w:tc>
          <w:tcPr>
            <w:tcW w:w="967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1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both"/>
              <w:rPr>
                <w:rFonts w:ascii="Times New Roman" w:hAnsi="Times New Roman"/>
                <w:bCs/>
                <w:sz w:val="24"/>
              </w:rPr>
            </w:pPr>
            <w:r w:rsidRPr="00B245F7">
              <w:rPr>
                <w:rFonts w:ascii="Times New Roman" w:hAnsi="Times New Roman"/>
                <w:bCs/>
                <w:sz w:val="24"/>
              </w:rPr>
              <w:t xml:space="preserve">Постоянная комиссия </w:t>
            </w:r>
          </w:p>
          <w:p w:rsidR="008C32CA" w:rsidRPr="00B245F7" w:rsidRDefault="008C32CA" w:rsidP="00335C91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5F7">
              <w:rPr>
                <w:rFonts w:ascii="Times New Roman" w:hAnsi="Times New Roman"/>
                <w:bCs/>
                <w:sz w:val="24"/>
              </w:rPr>
              <w:t>по охране правопорядка и организации местного с</w:t>
            </w:r>
            <w:r w:rsidRPr="00B245F7">
              <w:rPr>
                <w:rFonts w:ascii="Times New Roman" w:hAnsi="Times New Roman"/>
                <w:bCs/>
                <w:sz w:val="24"/>
              </w:rPr>
              <w:t>а</w:t>
            </w:r>
            <w:r w:rsidRPr="00B245F7">
              <w:rPr>
                <w:rFonts w:ascii="Times New Roman" w:hAnsi="Times New Roman"/>
                <w:bCs/>
                <w:sz w:val="24"/>
              </w:rPr>
              <w:t>моуправления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и дополнений в р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четвертой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сессии Совета депутатов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бюджете р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бочего поселка Станционно-Ояшинский на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на  плановый период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2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  <w:tc>
          <w:tcPr>
            <w:tcW w:w="861" w:type="pct"/>
            <w:gridSpan w:val="3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мости в течение года</w:t>
            </w:r>
          </w:p>
        </w:tc>
        <w:tc>
          <w:tcPr>
            <w:tcW w:w="967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12" w:type="pct"/>
            <w:gridSpan w:val="2"/>
          </w:tcPr>
          <w:p w:rsidR="008C32CA" w:rsidRDefault="008C32CA" w:rsidP="00335C91">
            <w:pPr>
              <w:ind w:left="64"/>
              <w:jc w:val="both"/>
            </w:pPr>
            <w:r>
              <w:t xml:space="preserve">Планово-бюджетная </w:t>
            </w:r>
          </w:p>
          <w:p w:rsidR="008C32CA" w:rsidRDefault="008C32CA" w:rsidP="00335C91">
            <w:pPr>
              <w:ind w:left="64"/>
              <w:jc w:val="both"/>
            </w:pPr>
            <w:r>
              <w:t>п</w:t>
            </w:r>
            <w:r w:rsidRPr="00944B73">
              <w:t xml:space="preserve">остоянная комиссия </w:t>
            </w:r>
          </w:p>
          <w:p w:rsidR="008C32CA" w:rsidRPr="007B0C3C" w:rsidRDefault="008C32CA" w:rsidP="00335C91">
            <w:pPr>
              <w:ind w:left="64"/>
              <w:jc w:val="both"/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7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О принятии некоторых нормативных прав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вых актов в соответствии с ФЗ-131 «Об о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щих принципах организации местного сам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управления в РФ»</w:t>
            </w:r>
          </w:p>
        </w:tc>
        <w:tc>
          <w:tcPr>
            <w:tcW w:w="861" w:type="pct"/>
            <w:gridSpan w:val="3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мости в течение года</w:t>
            </w:r>
          </w:p>
        </w:tc>
        <w:tc>
          <w:tcPr>
            <w:tcW w:w="967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1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2CA" w:rsidRPr="007B0C3C" w:rsidTr="00335C91">
        <w:tc>
          <w:tcPr>
            <w:tcW w:w="308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52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дополнений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ламент Совета депутатов 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рабочего поселка Станционно-Ояшинский Мошковского ра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861" w:type="pct"/>
            <w:gridSpan w:val="3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мости в течение года</w:t>
            </w:r>
          </w:p>
        </w:tc>
        <w:tc>
          <w:tcPr>
            <w:tcW w:w="967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gridSpan w:val="2"/>
          </w:tcPr>
          <w:p w:rsidR="008C32CA" w:rsidRPr="003D50A1" w:rsidRDefault="008C32CA" w:rsidP="00335C91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0A1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0A1">
              <w:rPr>
                <w:rFonts w:ascii="Times New Roman" w:hAnsi="Times New Roman"/>
                <w:sz w:val="24"/>
                <w:szCs w:val="24"/>
              </w:rPr>
              <w:t>по охране правопорядка и организации местного с</w:t>
            </w:r>
            <w:r w:rsidRPr="003D5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3D50A1">
              <w:rPr>
                <w:rFonts w:ascii="Times New Roman" w:hAnsi="Times New Roman"/>
                <w:sz w:val="24"/>
                <w:szCs w:val="24"/>
              </w:rPr>
              <w:t>моуправления</w:t>
            </w:r>
          </w:p>
        </w:tc>
      </w:tr>
      <w:tr w:rsidR="008C32CA" w:rsidRPr="007B0C3C" w:rsidTr="00335C91">
        <w:tc>
          <w:tcPr>
            <w:tcW w:w="5000" w:type="pct"/>
            <w:gridSpan w:val="10"/>
          </w:tcPr>
          <w:p w:rsidR="008C32CA" w:rsidRPr="00B245F7" w:rsidRDefault="008C32CA" w:rsidP="00335C91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Пятая </w:t>
            </w:r>
            <w:r w:rsidRPr="00B245F7">
              <w:rPr>
                <w:rFonts w:ascii="Times New Roman" w:hAnsi="Times New Roman"/>
                <w:b/>
                <w:sz w:val="24"/>
                <w:szCs w:val="24"/>
              </w:rPr>
              <w:t xml:space="preserve"> сессия</w:t>
            </w:r>
          </w:p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3" w:type="pct"/>
            <w:gridSpan w:val="4"/>
          </w:tcPr>
          <w:p w:rsidR="008C32CA" w:rsidRDefault="008C32CA" w:rsidP="00335C91">
            <w:pPr>
              <w:jc w:val="both"/>
            </w:pPr>
          </w:p>
          <w:p w:rsidR="008C32CA" w:rsidRPr="007B0C3C" w:rsidRDefault="008C32CA" w:rsidP="00335C91">
            <w:pPr>
              <w:jc w:val="both"/>
            </w:pPr>
            <w:r w:rsidRPr="007B0C3C">
              <w:t xml:space="preserve">О </w:t>
            </w:r>
            <w:r>
              <w:t>проекте исполнения бюджета за 2015 год</w:t>
            </w:r>
          </w:p>
        </w:tc>
        <w:tc>
          <w:tcPr>
            <w:tcW w:w="815" w:type="pct"/>
          </w:tcPr>
          <w:p w:rsidR="008C32CA" w:rsidRDefault="008C32CA" w:rsidP="00335C91">
            <w:pPr>
              <w:jc w:val="center"/>
            </w:pPr>
            <w:r>
              <w:t>1 квартал</w:t>
            </w:r>
          </w:p>
          <w:p w:rsidR="008C32CA" w:rsidRPr="001E7155" w:rsidRDefault="008C32CA" w:rsidP="00335C91">
            <w:pPr>
              <w:jc w:val="center"/>
            </w:pPr>
            <w:r>
              <w:t>(Февраль-</w:t>
            </w:r>
            <w:r w:rsidRPr="001E7155">
              <w:t>март</w:t>
            </w:r>
            <w:r>
              <w:t>)</w:t>
            </w:r>
          </w:p>
        </w:tc>
        <w:tc>
          <w:tcPr>
            <w:tcW w:w="967" w:type="pct"/>
            <w:gridSpan w:val="2"/>
          </w:tcPr>
          <w:p w:rsidR="008C32CA" w:rsidRPr="007B0C3C" w:rsidRDefault="008C32CA" w:rsidP="00335C91">
            <w:pPr>
              <w:jc w:val="center"/>
            </w:pPr>
            <w:r>
              <w:t xml:space="preserve">Бухгалтерия </w:t>
            </w:r>
          </w:p>
        </w:tc>
        <w:tc>
          <w:tcPr>
            <w:tcW w:w="1112" w:type="pct"/>
            <w:gridSpan w:val="2"/>
          </w:tcPr>
          <w:p w:rsidR="008C32CA" w:rsidRDefault="008C32CA" w:rsidP="00335C91">
            <w:pPr>
              <w:ind w:left="64"/>
              <w:jc w:val="both"/>
            </w:pPr>
            <w:r>
              <w:t>Планово-бюджетная</w:t>
            </w:r>
          </w:p>
          <w:p w:rsidR="008C32CA" w:rsidRPr="00FC1759" w:rsidRDefault="008C32CA" w:rsidP="00335C91">
            <w:pPr>
              <w:ind w:left="64"/>
              <w:jc w:val="both"/>
            </w:pPr>
            <w:r>
              <w:t xml:space="preserve"> п</w:t>
            </w:r>
            <w:r w:rsidRPr="00944B73">
              <w:t xml:space="preserve">остоянная комиссия 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3" w:type="pct"/>
            <w:gridSpan w:val="4"/>
          </w:tcPr>
          <w:p w:rsidR="008C32CA" w:rsidRPr="00B245F7" w:rsidRDefault="008C32CA" w:rsidP="00335C91">
            <w:pPr>
              <w:pStyle w:val="af7"/>
              <w:spacing w:after="0"/>
              <w:jc w:val="both"/>
              <w:rPr>
                <w:color w:val="000000"/>
              </w:rPr>
            </w:pPr>
            <w:r>
              <w:t>Отчет главы рабочего поселка Станционно-Ояшинский о проделанной работе Админис</w:t>
            </w:r>
            <w:r>
              <w:t>т</w:t>
            </w:r>
            <w:r>
              <w:t>рации за 2015 год</w:t>
            </w:r>
          </w:p>
        </w:tc>
        <w:tc>
          <w:tcPr>
            <w:tcW w:w="815" w:type="pct"/>
          </w:tcPr>
          <w:p w:rsidR="008C32CA" w:rsidRDefault="008C32CA" w:rsidP="00335C91">
            <w:pPr>
              <w:jc w:val="center"/>
            </w:pPr>
            <w:r>
              <w:t>1 квартал</w:t>
            </w:r>
          </w:p>
          <w:p w:rsidR="008C32CA" w:rsidRPr="007B0C3C" w:rsidRDefault="008C32CA" w:rsidP="00335C91">
            <w:pPr>
              <w:jc w:val="center"/>
            </w:pPr>
            <w:r>
              <w:t>(Февраль-</w:t>
            </w:r>
            <w:r w:rsidRPr="001E7155">
              <w:t>март</w:t>
            </w:r>
            <w:r>
              <w:t>)</w:t>
            </w:r>
          </w:p>
        </w:tc>
        <w:tc>
          <w:tcPr>
            <w:tcW w:w="967" w:type="pct"/>
            <w:gridSpan w:val="2"/>
          </w:tcPr>
          <w:p w:rsidR="008C32CA" w:rsidRPr="007B0C3C" w:rsidRDefault="008C32CA" w:rsidP="00335C91">
            <w:pPr>
              <w:jc w:val="center"/>
            </w:pPr>
            <w:r>
              <w:t>Глава</w:t>
            </w:r>
          </w:p>
        </w:tc>
        <w:tc>
          <w:tcPr>
            <w:tcW w:w="1112" w:type="pct"/>
            <w:gridSpan w:val="2"/>
          </w:tcPr>
          <w:p w:rsidR="008C32CA" w:rsidRPr="00FC1759" w:rsidRDefault="008C32CA" w:rsidP="00335C91">
            <w:pPr>
              <w:ind w:left="64"/>
              <w:jc w:val="both"/>
            </w:pPr>
            <w:r>
              <w:t>Планово-бюджетная п</w:t>
            </w:r>
            <w:r w:rsidRPr="00944B73">
              <w:t>о</w:t>
            </w:r>
            <w:r w:rsidRPr="00944B73">
              <w:t xml:space="preserve">стоянная комиссия 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>
              <w:t>Отчёт директора МУП «</w:t>
            </w:r>
            <w:proofErr w:type="spellStart"/>
            <w:r>
              <w:t>Станционно-Ояшинское</w:t>
            </w:r>
            <w:proofErr w:type="spellEnd"/>
            <w:r>
              <w:t xml:space="preserve"> ЖКХ» о работе учреждения в 2015 году.</w:t>
            </w:r>
          </w:p>
        </w:tc>
        <w:tc>
          <w:tcPr>
            <w:tcW w:w="815" w:type="pct"/>
          </w:tcPr>
          <w:p w:rsidR="008C32CA" w:rsidRDefault="008C32CA" w:rsidP="00335C91">
            <w:pPr>
              <w:jc w:val="center"/>
            </w:pPr>
            <w:r>
              <w:t>1 квартал</w:t>
            </w:r>
          </w:p>
          <w:p w:rsidR="008C32CA" w:rsidRPr="007B0C3C" w:rsidRDefault="008C32CA" w:rsidP="00335C91">
            <w:pPr>
              <w:jc w:val="center"/>
            </w:pPr>
            <w:r>
              <w:t>(Февраль-</w:t>
            </w:r>
            <w:r w:rsidRPr="001E7155">
              <w:t>март</w:t>
            </w:r>
            <w:r>
              <w:t>)</w:t>
            </w:r>
          </w:p>
        </w:tc>
        <w:tc>
          <w:tcPr>
            <w:tcW w:w="967" w:type="pct"/>
            <w:gridSpan w:val="2"/>
          </w:tcPr>
          <w:p w:rsidR="008C32CA" w:rsidRPr="007B0C3C" w:rsidRDefault="008C32CA" w:rsidP="00335C91">
            <w:pPr>
              <w:jc w:val="center"/>
            </w:pPr>
            <w:r>
              <w:t>Директор МУП «</w:t>
            </w:r>
            <w:proofErr w:type="spellStart"/>
            <w:r>
              <w:t>Ста</w:t>
            </w:r>
            <w:r>
              <w:t>н</w:t>
            </w:r>
            <w:r>
              <w:t>ционно-Ояшинское</w:t>
            </w:r>
            <w:proofErr w:type="spellEnd"/>
            <w:r>
              <w:t xml:space="preserve"> ЖКХ»</w:t>
            </w:r>
          </w:p>
        </w:tc>
        <w:tc>
          <w:tcPr>
            <w:tcW w:w="1112" w:type="pct"/>
            <w:gridSpan w:val="2"/>
          </w:tcPr>
          <w:p w:rsidR="008C32CA" w:rsidRPr="00FC1759" w:rsidRDefault="008C32CA" w:rsidP="00335C91">
            <w:pPr>
              <w:ind w:left="64"/>
              <w:jc w:val="both"/>
            </w:pPr>
            <w:r w:rsidRPr="0073688F">
              <w:t xml:space="preserve">Постоянная комиссия </w:t>
            </w:r>
            <w:r>
              <w:t>по промышленности, тран</w:t>
            </w:r>
            <w:r>
              <w:t>с</w:t>
            </w:r>
            <w:r>
              <w:t>порту, связи и коммунал</w:t>
            </w:r>
            <w:r>
              <w:t>ь</w:t>
            </w:r>
            <w:r>
              <w:t>ному хозяйству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3" w:type="pct"/>
            <w:gridSpan w:val="4"/>
          </w:tcPr>
          <w:p w:rsidR="008C32CA" w:rsidRPr="00C43485" w:rsidRDefault="008C32CA" w:rsidP="00335C91">
            <w:pPr>
              <w:jc w:val="both"/>
            </w:pPr>
            <w:r>
              <w:t xml:space="preserve"> Отчет о деятельности КДО «</w:t>
            </w:r>
            <w:proofErr w:type="spellStart"/>
            <w:r>
              <w:t>Станционно-Ояшинское</w:t>
            </w:r>
            <w:proofErr w:type="spellEnd"/>
            <w:r>
              <w:t>»  о работе в 2015 году.</w:t>
            </w:r>
          </w:p>
        </w:tc>
        <w:tc>
          <w:tcPr>
            <w:tcW w:w="815" w:type="pct"/>
          </w:tcPr>
          <w:p w:rsidR="008C32CA" w:rsidRDefault="008C32CA" w:rsidP="00335C91">
            <w:pPr>
              <w:jc w:val="center"/>
            </w:pPr>
            <w:r>
              <w:t>1 квартал</w:t>
            </w:r>
          </w:p>
          <w:p w:rsidR="008C32CA" w:rsidRPr="007B0C3C" w:rsidRDefault="008C32CA" w:rsidP="00335C91">
            <w:pPr>
              <w:jc w:val="center"/>
            </w:pPr>
            <w:r>
              <w:t>(Февраль-</w:t>
            </w:r>
            <w:r w:rsidRPr="001E7155">
              <w:t>март</w:t>
            </w:r>
            <w:r>
              <w:t>)</w:t>
            </w:r>
          </w:p>
        </w:tc>
        <w:tc>
          <w:tcPr>
            <w:tcW w:w="967" w:type="pct"/>
            <w:gridSpan w:val="2"/>
          </w:tcPr>
          <w:p w:rsidR="008C32CA" w:rsidRDefault="008C32CA" w:rsidP="00335C91">
            <w:pPr>
              <w:jc w:val="center"/>
            </w:pPr>
            <w:r>
              <w:t>Директор КДО «</w:t>
            </w:r>
            <w:proofErr w:type="spellStart"/>
            <w:r>
              <w:t>Ста</w:t>
            </w:r>
            <w:r>
              <w:t>н</w:t>
            </w:r>
            <w:r>
              <w:t>ционно-Ояшинское</w:t>
            </w:r>
            <w:proofErr w:type="spellEnd"/>
            <w:r>
              <w:t>»</w:t>
            </w:r>
          </w:p>
        </w:tc>
        <w:tc>
          <w:tcPr>
            <w:tcW w:w="1112" w:type="pct"/>
            <w:gridSpan w:val="2"/>
          </w:tcPr>
          <w:p w:rsidR="008C32CA" w:rsidRPr="00FC1759" w:rsidRDefault="008C32CA" w:rsidP="00335C91">
            <w:pPr>
              <w:jc w:val="both"/>
            </w:pPr>
            <w:r>
              <w:t xml:space="preserve"> </w:t>
            </w:r>
            <w:r w:rsidRPr="0073688F">
              <w:t>Постоянн</w:t>
            </w:r>
            <w:r>
              <w:t>ые</w:t>
            </w:r>
            <w:r w:rsidRPr="0073688F">
              <w:t xml:space="preserve"> комисси</w:t>
            </w:r>
            <w:r>
              <w:t>и:</w:t>
            </w:r>
            <w:r w:rsidRPr="0073688F">
              <w:t xml:space="preserve"> </w:t>
            </w:r>
            <w:r>
              <w:t>по промышленности, тран</w:t>
            </w:r>
            <w:r>
              <w:t>с</w:t>
            </w:r>
            <w:r>
              <w:t>порту, связи и коммунал</w:t>
            </w:r>
            <w:r>
              <w:t>ь</w:t>
            </w:r>
            <w:r>
              <w:t xml:space="preserve">ному хозяйству; </w:t>
            </w:r>
            <w:r>
              <w:lastRenderedPageBreak/>
              <w:t>по соц</w:t>
            </w:r>
            <w:r>
              <w:t>и</w:t>
            </w:r>
            <w:r>
              <w:t>альной сфере.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03" w:type="pct"/>
            <w:gridSpan w:val="4"/>
          </w:tcPr>
          <w:p w:rsidR="008C32CA" w:rsidRPr="00D34900" w:rsidRDefault="008C32CA" w:rsidP="00335C91">
            <w:r w:rsidRPr="00D34900">
              <w:t>О работе административной комиссии в 2015 г.</w:t>
            </w:r>
          </w:p>
          <w:p w:rsidR="008C32CA" w:rsidRPr="00AE4D5C" w:rsidRDefault="008C32CA" w:rsidP="00335C91">
            <w:pPr>
              <w:jc w:val="both"/>
            </w:pPr>
          </w:p>
        </w:tc>
        <w:tc>
          <w:tcPr>
            <w:tcW w:w="815" w:type="pct"/>
          </w:tcPr>
          <w:p w:rsidR="008C32CA" w:rsidRDefault="008C32CA" w:rsidP="00335C91">
            <w:pPr>
              <w:jc w:val="center"/>
            </w:pPr>
            <w:r>
              <w:t>1 квартал</w:t>
            </w:r>
          </w:p>
          <w:p w:rsidR="008C32CA" w:rsidRPr="007B0C3C" w:rsidRDefault="008C32CA" w:rsidP="00335C91">
            <w:pPr>
              <w:jc w:val="center"/>
            </w:pPr>
            <w:r>
              <w:t>(Февраль-</w:t>
            </w:r>
            <w:r w:rsidRPr="001E7155">
              <w:t>март</w:t>
            </w:r>
            <w:r>
              <w:t>)</w:t>
            </w:r>
          </w:p>
        </w:tc>
        <w:tc>
          <w:tcPr>
            <w:tcW w:w="967" w:type="pct"/>
            <w:gridSpan w:val="2"/>
          </w:tcPr>
          <w:p w:rsidR="008C32CA" w:rsidRDefault="008C32CA" w:rsidP="00335C91">
            <w:pPr>
              <w:jc w:val="center"/>
            </w:pPr>
            <w:r>
              <w:t>Администрация</w:t>
            </w:r>
          </w:p>
        </w:tc>
        <w:tc>
          <w:tcPr>
            <w:tcW w:w="1112" w:type="pct"/>
            <w:gridSpan w:val="2"/>
          </w:tcPr>
          <w:p w:rsidR="008C32CA" w:rsidRPr="00B245F7" w:rsidRDefault="008C32CA" w:rsidP="00335C91">
            <w:pPr>
              <w:ind w:right="579"/>
              <w:jc w:val="both"/>
              <w:rPr>
                <w:b/>
                <w:color w:val="000000"/>
              </w:rPr>
            </w:pPr>
            <w:r>
              <w:t xml:space="preserve"> </w:t>
            </w:r>
            <w:r w:rsidRPr="00D34900">
              <w:t>Постоянные коми</w:t>
            </w:r>
            <w:r w:rsidRPr="00D34900">
              <w:t>с</w:t>
            </w:r>
            <w:r w:rsidRPr="00D34900">
              <w:t>сии:</w:t>
            </w:r>
            <w:r>
              <w:t xml:space="preserve"> </w:t>
            </w:r>
            <w:r w:rsidRPr="00D34900">
              <w:t>по социальной сфере</w:t>
            </w:r>
            <w:r>
              <w:t>, по охране пр</w:t>
            </w:r>
            <w:r>
              <w:t>а</w:t>
            </w:r>
            <w:r>
              <w:t>вопорядка и орган</w:t>
            </w:r>
            <w:r>
              <w:t>и</w:t>
            </w:r>
            <w:r>
              <w:t xml:space="preserve">зации </w:t>
            </w:r>
            <w:r w:rsidRPr="009A6C12">
              <w:t>местного сам</w:t>
            </w:r>
            <w:r w:rsidRPr="009A6C12">
              <w:t>о</w:t>
            </w:r>
            <w:r w:rsidRPr="009A6C12">
              <w:t>управления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3" w:type="pct"/>
            <w:gridSpan w:val="4"/>
          </w:tcPr>
          <w:p w:rsidR="008C32CA" w:rsidRDefault="008C32CA" w:rsidP="00335C91">
            <w:pPr>
              <w:jc w:val="both"/>
            </w:pPr>
            <w:r>
              <w:t>Информация «О социальной работе по вопр</w:t>
            </w:r>
            <w:r>
              <w:t>о</w:t>
            </w:r>
            <w:r>
              <w:t>сам  социальной защиты населения на терр</w:t>
            </w:r>
            <w:r>
              <w:t>и</w:t>
            </w:r>
            <w:r>
              <w:t>тории рабочего поселка».</w:t>
            </w:r>
          </w:p>
        </w:tc>
        <w:tc>
          <w:tcPr>
            <w:tcW w:w="815" w:type="pct"/>
          </w:tcPr>
          <w:p w:rsidR="008C32CA" w:rsidRDefault="008C32CA" w:rsidP="00335C91">
            <w:pPr>
              <w:jc w:val="center"/>
            </w:pPr>
            <w:r>
              <w:t>1 квартал</w:t>
            </w:r>
          </w:p>
          <w:p w:rsidR="008C32CA" w:rsidRPr="007B0C3C" w:rsidRDefault="008C32CA" w:rsidP="00335C91">
            <w:pPr>
              <w:jc w:val="center"/>
            </w:pPr>
            <w:r>
              <w:t>(Февраль-</w:t>
            </w:r>
            <w:r w:rsidRPr="001E7155">
              <w:t>март</w:t>
            </w:r>
            <w:r>
              <w:t>)</w:t>
            </w:r>
          </w:p>
        </w:tc>
        <w:tc>
          <w:tcPr>
            <w:tcW w:w="967" w:type="pct"/>
            <w:gridSpan w:val="2"/>
          </w:tcPr>
          <w:p w:rsidR="008C32CA" w:rsidRDefault="008C32CA" w:rsidP="00335C91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1112" w:type="pct"/>
            <w:gridSpan w:val="2"/>
          </w:tcPr>
          <w:p w:rsidR="008C32CA" w:rsidRPr="0073688F" w:rsidRDefault="008C32CA" w:rsidP="00335C91">
            <w:pPr>
              <w:ind w:right="579"/>
              <w:jc w:val="center"/>
            </w:pPr>
            <w:r w:rsidRPr="00D34900">
              <w:t>Постоянн</w:t>
            </w:r>
            <w:r>
              <w:t>ая</w:t>
            </w:r>
            <w:r w:rsidRPr="00D34900">
              <w:t xml:space="preserve"> комисс</w:t>
            </w:r>
            <w:r>
              <w:t xml:space="preserve">ия  </w:t>
            </w:r>
            <w:r w:rsidRPr="00D34900">
              <w:t>по социальной сфере</w:t>
            </w:r>
            <w:r>
              <w:t xml:space="preserve">  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3" w:type="pct"/>
            <w:gridSpan w:val="4"/>
          </w:tcPr>
          <w:p w:rsidR="008C32CA" w:rsidRDefault="008C32CA" w:rsidP="00335C91">
            <w:pPr>
              <w:jc w:val="both"/>
              <w:rPr>
                <w:szCs w:val="28"/>
              </w:rPr>
            </w:pPr>
            <w:r>
              <w:t>Информация «О медицинском обслуживании населения на территории рабочего поселка Станционно-Ояшинский.</w:t>
            </w:r>
          </w:p>
        </w:tc>
        <w:tc>
          <w:tcPr>
            <w:tcW w:w="815" w:type="pct"/>
          </w:tcPr>
          <w:p w:rsidR="008C32CA" w:rsidRDefault="008C32CA" w:rsidP="00335C91">
            <w:pPr>
              <w:jc w:val="center"/>
            </w:pPr>
            <w:r>
              <w:t>1 квартал</w:t>
            </w:r>
          </w:p>
          <w:p w:rsidR="008C32CA" w:rsidRDefault="008C32CA" w:rsidP="00335C91">
            <w:pPr>
              <w:jc w:val="center"/>
            </w:pPr>
            <w:r>
              <w:t>(Февраль-</w:t>
            </w:r>
            <w:r w:rsidRPr="001E7155">
              <w:t>март</w:t>
            </w:r>
            <w:r>
              <w:t>)</w:t>
            </w:r>
          </w:p>
        </w:tc>
        <w:tc>
          <w:tcPr>
            <w:tcW w:w="967" w:type="pct"/>
            <w:gridSpan w:val="2"/>
          </w:tcPr>
          <w:p w:rsidR="008C32CA" w:rsidRDefault="008C32CA" w:rsidP="00335C91">
            <w:pPr>
              <w:jc w:val="center"/>
            </w:pPr>
            <w:r w:rsidRPr="00C209DD">
              <w:t xml:space="preserve">Главный врач </w:t>
            </w:r>
            <w:proofErr w:type="spellStart"/>
            <w:r w:rsidRPr="00C209DD">
              <w:t>Станц</w:t>
            </w:r>
            <w:r w:rsidRPr="00C209DD">
              <w:t>и</w:t>
            </w:r>
            <w:r w:rsidRPr="00C209DD">
              <w:t>онно-Ояшинской</w:t>
            </w:r>
            <w:proofErr w:type="spellEnd"/>
            <w:r w:rsidRPr="00C209DD">
              <w:t xml:space="preserve"> бол</w:t>
            </w:r>
            <w:r w:rsidRPr="00C209DD">
              <w:t>ь</w:t>
            </w:r>
            <w:r w:rsidRPr="00C209DD">
              <w:t>ницы</w:t>
            </w:r>
            <w:r w:rsidRPr="00C209DD">
              <w:tab/>
              <w:t xml:space="preserve">   </w:t>
            </w:r>
          </w:p>
        </w:tc>
        <w:tc>
          <w:tcPr>
            <w:tcW w:w="1112" w:type="pct"/>
            <w:gridSpan w:val="2"/>
          </w:tcPr>
          <w:p w:rsidR="008C32CA" w:rsidRPr="00D34900" w:rsidRDefault="008C32CA" w:rsidP="00335C91">
            <w:pPr>
              <w:ind w:right="579"/>
              <w:jc w:val="center"/>
            </w:pPr>
            <w:r w:rsidRPr="00C209DD">
              <w:t>Постоянная  коми</w:t>
            </w:r>
            <w:r w:rsidRPr="00C209DD">
              <w:t>с</w:t>
            </w:r>
            <w:r w:rsidRPr="00C209DD">
              <w:t>сия  по    социальной сфере</w:t>
            </w:r>
          </w:p>
        </w:tc>
      </w:tr>
      <w:tr w:rsidR="008C32CA" w:rsidRPr="007B0C3C" w:rsidTr="00335C91">
        <w:tc>
          <w:tcPr>
            <w:tcW w:w="5000" w:type="pct"/>
            <w:gridSpan w:val="10"/>
          </w:tcPr>
          <w:p w:rsidR="008C32CA" w:rsidRPr="00B245F7" w:rsidRDefault="008C32CA" w:rsidP="00335C91">
            <w:pPr>
              <w:rPr>
                <w:b/>
                <w:color w:val="000000"/>
              </w:rPr>
            </w:pPr>
          </w:p>
          <w:p w:rsidR="008C32CA" w:rsidRPr="00B245F7" w:rsidRDefault="008C32CA" w:rsidP="00335C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Шестая </w:t>
            </w:r>
            <w:r w:rsidRPr="00B245F7">
              <w:rPr>
                <w:b/>
                <w:color w:val="000000"/>
              </w:rPr>
              <w:t xml:space="preserve"> сессия</w:t>
            </w:r>
          </w:p>
          <w:p w:rsidR="008C32CA" w:rsidRPr="00B245F7" w:rsidRDefault="008C32CA" w:rsidP="00335C91">
            <w:pPr>
              <w:jc w:val="center"/>
              <w:rPr>
                <w:b/>
                <w:color w:val="000000"/>
              </w:rPr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>
              <w:t xml:space="preserve">Об исполнении бюджета рабочего поселка Станционно-Ояшинский за 2015 год 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2 квартал</w:t>
            </w:r>
          </w:p>
          <w:p w:rsidR="008C32CA" w:rsidRPr="001E7155" w:rsidRDefault="008C32CA" w:rsidP="00335C91">
            <w:pPr>
              <w:jc w:val="center"/>
            </w:pPr>
            <w:r>
              <w:t>(апрель-</w:t>
            </w:r>
            <w:r w:rsidRPr="001E7155">
              <w:t>май</w:t>
            </w:r>
            <w:r>
              <w:t>)</w:t>
            </w:r>
          </w:p>
        </w:tc>
        <w:tc>
          <w:tcPr>
            <w:tcW w:w="982" w:type="pct"/>
            <w:gridSpan w:val="2"/>
          </w:tcPr>
          <w:p w:rsidR="008C32CA" w:rsidRPr="007B0C3C" w:rsidRDefault="008C32CA" w:rsidP="00335C91">
            <w:pPr>
              <w:jc w:val="center"/>
            </w:pPr>
            <w:r>
              <w:t>Бухгалтерия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jc w:val="both"/>
              <w:rPr>
                <w:b/>
                <w:color w:val="000000"/>
              </w:rPr>
            </w:pPr>
            <w:r>
              <w:t>Планово-бюджетная п</w:t>
            </w:r>
            <w:r w:rsidRPr="00944B73">
              <w:t>о</w:t>
            </w:r>
            <w:r w:rsidRPr="00944B73">
              <w:t>стоянная комиссия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r>
              <w:t>Информация о подготовке к празднованию «Дня Победы»</w:t>
            </w:r>
          </w:p>
        </w:tc>
        <w:tc>
          <w:tcPr>
            <w:tcW w:w="888" w:type="pct"/>
            <w:gridSpan w:val="2"/>
          </w:tcPr>
          <w:p w:rsidR="008C32CA" w:rsidRPr="009A6C12" w:rsidRDefault="008C32CA" w:rsidP="00335C91">
            <w:pPr>
              <w:jc w:val="center"/>
            </w:pPr>
            <w:r w:rsidRPr="009A6C12">
              <w:t>2 квартал</w:t>
            </w:r>
          </w:p>
          <w:p w:rsidR="008C32CA" w:rsidRPr="009A6C12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12"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024" w:type="pct"/>
          </w:tcPr>
          <w:p w:rsidR="008C32CA" w:rsidRDefault="008C32CA" w:rsidP="00335C91">
            <w:pPr>
              <w:jc w:val="both"/>
            </w:pPr>
            <w:r>
              <w:t>Постоянные комиссии:</w:t>
            </w:r>
          </w:p>
          <w:p w:rsidR="008C32CA" w:rsidRPr="0073688F" w:rsidRDefault="008C32CA" w:rsidP="00335C91">
            <w:pPr>
              <w:jc w:val="both"/>
            </w:pPr>
            <w:r>
              <w:t>планово-бюджетная п</w:t>
            </w:r>
            <w:r w:rsidRPr="00944B73">
              <w:t>о</w:t>
            </w:r>
            <w:r w:rsidRPr="00944B73">
              <w:t>стоянная комиссия</w:t>
            </w:r>
            <w:proofErr w:type="gramStart"/>
            <w:r w:rsidRPr="00944B73">
              <w:t xml:space="preserve"> </w:t>
            </w:r>
            <w:r>
              <w:t>,</w:t>
            </w:r>
            <w:proofErr w:type="gramEnd"/>
            <w:r>
              <w:t xml:space="preserve"> по социальной сфере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pct"/>
            <w:gridSpan w:val="4"/>
          </w:tcPr>
          <w:p w:rsidR="008C32CA" w:rsidRDefault="008C32CA" w:rsidP="00335C91">
            <w:pPr>
              <w:jc w:val="both"/>
            </w:pPr>
            <w:r>
              <w:t>Информация «О благоустройстве территорий рабочего поселка Станционно-Ояшинский»</w:t>
            </w:r>
          </w:p>
        </w:tc>
        <w:tc>
          <w:tcPr>
            <w:tcW w:w="888" w:type="pct"/>
            <w:gridSpan w:val="2"/>
          </w:tcPr>
          <w:p w:rsidR="008C32CA" w:rsidRPr="009A6C12" w:rsidRDefault="008C32CA" w:rsidP="00335C91">
            <w:pPr>
              <w:jc w:val="center"/>
            </w:pPr>
            <w:r w:rsidRPr="009A6C12">
              <w:t>2 квартал</w:t>
            </w:r>
          </w:p>
          <w:p w:rsidR="008C32CA" w:rsidRPr="009A6C12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12"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jc w:val="both"/>
              <w:rPr>
                <w:b/>
                <w:bCs/>
              </w:rPr>
            </w:pPr>
            <w:r w:rsidRPr="0073688F">
              <w:t>Постоянн</w:t>
            </w:r>
            <w:r>
              <w:t>ые</w:t>
            </w:r>
            <w:r w:rsidRPr="0073688F">
              <w:t xml:space="preserve"> комисси</w:t>
            </w:r>
            <w:r>
              <w:t>и:</w:t>
            </w:r>
            <w:r w:rsidRPr="0073688F">
              <w:t xml:space="preserve"> по промышленности, транспорту, связи и коммунальному хозяйс</w:t>
            </w:r>
            <w:r w:rsidRPr="0073688F">
              <w:t>т</w:t>
            </w:r>
            <w:r w:rsidRPr="0073688F">
              <w:t>ву</w:t>
            </w:r>
            <w:r>
              <w:t>; по благоустройству</w:t>
            </w:r>
          </w:p>
        </w:tc>
      </w:tr>
      <w:tr w:rsidR="008C32CA" w:rsidRPr="007B0C3C" w:rsidTr="00335C91">
        <w:tc>
          <w:tcPr>
            <w:tcW w:w="308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8" w:type="pct"/>
            <w:gridSpan w:val="3"/>
          </w:tcPr>
          <w:p w:rsidR="008C32CA" w:rsidRPr="00B245F7" w:rsidRDefault="008C32CA" w:rsidP="00335C91">
            <w:pPr>
              <w:pStyle w:val="ConsCell"/>
              <w:widowControl/>
              <w:ind w:righ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«О </w:t>
            </w:r>
            <w:r w:rsidRPr="00B245F7">
              <w:rPr>
                <w:rFonts w:ascii="Times New Roman" w:hAnsi="Times New Roman"/>
                <w:sz w:val="24"/>
                <w:szCs w:val="24"/>
              </w:rPr>
              <w:t>пожарной безопасности на территории рабочего поселка Станционно-Ояшинский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88" w:type="pct"/>
            <w:gridSpan w:val="2"/>
          </w:tcPr>
          <w:p w:rsidR="008C32CA" w:rsidRPr="009A6C12" w:rsidRDefault="008C32CA" w:rsidP="00335C91">
            <w:pPr>
              <w:jc w:val="center"/>
            </w:pPr>
            <w:r w:rsidRPr="009A6C12">
              <w:t>2 квартал</w:t>
            </w:r>
          </w:p>
          <w:p w:rsidR="008C32CA" w:rsidRPr="00B245F7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C12">
              <w:rPr>
                <w:rFonts w:ascii="Times New Roman" w:hAnsi="Times New Roman"/>
                <w:sz w:val="24"/>
                <w:szCs w:val="24"/>
              </w:rPr>
              <w:t>(апрель-май)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jc w:val="both"/>
              <w:rPr>
                <w:b/>
                <w:bCs/>
              </w:rPr>
            </w:pPr>
            <w:r w:rsidRPr="0073688F">
              <w:t>Постоянная комиссия по промышленности, транспорту, связи и коммунальному хозяйс</w:t>
            </w:r>
            <w:r w:rsidRPr="0073688F">
              <w:t>т</w:t>
            </w:r>
            <w:r w:rsidRPr="0073688F">
              <w:t>ву</w:t>
            </w:r>
          </w:p>
        </w:tc>
      </w:tr>
      <w:tr w:rsidR="008C32CA" w:rsidRPr="007B0C3C" w:rsidTr="00335C91">
        <w:tc>
          <w:tcPr>
            <w:tcW w:w="308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8" w:type="pct"/>
            <w:gridSpan w:val="3"/>
          </w:tcPr>
          <w:p w:rsidR="008C32CA" w:rsidRPr="00B245F7" w:rsidRDefault="008C32CA" w:rsidP="00335C91">
            <w:pPr>
              <w:pStyle w:val="ConsCell"/>
              <w:widowControl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тчет  об исполнении плана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 рабочего поселка за 2015 год.</w:t>
            </w:r>
          </w:p>
        </w:tc>
        <w:tc>
          <w:tcPr>
            <w:tcW w:w="888" w:type="pct"/>
            <w:gridSpan w:val="2"/>
          </w:tcPr>
          <w:p w:rsidR="008C32CA" w:rsidRPr="009A6C12" w:rsidRDefault="008C32CA" w:rsidP="00335C91">
            <w:pPr>
              <w:jc w:val="center"/>
            </w:pPr>
            <w:r w:rsidRPr="009A6C12">
              <w:lastRenderedPageBreak/>
              <w:t>2 квартал</w:t>
            </w:r>
          </w:p>
          <w:p w:rsidR="008C32CA" w:rsidRPr="00B245F7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C12">
              <w:rPr>
                <w:rFonts w:ascii="Times New Roman" w:hAnsi="Times New Roman"/>
                <w:sz w:val="24"/>
                <w:szCs w:val="24"/>
              </w:rPr>
              <w:lastRenderedPageBreak/>
              <w:t>(апрель-май)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pStyle w:val="ConsCell"/>
              <w:widowControl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bCs/>
                <w:sz w:val="24"/>
                <w:szCs w:val="24"/>
              </w:rPr>
              <w:t>Постоянн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Pr="00B245F7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и:</w:t>
            </w:r>
            <w:r w:rsidRPr="00B245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45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охране правопорядка и организации местного самоуправления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во-бюджетная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C32CA" w:rsidRPr="007B0C3C" w:rsidTr="00335C91">
        <w:tc>
          <w:tcPr>
            <w:tcW w:w="5000" w:type="pct"/>
            <w:gridSpan w:val="10"/>
          </w:tcPr>
          <w:p w:rsidR="008C32CA" w:rsidRPr="00B245F7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2CA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2CA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Седьмая </w:t>
            </w:r>
            <w:r w:rsidRPr="00B245F7">
              <w:rPr>
                <w:rFonts w:ascii="Times New Roman" w:hAnsi="Times New Roman"/>
                <w:b/>
                <w:sz w:val="24"/>
                <w:szCs w:val="24"/>
              </w:rPr>
              <w:t xml:space="preserve"> сессия</w:t>
            </w:r>
          </w:p>
          <w:p w:rsidR="008C32CA" w:rsidRPr="00B245F7" w:rsidRDefault="008C32CA" w:rsidP="00335C91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О </w:t>
            </w:r>
            <w:r>
              <w:t xml:space="preserve">проведении конкурса по благоустройству на территории рабочего поселка Станционно-Ояшинский 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3 квартал</w:t>
            </w:r>
          </w:p>
          <w:p w:rsidR="008C32CA" w:rsidRPr="007B0C3C" w:rsidRDefault="008C32CA" w:rsidP="00335C91">
            <w:pPr>
              <w:jc w:val="center"/>
            </w:pPr>
            <w:r>
              <w:t>(июль - август-сентябрь)</w:t>
            </w:r>
          </w:p>
        </w:tc>
        <w:tc>
          <w:tcPr>
            <w:tcW w:w="982" w:type="pct"/>
            <w:gridSpan w:val="2"/>
          </w:tcPr>
          <w:p w:rsidR="008C32CA" w:rsidRPr="007B0C3C" w:rsidRDefault="008C32CA" w:rsidP="00335C91">
            <w:pPr>
              <w:jc w:val="center"/>
            </w:pPr>
            <w:r>
              <w:t>Глава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jc w:val="both"/>
              <w:rPr>
                <w:b/>
                <w:color w:val="000000"/>
              </w:rPr>
            </w:pPr>
            <w:r>
              <w:t>Планово-бюджетная п</w:t>
            </w:r>
            <w:r w:rsidRPr="00944B73">
              <w:t>о</w:t>
            </w:r>
            <w:r w:rsidRPr="00944B73">
              <w:t>стоянная комиссия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>
              <w:t>Информация « О состоянии антитеррорист</w:t>
            </w:r>
            <w:r>
              <w:t>и</w:t>
            </w:r>
            <w:r>
              <w:t>ческой защищенности критически важных  потенциально опасных объектов жизнеде</w:t>
            </w:r>
            <w:r>
              <w:t>я</w:t>
            </w:r>
            <w:r>
              <w:t>тельности и мест массового пребывания л</w:t>
            </w:r>
            <w:r>
              <w:t>ю</w:t>
            </w:r>
            <w:r>
              <w:t>дей, функционирующих на территории раб</w:t>
            </w:r>
            <w:r>
              <w:t>о</w:t>
            </w:r>
            <w:r>
              <w:t>чего поселка».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3 квартал</w:t>
            </w:r>
          </w:p>
          <w:p w:rsidR="008C32CA" w:rsidRPr="007B0C3C" w:rsidRDefault="008C32CA" w:rsidP="00335C91">
            <w:pPr>
              <w:jc w:val="center"/>
            </w:pPr>
            <w:r>
              <w:t>(июль - август-сентябрь)</w:t>
            </w:r>
          </w:p>
        </w:tc>
        <w:tc>
          <w:tcPr>
            <w:tcW w:w="982" w:type="pct"/>
            <w:gridSpan w:val="2"/>
          </w:tcPr>
          <w:p w:rsidR="008C32CA" w:rsidRPr="007B0C3C" w:rsidRDefault="008C32CA" w:rsidP="00335C91">
            <w:pPr>
              <w:jc w:val="center"/>
            </w:pPr>
            <w:r>
              <w:t xml:space="preserve">Глава 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245F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245F7">
              <w:rPr>
                <w:rFonts w:ascii="Times New Roman" w:hAnsi="Times New Roman" w:cs="Times New Roman"/>
                <w:bCs/>
                <w:sz w:val="24"/>
              </w:rPr>
              <w:t>Постоянн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B245F7">
              <w:rPr>
                <w:rFonts w:ascii="Times New Roman" w:hAnsi="Times New Roman" w:cs="Times New Roman"/>
                <w:bCs/>
                <w:sz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и: </w:t>
            </w:r>
            <w:r w:rsidRPr="00B245F7">
              <w:rPr>
                <w:rFonts w:ascii="Times New Roman" w:hAnsi="Times New Roman" w:cs="Times New Roman"/>
                <w:bCs/>
                <w:sz w:val="24"/>
              </w:rPr>
              <w:t xml:space="preserve"> по охране правопорядка и организации местного самоуправления</w:t>
            </w:r>
            <w:r>
              <w:rPr>
                <w:rFonts w:ascii="Times New Roman" w:hAnsi="Times New Roman" w:cs="Times New Roman"/>
                <w:bCs/>
                <w:sz w:val="24"/>
              </w:rPr>
              <w:t>, по социальной сфере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>
              <w:t>Информация « О готовности объектов соц</w:t>
            </w:r>
            <w:r>
              <w:t>и</w:t>
            </w:r>
            <w:r>
              <w:t>альн</w:t>
            </w:r>
            <w:proofErr w:type="gramStart"/>
            <w:r>
              <w:t>о-</w:t>
            </w:r>
            <w:proofErr w:type="gramEnd"/>
            <w:r>
              <w:t xml:space="preserve"> сферы  и ЖКХ к отопительному сез</w:t>
            </w:r>
            <w:r>
              <w:t>о</w:t>
            </w:r>
            <w:r>
              <w:t>ну 2016-2017 года».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3 квартал</w:t>
            </w:r>
          </w:p>
          <w:p w:rsidR="008C32CA" w:rsidRPr="007B0C3C" w:rsidRDefault="008C32CA" w:rsidP="00335C91">
            <w:pPr>
              <w:jc w:val="center"/>
            </w:pPr>
            <w:r>
              <w:t>(июль - август-сентябрь)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Руководители предпр</w:t>
            </w:r>
            <w:r w:rsidRPr="00B245F7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5F7">
              <w:rPr>
                <w:rFonts w:ascii="Times New Roman" w:hAnsi="Times New Roman"/>
                <w:sz w:val="24"/>
                <w:szCs w:val="24"/>
              </w:rPr>
              <w:t>ятий и учреждений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ind w:left="64"/>
              <w:jc w:val="both"/>
              <w:rPr>
                <w:b/>
              </w:rPr>
            </w:pPr>
            <w:r w:rsidRPr="0073688F">
              <w:t>Постоянная комиссия по промышленности, транспорту, связи и коммунальному хозя</w:t>
            </w:r>
            <w:r w:rsidRPr="0073688F">
              <w:t>й</w:t>
            </w:r>
            <w:r w:rsidRPr="0073688F">
              <w:t>ству</w:t>
            </w:r>
          </w:p>
        </w:tc>
      </w:tr>
      <w:tr w:rsidR="008C32CA" w:rsidRPr="007B0C3C" w:rsidTr="00335C91">
        <w:trPr>
          <w:trHeight w:val="300"/>
        </w:trPr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2" w:type="pct"/>
            <w:gridSpan w:val="3"/>
          </w:tcPr>
          <w:p w:rsidR="008C32CA" w:rsidRPr="00612FD3" w:rsidRDefault="008C32CA" w:rsidP="00335C91">
            <w:r>
              <w:t>О ходе исполнении бюджета за 1 полугодие</w:t>
            </w:r>
          </w:p>
        </w:tc>
        <w:tc>
          <w:tcPr>
            <w:tcW w:w="899" w:type="pct"/>
            <w:gridSpan w:val="3"/>
          </w:tcPr>
          <w:p w:rsidR="008C32CA" w:rsidRDefault="008C32CA" w:rsidP="00335C91">
            <w:pPr>
              <w:jc w:val="center"/>
            </w:pPr>
            <w:r>
              <w:t>3 квартал</w:t>
            </w:r>
          </w:p>
          <w:p w:rsidR="008C32CA" w:rsidRPr="00612FD3" w:rsidRDefault="008C32CA" w:rsidP="00335C91">
            <w:pPr>
              <w:jc w:val="center"/>
            </w:pPr>
            <w:r>
              <w:t>(июль - август-сентябрь)</w:t>
            </w:r>
          </w:p>
        </w:tc>
        <w:tc>
          <w:tcPr>
            <w:tcW w:w="982" w:type="pct"/>
            <w:gridSpan w:val="2"/>
          </w:tcPr>
          <w:p w:rsidR="008C32CA" w:rsidRPr="007B0C3C" w:rsidRDefault="008C32CA" w:rsidP="00335C91">
            <w:pPr>
              <w:jc w:val="center"/>
            </w:pPr>
            <w:r>
              <w:t>Бухгалтерия</w:t>
            </w:r>
          </w:p>
        </w:tc>
        <w:tc>
          <w:tcPr>
            <w:tcW w:w="1024" w:type="pct"/>
          </w:tcPr>
          <w:p w:rsidR="008C32CA" w:rsidRPr="00FC1759" w:rsidRDefault="008C32CA" w:rsidP="00335C91">
            <w:pPr>
              <w:ind w:left="64"/>
              <w:jc w:val="both"/>
            </w:pPr>
            <w:r>
              <w:t>Планово-бюджетная п</w:t>
            </w:r>
            <w:r w:rsidRPr="00944B73">
              <w:t>о</w:t>
            </w:r>
            <w:r w:rsidRPr="00944B73">
              <w:t xml:space="preserve">стоянная комиссия </w:t>
            </w:r>
          </w:p>
        </w:tc>
      </w:tr>
      <w:tr w:rsidR="008C32CA" w:rsidRPr="007B0C3C" w:rsidTr="00335C91">
        <w:trPr>
          <w:trHeight w:val="520"/>
        </w:trPr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pct"/>
            <w:gridSpan w:val="3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«О соблюдении законности и состоянии преступности на территории раб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чего поселка Станционно-Ояшинский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9" w:type="pct"/>
            <w:gridSpan w:val="3"/>
          </w:tcPr>
          <w:p w:rsidR="008C32CA" w:rsidRDefault="008C32CA" w:rsidP="00335C91">
            <w:pPr>
              <w:jc w:val="center"/>
            </w:pPr>
            <w:r>
              <w:t>3 квартал</w:t>
            </w:r>
          </w:p>
          <w:p w:rsidR="008C32CA" w:rsidRPr="00C472EF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EF">
              <w:rPr>
                <w:rFonts w:ascii="Times New Roman" w:hAnsi="Times New Roman" w:cs="Times New Roman"/>
                <w:sz w:val="24"/>
                <w:szCs w:val="24"/>
              </w:rPr>
              <w:t>(июль - август-сентябрь)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полиции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8C32CA" w:rsidRPr="007B0C3C" w:rsidTr="00335C91">
        <w:trPr>
          <w:trHeight w:val="520"/>
        </w:trPr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92" w:type="pct"/>
            <w:gridSpan w:val="3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Формация «О мерах по профилактике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надзорности и правонарушений 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нолетних в рабочем поселке Станционно-Ояшинский».</w:t>
            </w:r>
          </w:p>
        </w:tc>
        <w:tc>
          <w:tcPr>
            <w:tcW w:w="899" w:type="pct"/>
            <w:gridSpan w:val="3"/>
          </w:tcPr>
          <w:p w:rsidR="008C32CA" w:rsidRPr="00C472EF" w:rsidRDefault="008C32CA" w:rsidP="00335C91">
            <w:pPr>
              <w:jc w:val="center"/>
            </w:pPr>
            <w:r w:rsidRPr="00C472EF">
              <w:t>3 квартал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EF">
              <w:rPr>
                <w:rFonts w:ascii="Times New Roman" w:hAnsi="Times New Roman" w:cs="Times New Roman"/>
                <w:sz w:val="24"/>
                <w:szCs w:val="24"/>
              </w:rPr>
              <w:t>(июль - август-сентябрь)</w:t>
            </w:r>
          </w:p>
        </w:tc>
        <w:tc>
          <w:tcPr>
            <w:tcW w:w="982" w:type="pct"/>
            <w:gridSpan w:val="2"/>
          </w:tcPr>
          <w:p w:rsidR="008C32CA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школ,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245F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245F7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B2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и: </w:t>
            </w:r>
            <w:r w:rsidRPr="00B2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охране правопорядка и организации местного самоуправления</w:t>
            </w:r>
            <w:r>
              <w:rPr>
                <w:rFonts w:ascii="Times New Roman" w:hAnsi="Times New Roman" w:cs="Times New Roman"/>
                <w:bCs/>
                <w:sz w:val="24"/>
              </w:rPr>
              <w:t>, по с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</w:rPr>
              <w:t>циальной сфере</w:t>
            </w:r>
          </w:p>
        </w:tc>
      </w:tr>
      <w:tr w:rsidR="008C32CA" w:rsidRPr="007B0C3C" w:rsidTr="00335C91">
        <w:trPr>
          <w:trHeight w:val="520"/>
        </w:trPr>
        <w:tc>
          <w:tcPr>
            <w:tcW w:w="5000" w:type="pct"/>
            <w:gridSpan w:val="10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Восьмая </w:t>
            </w:r>
            <w:r w:rsidRPr="00B2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сессия</w:t>
            </w:r>
          </w:p>
          <w:p w:rsidR="008C32CA" w:rsidRPr="00B245F7" w:rsidRDefault="008C32CA" w:rsidP="00335C91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>
              <w:t>О проекте бюджета на 2017 год и плановый период 2018-2019 г.г.</w:t>
            </w:r>
          </w:p>
        </w:tc>
        <w:tc>
          <w:tcPr>
            <w:tcW w:w="888" w:type="pct"/>
            <w:gridSpan w:val="2"/>
          </w:tcPr>
          <w:p w:rsidR="008C32CA" w:rsidRPr="00BF04C1" w:rsidRDefault="008C32CA" w:rsidP="00335C91">
            <w:pPr>
              <w:jc w:val="center"/>
            </w:pPr>
            <w:r w:rsidRPr="00BF04C1">
              <w:t>4 квартал</w:t>
            </w:r>
          </w:p>
          <w:p w:rsidR="008C32CA" w:rsidRPr="00BF04C1" w:rsidRDefault="008C32CA" w:rsidP="00335C91">
            <w:pPr>
              <w:jc w:val="center"/>
            </w:pPr>
            <w:r w:rsidRPr="00BF04C1">
              <w:t>(октябрь-ноябрь)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ind w:left="64"/>
              <w:jc w:val="both"/>
              <w:rPr>
                <w:b/>
              </w:rPr>
            </w:pPr>
            <w:r>
              <w:t>Планово-бюджетная п</w:t>
            </w:r>
            <w:r w:rsidRPr="00944B73">
              <w:t>о</w:t>
            </w:r>
            <w:r w:rsidRPr="00944B73">
              <w:t>стоянная комиссия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3" w:type="pct"/>
            <w:gridSpan w:val="4"/>
          </w:tcPr>
          <w:p w:rsidR="008C32CA" w:rsidRPr="00502872" w:rsidRDefault="008C32CA" w:rsidP="00335C91">
            <w:pPr>
              <w:jc w:val="both"/>
            </w:pPr>
            <w:r>
              <w:t>О ставках налога на имущество физических  лиц  на 2017 год.</w:t>
            </w:r>
          </w:p>
        </w:tc>
        <w:tc>
          <w:tcPr>
            <w:tcW w:w="888" w:type="pct"/>
            <w:gridSpan w:val="2"/>
          </w:tcPr>
          <w:p w:rsidR="008C32CA" w:rsidRPr="00BF04C1" w:rsidRDefault="008C32CA" w:rsidP="00335C91">
            <w:pPr>
              <w:jc w:val="center"/>
            </w:pPr>
            <w:r w:rsidRPr="00BF04C1">
              <w:t>4 квартал</w:t>
            </w:r>
          </w:p>
          <w:p w:rsidR="008C32CA" w:rsidRPr="00BF04C1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C1">
              <w:rPr>
                <w:rFonts w:ascii="Times New Roman" w:hAnsi="Times New Roman" w:cs="Times New Roman"/>
                <w:sz w:val="24"/>
                <w:szCs w:val="24"/>
              </w:rPr>
              <w:t>(октябрь-ноябрь)</w:t>
            </w:r>
          </w:p>
        </w:tc>
        <w:tc>
          <w:tcPr>
            <w:tcW w:w="982" w:type="pct"/>
            <w:gridSpan w:val="2"/>
          </w:tcPr>
          <w:p w:rsidR="008C32CA" w:rsidRDefault="008C32CA" w:rsidP="00335C91">
            <w:pPr>
              <w:jc w:val="center"/>
            </w:pPr>
            <w:r>
              <w:t>Администрация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ind w:left="64"/>
              <w:jc w:val="both"/>
              <w:rPr>
                <w:b/>
              </w:rPr>
            </w:pPr>
            <w:r>
              <w:t>Планово-бюджетная п</w:t>
            </w:r>
            <w:r w:rsidRPr="00944B73">
              <w:t>о</w:t>
            </w:r>
            <w:r w:rsidRPr="00944B73">
              <w:t>стоянная комиссия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 w:rsidRPr="007B0C3C">
              <w:t>О</w:t>
            </w:r>
            <w:r>
              <w:t>б определении налоговых ставок, порядка и сроков уплаты земельного налога на 2017 год.</w:t>
            </w:r>
          </w:p>
        </w:tc>
        <w:tc>
          <w:tcPr>
            <w:tcW w:w="888" w:type="pct"/>
            <w:gridSpan w:val="2"/>
          </w:tcPr>
          <w:p w:rsidR="008C32CA" w:rsidRPr="00BF04C1" w:rsidRDefault="008C32CA" w:rsidP="00335C91">
            <w:pPr>
              <w:jc w:val="center"/>
            </w:pPr>
            <w:r w:rsidRPr="00BF04C1">
              <w:t>4 квартал</w:t>
            </w:r>
          </w:p>
          <w:p w:rsidR="008C32CA" w:rsidRPr="00BF04C1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C1">
              <w:rPr>
                <w:rFonts w:ascii="Times New Roman" w:hAnsi="Times New Roman" w:cs="Times New Roman"/>
                <w:sz w:val="24"/>
                <w:szCs w:val="24"/>
              </w:rPr>
              <w:t>(октябрь-ноябрь)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ind w:left="64"/>
              <w:jc w:val="both"/>
              <w:rPr>
                <w:b/>
              </w:rPr>
            </w:pPr>
            <w:r>
              <w:t>Планово-бюджетная п</w:t>
            </w:r>
            <w:r w:rsidRPr="00944B73">
              <w:t>о</w:t>
            </w:r>
            <w:r w:rsidRPr="00944B73">
              <w:t>стоянная комиссия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3" w:type="pct"/>
            <w:gridSpan w:val="4"/>
          </w:tcPr>
          <w:p w:rsidR="008C32CA" w:rsidRPr="006B5719" w:rsidRDefault="008C32CA" w:rsidP="00335C91">
            <w:pPr>
              <w:jc w:val="both"/>
            </w:pPr>
            <w:r w:rsidRPr="006B5719">
              <w:t>О проекте плана социально-экономического развития рабочего поселка Станционно-Ояшинский на 201</w:t>
            </w:r>
            <w:r>
              <w:t>7</w:t>
            </w:r>
            <w:r w:rsidRPr="006B5719">
              <w:t xml:space="preserve"> год и плановый период 201</w:t>
            </w:r>
            <w:r>
              <w:t>8</w:t>
            </w:r>
            <w:r w:rsidRPr="006B5719">
              <w:t>-201</w:t>
            </w:r>
            <w:r>
              <w:t>9</w:t>
            </w:r>
            <w:r w:rsidRPr="006B5719">
              <w:t xml:space="preserve"> г.г.</w:t>
            </w:r>
          </w:p>
        </w:tc>
        <w:tc>
          <w:tcPr>
            <w:tcW w:w="888" w:type="pct"/>
            <w:gridSpan w:val="2"/>
          </w:tcPr>
          <w:p w:rsidR="008C32CA" w:rsidRPr="00BF04C1" w:rsidRDefault="008C32CA" w:rsidP="00335C91">
            <w:pPr>
              <w:jc w:val="center"/>
            </w:pPr>
            <w:r w:rsidRPr="00BF04C1">
              <w:t>4 квартал</w:t>
            </w:r>
          </w:p>
          <w:p w:rsidR="008C32CA" w:rsidRPr="00BF04C1" w:rsidRDefault="008C32CA" w:rsidP="00335C9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C1">
              <w:rPr>
                <w:rFonts w:ascii="Times New Roman" w:hAnsi="Times New Roman" w:cs="Times New Roman"/>
                <w:sz w:val="24"/>
                <w:szCs w:val="24"/>
              </w:rPr>
              <w:t>(октябрь-ноябрь)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ind w:left="64"/>
              <w:jc w:val="both"/>
              <w:rPr>
                <w:b/>
              </w:rPr>
            </w:pPr>
            <w:r>
              <w:t>Планово-бюджетная п</w:t>
            </w:r>
            <w:r w:rsidRPr="00944B73">
              <w:t>о</w:t>
            </w:r>
            <w:r w:rsidRPr="00944B73">
              <w:t>стоянная комиссия</w:t>
            </w:r>
          </w:p>
        </w:tc>
      </w:tr>
      <w:tr w:rsidR="008C32CA" w:rsidRPr="007B0C3C" w:rsidTr="00335C91">
        <w:trPr>
          <w:trHeight w:val="420"/>
        </w:trPr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pct"/>
            <w:gridSpan w:val="4"/>
          </w:tcPr>
          <w:p w:rsidR="008C32CA" w:rsidRPr="00612FD3" w:rsidRDefault="008C32CA" w:rsidP="00335C91">
            <w:r>
              <w:t>О ходе исполнении бюджета за 9 месяцев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4 квартал</w:t>
            </w:r>
          </w:p>
          <w:p w:rsidR="008C32CA" w:rsidRPr="00612FD3" w:rsidRDefault="008C32CA" w:rsidP="00335C91">
            <w:pPr>
              <w:jc w:val="center"/>
            </w:pPr>
            <w:r>
              <w:t>(октябрь-ноябрь)</w:t>
            </w:r>
          </w:p>
        </w:tc>
        <w:tc>
          <w:tcPr>
            <w:tcW w:w="982" w:type="pct"/>
            <w:gridSpan w:val="2"/>
          </w:tcPr>
          <w:p w:rsidR="008C32CA" w:rsidRPr="007B0C3C" w:rsidRDefault="008C32CA" w:rsidP="00335C91">
            <w:pPr>
              <w:jc w:val="center"/>
            </w:pPr>
            <w:r>
              <w:t>Бухгалтерия</w:t>
            </w:r>
          </w:p>
        </w:tc>
        <w:tc>
          <w:tcPr>
            <w:tcW w:w="1024" w:type="pct"/>
          </w:tcPr>
          <w:p w:rsidR="008C32CA" w:rsidRPr="00FC1759" w:rsidRDefault="008C32CA" w:rsidP="00335C91">
            <w:pPr>
              <w:ind w:left="64"/>
              <w:jc w:val="both"/>
            </w:pPr>
            <w:r>
              <w:t>Планово-бюджетная п</w:t>
            </w:r>
            <w:r w:rsidRPr="00944B73">
              <w:t>о</w:t>
            </w:r>
            <w:r w:rsidRPr="00944B73">
              <w:t xml:space="preserve">стоянная комиссия </w:t>
            </w:r>
          </w:p>
        </w:tc>
      </w:tr>
      <w:tr w:rsidR="008C32CA" w:rsidRPr="007B0C3C" w:rsidTr="00335C91">
        <w:trPr>
          <w:trHeight w:val="420"/>
        </w:trPr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3" w:type="pct"/>
            <w:gridSpan w:val="4"/>
          </w:tcPr>
          <w:p w:rsidR="008C32CA" w:rsidRDefault="008C32CA" w:rsidP="00335C91">
            <w:r>
              <w:t xml:space="preserve">О передаче полномочий </w:t>
            </w:r>
            <w:proofErr w:type="spellStart"/>
            <w:r>
              <w:t>Мошковскому</w:t>
            </w:r>
            <w:proofErr w:type="spellEnd"/>
            <w:r>
              <w:t xml:space="preserve"> ра</w:t>
            </w:r>
            <w:r>
              <w:t>й</w:t>
            </w:r>
            <w:r>
              <w:t>ону части полномочий рабочего поселка Станционно-Ояшинский по формированию и размещению муниципального заказа на 2017 год.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4 квартал</w:t>
            </w:r>
          </w:p>
          <w:p w:rsidR="008C32CA" w:rsidRPr="00612FD3" w:rsidRDefault="008C32CA" w:rsidP="00335C91">
            <w:pPr>
              <w:jc w:val="center"/>
            </w:pPr>
            <w:r>
              <w:t>(октябрь-ноябрь)</w:t>
            </w:r>
          </w:p>
        </w:tc>
        <w:tc>
          <w:tcPr>
            <w:tcW w:w="982" w:type="pct"/>
            <w:gridSpan w:val="2"/>
          </w:tcPr>
          <w:p w:rsidR="008C32CA" w:rsidRDefault="008C32CA" w:rsidP="00335C91">
            <w:pPr>
              <w:jc w:val="center"/>
            </w:pPr>
            <w:r>
              <w:t>Глава</w:t>
            </w:r>
          </w:p>
        </w:tc>
        <w:tc>
          <w:tcPr>
            <w:tcW w:w="1024" w:type="pct"/>
          </w:tcPr>
          <w:p w:rsidR="008C32CA" w:rsidRDefault="008C32CA" w:rsidP="00335C91">
            <w:pPr>
              <w:ind w:left="64"/>
              <w:jc w:val="both"/>
            </w:pPr>
            <w:r w:rsidRPr="00B245F7">
              <w:rPr>
                <w:bCs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8C32CA" w:rsidRPr="007B0C3C" w:rsidTr="00335C91">
        <w:trPr>
          <w:trHeight w:val="420"/>
        </w:trPr>
        <w:tc>
          <w:tcPr>
            <w:tcW w:w="303" w:type="pct"/>
          </w:tcPr>
          <w:p w:rsidR="008C32CA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3" w:type="pct"/>
            <w:gridSpan w:val="4"/>
          </w:tcPr>
          <w:p w:rsidR="008C32CA" w:rsidRDefault="008C32CA" w:rsidP="00335C91">
            <w:r>
              <w:t xml:space="preserve">О передаче </w:t>
            </w:r>
            <w:proofErr w:type="spellStart"/>
            <w:r>
              <w:t>Мошковскому</w:t>
            </w:r>
            <w:proofErr w:type="spellEnd"/>
            <w:r>
              <w:t xml:space="preserve"> району части по</w:t>
            </w:r>
            <w:r>
              <w:t>л</w:t>
            </w:r>
            <w:r>
              <w:t>номочий рабочего поселка Станционно-Ояшинский в области градостроительной деятельности на 2017 год.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4 квартал</w:t>
            </w:r>
          </w:p>
          <w:p w:rsidR="008C32CA" w:rsidRPr="00612FD3" w:rsidRDefault="008C32CA" w:rsidP="00335C91">
            <w:pPr>
              <w:jc w:val="center"/>
            </w:pPr>
            <w:r>
              <w:t>(октябрь-ноябрь)</w:t>
            </w:r>
          </w:p>
        </w:tc>
        <w:tc>
          <w:tcPr>
            <w:tcW w:w="982" w:type="pct"/>
            <w:gridSpan w:val="2"/>
          </w:tcPr>
          <w:p w:rsidR="008C32CA" w:rsidRDefault="008C32CA" w:rsidP="00335C91">
            <w:pPr>
              <w:jc w:val="center"/>
            </w:pPr>
            <w:r>
              <w:t>Глава</w:t>
            </w:r>
          </w:p>
        </w:tc>
        <w:tc>
          <w:tcPr>
            <w:tcW w:w="1024" w:type="pct"/>
          </w:tcPr>
          <w:p w:rsidR="008C32CA" w:rsidRDefault="008C32CA" w:rsidP="00335C91">
            <w:pPr>
              <w:ind w:left="64"/>
              <w:jc w:val="both"/>
              <w:rPr>
                <w:bCs/>
              </w:rPr>
            </w:pPr>
            <w:r w:rsidRPr="00B245F7">
              <w:rPr>
                <w:bCs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8C32CA" w:rsidRPr="007B0C3C" w:rsidTr="00335C91">
        <w:trPr>
          <w:trHeight w:val="420"/>
        </w:trPr>
        <w:tc>
          <w:tcPr>
            <w:tcW w:w="5000" w:type="pct"/>
            <w:gridSpan w:val="10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Девятая </w:t>
            </w:r>
            <w:r w:rsidRPr="00B2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сессия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Об </w:t>
            </w:r>
            <w:r>
              <w:t>утверждении бюджета рабочего поселка Станционно-Ояшинский на 2017 год и план</w:t>
            </w:r>
            <w:r>
              <w:t>о</w:t>
            </w:r>
            <w:r>
              <w:t>вый период 2018-2019 г.г.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4 квартал</w:t>
            </w:r>
          </w:p>
          <w:p w:rsidR="008C32CA" w:rsidRPr="007B0C3C" w:rsidRDefault="008C32CA" w:rsidP="00335C91">
            <w:pPr>
              <w:jc w:val="center"/>
            </w:pPr>
            <w:r>
              <w:t>(декабрь)</w:t>
            </w:r>
          </w:p>
        </w:tc>
        <w:tc>
          <w:tcPr>
            <w:tcW w:w="982" w:type="pct"/>
            <w:gridSpan w:val="2"/>
          </w:tcPr>
          <w:p w:rsidR="008C32CA" w:rsidRPr="007B0C3C" w:rsidRDefault="008C32CA" w:rsidP="00335C91">
            <w:pPr>
              <w:jc w:val="center"/>
            </w:pPr>
            <w:r>
              <w:t>Администрация</w:t>
            </w:r>
          </w:p>
        </w:tc>
        <w:tc>
          <w:tcPr>
            <w:tcW w:w="1024" w:type="pct"/>
          </w:tcPr>
          <w:p w:rsidR="008C32CA" w:rsidRPr="00B245F7" w:rsidRDefault="008C32CA" w:rsidP="00335C91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Планово-бюджетная п</w:t>
            </w:r>
            <w:r w:rsidRPr="00B245F7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5F7">
              <w:rPr>
                <w:rFonts w:ascii="Times New Roman" w:hAnsi="Times New Roman"/>
                <w:sz w:val="24"/>
                <w:szCs w:val="24"/>
              </w:rPr>
              <w:t>стоянная комиссия</w:t>
            </w:r>
          </w:p>
          <w:p w:rsidR="008C32CA" w:rsidRPr="00B245F7" w:rsidRDefault="008C32CA" w:rsidP="00335C91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3" w:type="pct"/>
            <w:gridSpan w:val="4"/>
          </w:tcPr>
          <w:p w:rsidR="008C32CA" w:rsidRDefault="008C32CA" w:rsidP="00335C91">
            <w:pPr>
              <w:jc w:val="both"/>
            </w:pPr>
            <w:r w:rsidRPr="00C43485">
              <w:t>Об утверждении плана социально-экономического развития рабочего поселка Станционно-Ояшинский на 201</w:t>
            </w:r>
            <w:r>
              <w:t>7</w:t>
            </w:r>
            <w:r w:rsidRPr="00C43485">
              <w:t xml:space="preserve"> год и план</w:t>
            </w:r>
            <w:r w:rsidRPr="00C43485">
              <w:t>о</w:t>
            </w:r>
            <w:r w:rsidRPr="00C43485">
              <w:t>вый период 201</w:t>
            </w:r>
            <w:r>
              <w:t>8</w:t>
            </w:r>
            <w:r w:rsidRPr="00C43485">
              <w:t>-201</w:t>
            </w:r>
            <w:r>
              <w:t xml:space="preserve">9 </w:t>
            </w:r>
            <w:r w:rsidRPr="00C43485">
              <w:t>г.г.</w:t>
            </w:r>
          </w:p>
          <w:p w:rsidR="008C32CA" w:rsidRPr="00C43485" w:rsidRDefault="008C32CA" w:rsidP="00335C91">
            <w:pPr>
              <w:jc w:val="both"/>
            </w:pP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4 квартал</w:t>
            </w:r>
          </w:p>
          <w:p w:rsidR="008C32CA" w:rsidRPr="007B0C3C" w:rsidRDefault="008C32CA" w:rsidP="00335C91">
            <w:pPr>
              <w:jc w:val="center"/>
            </w:pPr>
            <w:r>
              <w:t>(декабрь)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24" w:type="pct"/>
          </w:tcPr>
          <w:p w:rsidR="008C32CA" w:rsidRDefault="008C32CA" w:rsidP="00335C91">
            <w:pPr>
              <w:ind w:left="64"/>
              <w:jc w:val="both"/>
            </w:pPr>
            <w:r>
              <w:t>Планово-бюджетная п</w:t>
            </w:r>
            <w:r w:rsidRPr="00944B73">
              <w:t>о</w:t>
            </w:r>
            <w:r w:rsidRPr="00944B73">
              <w:t>стоянная комиссия</w:t>
            </w:r>
          </w:p>
          <w:p w:rsidR="008C32CA" w:rsidRPr="00B245F7" w:rsidRDefault="008C32CA" w:rsidP="00335C91">
            <w:pPr>
              <w:ind w:left="64"/>
              <w:jc w:val="both"/>
              <w:rPr>
                <w:b/>
              </w:rPr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03" w:type="pct"/>
            <w:gridSpan w:val="4"/>
          </w:tcPr>
          <w:p w:rsidR="008C32CA" w:rsidRPr="00C43485" w:rsidRDefault="008C32CA" w:rsidP="00335C91">
            <w:pPr>
              <w:jc w:val="both"/>
            </w:pPr>
            <w:r>
              <w:t xml:space="preserve"> Информация «О развитии физической кул</w:t>
            </w:r>
            <w:r>
              <w:t>ь</w:t>
            </w:r>
            <w:r>
              <w:t>туры и спорта на территории рабочего посе</w:t>
            </w:r>
            <w:r>
              <w:t>л</w:t>
            </w:r>
            <w:r>
              <w:t>ка Станционно-Ояшинский»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4 квартал</w:t>
            </w:r>
          </w:p>
          <w:p w:rsidR="008C32CA" w:rsidRPr="007B0C3C" w:rsidRDefault="008C32CA" w:rsidP="00335C91">
            <w:pPr>
              <w:jc w:val="center"/>
            </w:pPr>
            <w:r>
              <w:t>(декабрь)</w:t>
            </w:r>
          </w:p>
        </w:tc>
        <w:tc>
          <w:tcPr>
            <w:tcW w:w="982" w:type="pct"/>
            <w:gridSpan w:val="2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024" w:type="pct"/>
          </w:tcPr>
          <w:p w:rsidR="008C32CA" w:rsidRDefault="008C32CA" w:rsidP="00335C91">
            <w:pPr>
              <w:ind w:left="64"/>
              <w:jc w:val="both"/>
            </w:pPr>
            <w:r w:rsidRPr="00B245F7">
              <w:rPr>
                <w:bCs/>
              </w:rPr>
              <w:t>Постоянная комиссия по охране правопорядка и организации местного самоуправления</w:t>
            </w:r>
            <w:r>
              <w:t>, по с</w:t>
            </w:r>
            <w:r>
              <w:t>о</w:t>
            </w:r>
            <w:r>
              <w:t>циальной сфере.</w:t>
            </w:r>
          </w:p>
        </w:tc>
      </w:tr>
      <w:tr w:rsidR="008C32CA" w:rsidRPr="007B0C3C" w:rsidTr="00335C91">
        <w:trPr>
          <w:trHeight w:val="574"/>
        </w:trPr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3" w:type="pct"/>
            <w:gridSpan w:val="4"/>
          </w:tcPr>
          <w:p w:rsidR="008C32CA" w:rsidRDefault="008C32CA" w:rsidP="00335C91">
            <w:pPr>
              <w:jc w:val="both"/>
            </w:pPr>
            <w:r>
              <w:t>Отчеты постоянных комиссий о  работе в 2016 году.</w:t>
            </w:r>
          </w:p>
          <w:p w:rsidR="008C32CA" w:rsidRDefault="008C32CA" w:rsidP="00335C91">
            <w:pPr>
              <w:jc w:val="both"/>
            </w:pP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4 квартал</w:t>
            </w:r>
          </w:p>
          <w:p w:rsidR="008C32CA" w:rsidRDefault="008C32CA" w:rsidP="00335C91">
            <w:pPr>
              <w:jc w:val="center"/>
            </w:pPr>
            <w:r>
              <w:t>(октябрь-ноябрь)</w:t>
            </w:r>
          </w:p>
        </w:tc>
        <w:tc>
          <w:tcPr>
            <w:tcW w:w="982" w:type="pct"/>
            <w:gridSpan w:val="2"/>
          </w:tcPr>
          <w:p w:rsidR="008C32CA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</w:tcPr>
          <w:p w:rsidR="008C32CA" w:rsidRPr="00B245F7" w:rsidRDefault="008C32CA" w:rsidP="00335C91">
            <w:pPr>
              <w:ind w:left="64"/>
              <w:jc w:val="both"/>
              <w:rPr>
                <w:bCs/>
              </w:rPr>
            </w:pPr>
            <w:r>
              <w:t>Совет депутатов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3" w:type="pct"/>
            <w:gridSpan w:val="4"/>
          </w:tcPr>
          <w:p w:rsidR="008C32CA" w:rsidRDefault="008C32CA" w:rsidP="00335C91">
            <w:pPr>
              <w:jc w:val="both"/>
            </w:pPr>
            <w:r>
              <w:t>Об утверждении плана правотворческой де</w:t>
            </w:r>
            <w:r>
              <w:t>я</w:t>
            </w:r>
            <w:r>
              <w:t xml:space="preserve">тельности рабочего поселка Станционно-Ояшинский  </w:t>
            </w:r>
          </w:p>
        </w:tc>
        <w:tc>
          <w:tcPr>
            <w:tcW w:w="888" w:type="pct"/>
            <w:gridSpan w:val="2"/>
          </w:tcPr>
          <w:p w:rsidR="008C32CA" w:rsidRDefault="008C32CA" w:rsidP="00335C91">
            <w:pPr>
              <w:jc w:val="center"/>
            </w:pPr>
            <w:r>
              <w:t>4 квартал</w:t>
            </w:r>
          </w:p>
          <w:p w:rsidR="008C32CA" w:rsidRDefault="008C32CA" w:rsidP="00335C91">
            <w:pPr>
              <w:jc w:val="center"/>
            </w:pPr>
            <w:r>
              <w:t>(октябрь-ноябрь)</w:t>
            </w:r>
          </w:p>
        </w:tc>
        <w:tc>
          <w:tcPr>
            <w:tcW w:w="982" w:type="pct"/>
            <w:gridSpan w:val="2"/>
          </w:tcPr>
          <w:p w:rsidR="008C32CA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024" w:type="pct"/>
          </w:tcPr>
          <w:p w:rsidR="008C32CA" w:rsidRDefault="008C32CA" w:rsidP="00335C91">
            <w:pPr>
              <w:ind w:left="64"/>
              <w:jc w:val="both"/>
            </w:pPr>
            <w:r>
              <w:t>Совет депутатов</w:t>
            </w:r>
          </w:p>
        </w:tc>
      </w:tr>
      <w:tr w:rsidR="008C32CA" w:rsidRPr="007B0C3C" w:rsidTr="00335C91">
        <w:tc>
          <w:tcPr>
            <w:tcW w:w="5000" w:type="pct"/>
            <w:gridSpan w:val="10"/>
          </w:tcPr>
          <w:p w:rsidR="008C32CA" w:rsidRPr="00B245F7" w:rsidRDefault="008C32CA" w:rsidP="00335C91">
            <w:pPr>
              <w:rPr>
                <w:b/>
                <w:color w:val="000000"/>
              </w:rPr>
            </w:pPr>
          </w:p>
          <w:p w:rsidR="008C32CA" w:rsidRPr="00B245F7" w:rsidRDefault="008C32CA" w:rsidP="00335C91">
            <w:pPr>
              <w:jc w:val="center"/>
              <w:rPr>
                <w:b/>
                <w:color w:val="000000"/>
              </w:rPr>
            </w:pPr>
            <w:r w:rsidRPr="00B245F7">
              <w:rPr>
                <w:b/>
                <w:color w:val="000000"/>
              </w:rPr>
              <w:t>Депутатская деятельность</w:t>
            </w:r>
          </w:p>
          <w:p w:rsidR="008C32CA" w:rsidRPr="00B245F7" w:rsidRDefault="008C32CA" w:rsidP="00335C91">
            <w:pPr>
              <w:jc w:val="center"/>
              <w:rPr>
                <w:color w:val="000000"/>
              </w:rPr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3" w:type="pct"/>
            <w:gridSpan w:val="4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88" w:type="pct"/>
            <w:gridSpan w:val="2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8C32CA" w:rsidRPr="00B245F7" w:rsidRDefault="008C32CA" w:rsidP="00335C91">
            <w:pPr>
              <w:rPr>
                <w:color w:val="000000"/>
              </w:rPr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suppressAutoHyphens/>
              <w:ind w:left="-81"/>
              <w:jc w:val="both"/>
            </w:pPr>
            <w:r w:rsidRPr="007B0C3C">
              <w:t xml:space="preserve">Участие в сессиях, заседаниях постоянных комиссий Совета </w:t>
            </w:r>
            <w:r>
              <w:t>депутатов</w:t>
            </w: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В течение года 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jc w:val="both"/>
              <w:rPr>
                <w:color w:val="000000"/>
              </w:rPr>
            </w:pPr>
            <w:r w:rsidRPr="00B245F7">
              <w:rPr>
                <w:color w:val="000000"/>
              </w:rPr>
              <w:t>Председатель, депутаты Совета депутатов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suppressAutoHyphens/>
              <w:ind w:left="-81"/>
              <w:jc w:val="both"/>
            </w:pPr>
            <w:r w:rsidRPr="007B0C3C">
              <w:t>Участие в публичных слушаниях</w:t>
            </w:r>
          </w:p>
          <w:p w:rsidR="008C32CA" w:rsidRPr="007B0C3C" w:rsidRDefault="008C32CA" w:rsidP="00335C91">
            <w:pPr>
              <w:suppressAutoHyphens/>
              <w:ind w:left="-81"/>
              <w:jc w:val="both"/>
            </w:pP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В течение года 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jc w:val="both"/>
              <w:rPr>
                <w:color w:val="000000"/>
              </w:rPr>
            </w:pPr>
            <w:r w:rsidRPr="00B245F7">
              <w:rPr>
                <w:color w:val="000000"/>
              </w:rPr>
              <w:t>Председатель, депутаты Совета депутатов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suppressAutoHyphens/>
              <w:jc w:val="both"/>
            </w:pPr>
            <w:r w:rsidRPr="007B0C3C">
              <w:t xml:space="preserve">Внесение на рассмотрение Совета </w:t>
            </w:r>
            <w:r>
              <w:t xml:space="preserve">депутатов </w:t>
            </w:r>
            <w:r w:rsidRPr="007B0C3C">
              <w:t xml:space="preserve">проектов правовых актов </w:t>
            </w: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В течение года 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jc w:val="both"/>
              <w:rPr>
                <w:color w:val="000000"/>
              </w:rPr>
            </w:pPr>
            <w:r w:rsidRPr="00B245F7">
              <w:rPr>
                <w:color w:val="000000"/>
              </w:rPr>
              <w:t>Председатель, депутаты Совета депутатов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 w:rsidRPr="007B0C3C">
              <w:t>Работа в избирательных округах:</w:t>
            </w:r>
          </w:p>
          <w:p w:rsidR="008C32CA" w:rsidRPr="007B0C3C" w:rsidRDefault="008C32CA" w:rsidP="00335C91">
            <w:pPr>
              <w:suppressAutoHyphens/>
              <w:ind w:left="-81"/>
              <w:jc w:val="both"/>
            </w:pPr>
            <w:r w:rsidRPr="007B0C3C">
              <w:t>-прием граждан;</w:t>
            </w:r>
          </w:p>
          <w:p w:rsidR="008C32CA" w:rsidRPr="007B0C3C" w:rsidRDefault="008C32CA" w:rsidP="00335C91">
            <w:pPr>
              <w:suppressAutoHyphens/>
              <w:ind w:left="-81"/>
              <w:jc w:val="both"/>
            </w:pPr>
            <w:r w:rsidRPr="007B0C3C">
              <w:t>-встречи с избирателями округа;</w:t>
            </w:r>
          </w:p>
          <w:p w:rsidR="008C32CA" w:rsidRPr="007B0C3C" w:rsidRDefault="008C32CA" w:rsidP="00335C91">
            <w:pPr>
              <w:suppressAutoHyphens/>
              <w:ind w:left="-81"/>
              <w:jc w:val="both"/>
            </w:pPr>
            <w:r w:rsidRPr="007B0C3C">
              <w:t>-участие в собраниях, в публичных мероприятиях, проводимых на территории округа, посещение  предприятий,  организаций, учреждений.</w:t>
            </w: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В течение года 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jc w:val="both"/>
              <w:rPr>
                <w:color w:val="000000"/>
              </w:rPr>
            </w:pPr>
            <w:r w:rsidRPr="00B245F7">
              <w:rPr>
                <w:color w:val="000000"/>
              </w:rPr>
              <w:t>Председатель, депутаты Совета депутатов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 w:rsidRPr="007B0C3C">
              <w:t>Направление депутатских запросов, обращ</w:t>
            </w:r>
            <w:r w:rsidRPr="007B0C3C">
              <w:t>е</w:t>
            </w:r>
            <w:r w:rsidRPr="007B0C3C">
              <w:t>ний</w:t>
            </w: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В течение года 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jc w:val="both"/>
              <w:rPr>
                <w:color w:val="000000"/>
              </w:rPr>
            </w:pPr>
            <w:r w:rsidRPr="00B245F7">
              <w:rPr>
                <w:color w:val="000000"/>
              </w:rPr>
              <w:t>Председатель, депутаты Совета депутатов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 w:rsidRPr="007B0C3C">
              <w:t>Работа в составе комиссий, рабочих групп, созданных органами местного самоуправл</w:t>
            </w:r>
            <w:r w:rsidRPr="007B0C3C">
              <w:t>е</w:t>
            </w:r>
            <w:r w:rsidRPr="007B0C3C">
              <w:t xml:space="preserve">ния </w:t>
            </w:r>
            <w:r>
              <w:t>рабочего поселка Станционно-Ояшинский</w:t>
            </w: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В течение года 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jc w:val="both"/>
              <w:rPr>
                <w:color w:val="000000"/>
              </w:rPr>
            </w:pPr>
            <w:r w:rsidRPr="00B245F7">
              <w:rPr>
                <w:color w:val="000000"/>
              </w:rPr>
              <w:t>Председатель, депутаты Совета депутатов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 w:rsidRPr="007B0C3C">
              <w:t>Участие в семинарах профессионального ус</w:t>
            </w:r>
            <w:r w:rsidRPr="007B0C3C">
              <w:t>о</w:t>
            </w:r>
            <w:r w:rsidRPr="007B0C3C">
              <w:t xml:space="preserve">вершенствования и других мероприятиях, проводимых Законодательным Собранием </w:t>
            </w:r>
            <w:r>
              <w:t>Новосибирской области</w:t>
            </w: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В течение года 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jc w:val="both"/>
              <w:rPr>
                <w:color w:val="000000"/>
              </w:rPr>
            </w:pPr>
            <w:r w:rsidRPr="00B245F7">
              <w:rPr>
                <w:color w:val="000000"/>
              </w:rPr>
              <w:t>Председатель, депутаты Совета депутатов</w:t>
            </w: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Освещение деятельности Совета </w:t>
            </w:r>
            <w:r>
              <w:t xml:space="preserve">депутатов </w:t>
            </w:r>
            <w:r w:rsidRPr="007B0C3C">
              <w:t>в средствах массовой информации</w:t>
            </w: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 w:rsidRPr="007B0C3C">
              <w:t xml:space="preserve">В течение года 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jc w:val="both"/>
              <w:rPr>
                <w:color w:val="000000"/>
              </w:rPr>
            </w:pPr>
            <w:r w:rsidRPr="00B245F7">
              <w:rPr>
                <w:color w:val="000000"/>
              </w:rPr>
              <w:t>Председатель Совета депутатов</w:t>
            </w:r>
          </w:p>
        </w:tc>
      </w:tr>
      <w:tr w:rsidR="008C32CA" w:rsidRPr="007B0C3C" w:rsidTr="00335C91">
        <w:tc>
          <w:tcPr>
            <w:tcW w:w="5000" w:type="pct"/>
            <w:gridSpan w:val="10"/>
          </w:tcPr>
          <w:p w:rsidR="008C32CA" w:rsidRPr="00B245F7" w:rsidRDefault="008C32CA" w:rsidP="00335C91">
            <w:pPr>
              <w:jc w:val="center"/>
              <w:rPr>
                <w:b/>
                <w:color w:val="000000"/>
              </w:rPr>
            </w:pPr>
          </w:p>
          <w:p w:rsidR="008C32CA" w:rsidRDefault="008C32CA" w:rsidP="00335C91">
            <w:pPr>
              <w:rPr>
                <w:b/>
                <w:color w:val="000000"/>
              </w:rPr>
            </w:pPr>
          </w:p>
          <w:p w:rsidR="008C32CA" w:rsidRDefault="008C32CA" w:rsidP="00335C91">
            <w:pPr>
              <w:rPr>
                <w:b/>
                <w:color w:val="000000"/>
              </w:rPr>
            </w:pPr>
          </w:p>
          <w:p w:rsidR="008C32CA" w:rsidRPr="00B245F7" w:rsidRDefault="008C32CA" w:rsidP="00335C91">
            <w:pPr>
              <w:rPr>
                <w:b/>
                <w:color w:val="000000"/>
              </w:rPr>
            </w:pPr>
          </w:p>
          <w:p w:rsidR="008C32CA" w:rsidRPr="00B245F7" w:rsidRDefault="008C32CA" w:rsidP="00335C91">
            <w:pPr>
              <w:jc w:val="center"/>
              <w:rPr>
                <w:b/>
                <w:color w:val="000000"/>
              </w:rPr>
            </w:pPr>
            <w:r w:rsidRPr="00B245F7">
              <w:rPr>
                <w:b/>
                <w:color w:val="000000"/>
              </w:rPr>
              <w:t xml:space="preserve">Деятельность администрации </w:t>
            </w:r>
            <w:r>
              <w:rPr>
                <w:b/>
                <w:color w:val="000000"/>
              </w:rPr>
              <w:t xml:space="preserve"> </w:t>
            </w:r>
          </w:p>
          <w:p w:rsidR="008C32CA" w:rsidRPr="00B245F7" w:rsidRDefault="008C32CA" w:rsidP="00335C91">
            <w:pPr>
              <w:jc w:val="center"/>
              <w:rPr>
                <w:color w:val="000000"/>
              </w:rPr>
            </w:pPr>
          </w:p>
        </w:tc>
      </w:tr>
      <w:tr w:rsidR="008C32CA" w:rsidRPr="007B0C3C" w:rsidTr="00335C91"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45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32CA" w:rsidRPr="00B245F7" w:rsidRDefault="008C32CA" w:rsidP="00335C91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45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5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45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 w:rsidRPr="007B0C3C">
              <w:t>Наименование мероприятий</w:t>
            </w: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 w:rsidRPr="007B0C3C">
              <w:t>Дата</w:t>
            </w:r>
          </w:p>
        </w:tc>
        <w:tc>
          <w:tcPr>
            <w:tcW w:w="2006" w:type="pct"/>
            <w:gridSpan w:val="3"/>
          </w:tcPr>
          <w:p w:rsidR="008C32CA" w:rsidRPr="00B245F7" w:rsidRDefault="008C32CA" w:rsidP="00335C91">
            <w:pPr>
              <w:jc w:val="both"/>
              <w:rPr>
                <w:color w:val="000000"/>
              </w:rPr>
            </w:pPr>
            <w:r w:rsidRPr="007B0C3C">
              <w:t>Ответственные</w:t>
            </w:r>
          </w:p>
        </w:tc>
      </w:tr>
      <w:tr w:rsidR="008C32CA" w:rsidRPr="007B0C3C" w:rsidTr="00335C91">
        <w:trPr>
          <w:trHeight w:val="375"/>
        </w:trPr>
        <w:tc>
          <w:tcPr>
            <w:tcW w:w="303" w:type="pct"/>
          </w:tcPr>
          <w:p w:rsidR="008C32CA" w:rsidRPr="00B245F7" w:rsidRDefault="008C32CA" w:rsidP="00335C91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pct"/>
            <w:gridSpan w:val="4"/>
          </w:tcPr>
          <w:p w:rsidR="008C32CA" w:rsidRPr="007B0C3C" w:rsidRDefault="008C32CA" w:rsidP="00335C91">
            <w:pPr>
              <w:jc w:val="both"/>
            </w:pPr>
            <w:r>
              <w:t xml:space="preserve"> </w:t>
            </w:r>
          </w:p>
        </w:tc>
        <w:tc>
          <w:tcPr>
            <w:tcW w:w="888" w:type="pct"/>
            <w:gridSpan w:val="2"/>
          </w:tcPr>
          <w:p w:rsidR="008C32CA" w:rsidRPr="007B0C3C" w:rsidRDefault="008C32CA" w:rsidP="00335C91">
            <w:pPr>
              <w:jc w:val="both"/>
            </w:pPr>
            <w:r>
              <w:t xml:space="preserve"> </w:t>
            </w:r>
          </w:p>
        </w:tc>
        <w:tc>
          <w:tcPr>
            <w:tcW w:w="2006" w:type="pct"/>
            <w:gridSpan w:val="3"/>
          </w:tcPr>
          <w:p w:rsidR="008C32CA" w:rsidRPr="007B0C3C" w:rsidRDefault="008C32CA" w:rsidP="00335C91">
            <w:pPr>
              <w:jc w:val="both"/>
            </w:pPr>
            <w:r>
              <w:t xml:space="preserve"> </w:t>
            </w:r>
          </w:p>
        </w:tc>
      </w:tr>
    </w:tbl>
    <w:p w:rsidR="008C32CA" w:rsidRDefault="008C32CA" w:rsidP="008C32CA">
      <w:pPr>
        <w:rPr>
          <w:sz w:val="28"/>
          <w:szCs w:val="28"/>
        </w:rPr>
        <w:sectPr w:rsidR="008C32CA" w:rsidSect="00E66DE9">
          <w:pgSz w:w="15840" w:h="12240" w:orient="landscape"/>
          <w:pgMar w:top="1418" w:right="1134" w:bottom="567" w:left="1134" w:header="709" w:footer="709" w:gutter="0"/>
          <w:cols w:space="720"/>
          <w:noEndnote/>
          <w:docGrid w:linePitch="326"/>
        </w:sectPr>
      </w:pPr>
    </w:p>
    <w:p w:rsidR="001E3497" w:rsidRPr="008C32CA" w:rsidRDefault="008C32CA" w:rsidP="008C32CA"/>
    <w:sectPr w:rsidR="001E3497" w:rsidRPr="008C32CA" w:rsidSect="00DE4F3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0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1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1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5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39"/>
  </w:num>
  <w:num w:numId="5">
    <w:abstractNumId w:val="35"/>
  </w:num>
  <w:num w:numId="6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3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4"/>
  </w:num>
  <w:num w:numId="14">
    <w:abstractNumId w:val="17"/>
  </w:num>
  <w:num w:numId="15">
    <w:abstractNumId w:val="19"/>
  </w:num>
  <w:num w:numId="16">
    <w:abstractNumId w:val="8"/>
  </w:num>
  <w:num w:numId="17">
    <w:abstractNumId w:val="21"/>
  </w:num>
  <w:num w:numId="18">
    <w:abstractNumId w:val="14"/>
  </w:num>
  <w:num w:numId="19">
    <w:abstractNumId w:val="37"/>
  </w:num>
  <w:num w:numId="20">
    <w:abstractNumId w:val="12"/>
  </w:num>
  <w:num w:numId="21">
    <w:abstractNumId w:val="36"/>
  </w:num>
  <w:num w:numId="22">
    <w:abstractNumId w:val="29"/>
  </w:num>
  <w:num w:numId="23">
    <w:abstractNumId w:val="38"/>
  </w:num>
  <w:num w:numId="24">
    <w:abstractNumId w:val="0"/>
  </w:num>
  <w:num w:numId="25">
    <w:abstractNumId w:val="32"/>
  </w:num>
  <w:num w:numId="26">
    <w:abstractNumId w:val="40"/>
  </w:num>
  <w:num w:numId="27">
    <w:abstractNumId w:val="5"/>
  </w:num>
  <w:num w:numId="28">
    <w:abstractNumId w:val="24"/>
  </w:num>
  <w:num w:numId="29">
    <w:abstractNumId w:val="28"/>
  </w:num>
  <w:num w:numId="30">
    <w:abstractNumId w:val="23"/>
  </w:num>
  <w:num w:numId="31">
    <w:abstractNumId w:val="26"/>
  </w:num>
  <w:num w:numId="32">
    <w:abstractNumId w:val="6"/>
  </w:num>
  <w:num w:numId="33">
    <w:abstractNumId w:val="2"/>
  </w:num>
  <w:num w:numId="34">
    <w:abstractNumId w:val="16"/>
  </w:num>
  <w:num w:numId="35">
    <w:abstractNumId w:val="10"/>
  </w:num>
  <w:num w:numId="36">
    <w:abstractNumId w:val="31"/>
  </w:num>
  <w:num w:numId="37">
    <w:abstractNumId w:val="4"/>
  </w:num>
  <w:num w:numId="38">
    <w:abstractNumId w:val="25"/>
  </w:num>
  <w:num w:numId="39">
    <w:abstractNumId w:val="18"/>
  </w:num>
  <w:num w:numId="40">
    <w:abstractNumId w:val="2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5E4"/>
    <w:rsid w:val="00266E33"/>
    <w:rsid w:val="002906E2"/>
    <w:rsid w:val="00450F10"/>
    <w:rsid w:val="00526E57"/>
    <w:rsid w:val="006022D4"/>
    <w:rsid w:val="00705A27"/>
    <w:rsid w:val="008C32CA"/>
    <w:rsid w:val="00953670"/>
    <w:rsid w:val="00A06AA6"/>
    <w:rsid w:val="00B03763"/>
    <w:rsid w:val="00DE4F33"/>
    <w:rsid w:val="00E9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2906E2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290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906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906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90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906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906E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906E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906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0"/>
    <w:rsid w:val="00E905E4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2906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2906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906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906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906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906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906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906E2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906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0"/>
    <w:link w:val="23"/>
    <w:rsid w:val="002906E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2906E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290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906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29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rsid w:val="002906E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06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2906E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2906E2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2906E2"/>
    <w:pPr>
      <w:spacing w:after="167"/>
      <w:ind w:right="335"/>
    </w:pPr>
  </w:style>
  <w:style w:type="paragraph" w:styleId="31">
    <w:name w:val="Body Text 3"/>
    <w:basedOn w:val="a0"/>
    <w:link w:val="32"/>
    <w:rsid w:val="002906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906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2906E2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2906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2906E2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29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2906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906E2"/>
    <w:rPr>
      <w:b/>
      <w:bCs/>
    </w:rPr>
  </w:style>
  <w:style w:type="paragraph" w:customStyle="1" w:styleId="ConsNormal0">
    <w:name w:val="ConsNormal Знак Знак"/>
    <w:link w:val="ConsNormal1"/>
    <w:rsid w:val="002906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2906E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06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2906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2906E2"/>
  </w:style>
  <w:style w:type="character" w:customStyle="1" w:styleId="apple-converted-space">
    <w:name w:val="apple-converted-space"/>
    <w:basedOn w:val="a1"/>
    <w:rsid w:val="002906E2"/>
  </w:style>
  <w:style w:type="paragraph" w:styleId="af1">
    <w:name w:val="footer"/>
    <w:basedOn w:val="a0"/>
    <w:link w:val="af2"/>
    <w:uiPriority w:val="99"/>
    <w:rsid w:val="002906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2906E2"/>
    <w:pPr>
      <w:spacing w:before="100" w:beforeAutospacing="1" w:after="100" w:afterAutospacing="1"/>
    </w:pPr>
  </w:style>
  <w:style w:type="character" w:styleId="af3">
    <w:name w:val="Hyperlink"/>
    <w:basedOn w:val="a1"/>
    <w:rsid w:val="002906E2"/>
    <w:rPr>
      <w:color w:val="0000FF"/>
      <w:u w:val="single"/>
    </w:rPr>
  </w:style>
  <w:style w:type="character" w:styleId="af4">
    <w:name w:val="footnote reference"/>
    <w:basedOn w:val="a1"/>
    <w:rsid w:val="002906E2"/>
  </w:style>
  <w:style w:type="paragraph" w:customStyle="1" w:styleId="consplusnormal0">
    <w:name w:val="consplusnormal"/>
    <w:basedOn w:val="a0"/>
    <w:rsid w:val="002906E2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2906E2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29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2906E2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2906E2"/>
    <w:pPr>
      <w:spacing w:before="100" w:beforeAutospacing="1" w:after="100" w:afterAutospacing="1"/>
    </w:pPr>
  </w:style>
  <w:style w:type="character" w:styleId="af8">
    <w:name w:val="page number"/>
    <w:basedOn w:val="a1"/>
    <w:rsid w:val="002906E2"/>
  </w:style>
  <w:style w:type="paragraph" w:styleId="af9">
    <w:name w:val="Block Text"/>
    <w:basedOn w:val="a0"/>
    <w:rsid w:val="002906E2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2906E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906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2906E2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2906E2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2906E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Обычный2"/>
    <w:rsid w:val="002906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2906E2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2906E2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2906E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290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2906E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2906E2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2906E2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2906E2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2906E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2906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2906E2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2906E2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2906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2906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2906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2906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2906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2906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0"/>
    <w:rsid w:val="002906E2"/>
    <w:pPr>
      <w:jc w:val="both"/>
    </w:pPr>
    <w:rPr>
      <w:rFonts w:ascii="Times New Roman CYR" w:hAnsi="Times New Roman CYR" w:cs="Times New Roman CYR"/>
    </w:rPr>
  </w:style>
  <w:style w:type="paragraph" w:customStyle="1" w:styleId="28">
    <w:name w:val="Название2"/>
    <w:rsid w:val="002906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2906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2906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2906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2906E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2906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29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2906E2"/>
    <w:rPr>
      <w:color w:val="800080"/>
      <w:u w:val="single"/>
    </w:rPr>
  </w:style>
  <w:style w:type="paragraph" w:customStyle="1" w:styleId="font5">
    <w:name w:val="font5"/>
    <w:basedOn w:val="a0"/>
    <w:rsid w:val="002906E2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2906E2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2906E2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29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29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29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2906E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western">
    <w:name w:val="western"/>
    <w:basedOn w:val="a0"/>
    <w:rsid w:val="002906E2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290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9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29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2906E2"/>
    <w:rPr>
      <w:b/>
      <w:bCs/>
    </w:rPr>
  </w:style>
  <w:style w:type="character" w:styleId="aff8">
    <w:name w:val="Emphasis"/>
    <w:qFormat/>
    <w:rsid w:val="002906E2"/>
    <w:rPr>
      <w:i/>
      <w:iCs/>
    </w:rPr>
  </w:style>
  <w:style w:type="paragraph" w:customStyle="1" w:styleId="tekstob">
    <w:name w:val="tekstob"/>
    <w:basedOn w:val="a0"/>
    <w:rsid w:val="002906E2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2906E2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2906E2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2906E2"/>
    <w:pPr>
      <w:spacing w:before="100" w:beforeAutospacing="1" w:after="100" w:afterAutospacing="1"/>
    </w:pPr>
  </w:style>
  <w:style w:type="paragraph" w:customStyle="1" w:styleId="p2">
    <w:name w:val="p2"/>
    <w:basedOn w:val="a0"/>
    <w:rsid w:val="002906E2"/>
    <w:pPr>
      <w:spacing w:before="100" w:beforeAutospacing="1" w:after="100" w:afterAutospacing="1"/>
    </w:pPr>
  </w:style>
  <w:style w:type="paragraph" w:customStyle="1" w:styleId="p3">
    <w:name w:val="p3"/>
    <w:basedOn w:val="a0"/>
    <w:rsid w:val="002906E2"/>
    <w:pPr>
      <w:spacing w:before="100" w:beforeAutospacing="1" w:after="100" w:afterAutospacing="1"/>
    </w:pPr>
  </w:style>
  <w:style w:type="character" w:customStyle="1" w:styleId="s1">
    <w:name w:val="s1"/>
    <w:basedOn w:val="a1"/>
    <w:rsid w:val="002906E2"/>
  </w:style>
  <w:style w:type="paragraph" w:customStyle="1" w:styleId="p4">
    <w:name w:val="p4"/>
    <w:basedOn w:val="a0"/>
    <w:rsid w:val="002906E2"/>
    <w:pPr>
      <w:spacing w:before="100" w:beforeAutospacing="1" w:after="100" w:afterAutospacing="1"/>
    </w:pPr>
  </w:style>
  <w:style w:type="paragraph" w:customStyle="1" w:styleId="p5">
    <w:name w:val="p5"/>
    <w:basedOn w:val="a0"/>
    <w:rsid w:val="002906E2"/>
    <w:pPr>
      <w:spacing w:before="100" w:beforeAutospacing="1" w:after="100" w:afterAutospacing="1"/>
    </w:pPr>
  </w:style>
  <w:style w:type="character" w:customStyle="1" w:styleId="s2">
    <w:name w:val="s2"/>
    <w:basedOn w:val="a1"/>
    <w:rsid w:val="002906E2"/>
  </w:style>
  <w:style w:type="paragraph" w:customStyle="1" w:styleId="p6">
    <w:name w:val="p6"/>
    <w:basedOn w:val="a0"/>
    <w:rsid w:val="002906E2"/>
    <w:pPr>
      <w:spacing w:before="100" w:beforeAutospacing="1" w:after="100" w:afterAutospacing="1"/>
    </w:pPr>
  </w:style>
  <w:style w:type="paragraph" w:customStyle="1" w:styleId="p7">
    <w:name w:val="p7"/>
    <w:basedOn w:val="a0"/>
    <w:rsid w:val="002906E2"/>
    <w:pPr>
      <w:spacing w:before="100" w:beforeAutospacing="1" w:after="100" w:afterAutospacing="1"/>
    </w:pPr>
  </w:style>
  <w:style w:type="character" w:customStyle="1" w:styleId="s3">
    <w:name w:val="s3"/>
    <w:basedOn w:val="a1"/>
    <w:rsid w:val="002906E2"/>
  </w:style>
  <w:style w:type="paragraph" w:customStyle="1" w:styleId="p8">
    <w:name w:val="p8"/>
    <w:basedOn w:val="a0"/>
    <w:rsid w:val="002906E2"/>
    <w:pPr>
      <w:spacing w:before="100" w:beforeAutospacing="1" w:after="100" w:afterAutospacing="1"/>
    </w:pPr>
  </w:style>
  <w:style w:type="character" w:customStyle="1" w:styleId="s4">
    <w:name w:val="s4"/>
    <w:basedOn w:val="a1"/>
    <w:rsid w:val="002906E2"/>
  </w:style>
  <w:style w:type="paragraph" w:customStyle="1" w:styleId="p9">
    <w:name w:val="p9"/>
    <w:basedOn w:val="a0"/>
    <w:rsid w:val="002906E2"/>
    <w:pPr>
      <w:spacing w:before="100" w:beforeAutospacing="1" w:after="100" w:afterAutospacing="1"/>
    </w:pPr>
  </w:style>
  <w:style w:type="paragraph" w:customStyle="1" w:styleId="Standard">
    <w:name w:val="Standard"/>
    <w:rsid w:val="002906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29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2906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2906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2906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2906E2"/>
    <w:pPr>
      <w:spacing w:before="100" w:beforeAutospacing="1" w:after="100" w:afterAutospacing="1"/>
    </w:pPr>
  </w:style>
  <w:style w:type="paragraph" w:customStyle="1" w:styleId="p11">
    <w:name w:val="p11"/>
    <w:basedOn w:val="a0"/>
    <w:rsid w:val="002906E2"/>
    <w:pPr>
      <w:spacing w:before="100" w:beforeAutospacing="1" w:after="100" w:afterAutospacing="1"/>
    </w:pPr>
  </w:style>
  <w:style w:type="paragraph" w:customStyle="1" w:styleId="p12">
    <w:name w:val="p12"/>
    <w:basedOn w:val="a0"/>
    <w:rsid w:val="002906E2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2906E2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2906E2"/>
    <w:pPr>
      <w:spacing w:before="100" w:beforeAutospacing="1" w:after="100" w:afterAutospacing="1"/>
    </w:pPr>
  </w:style>
  <w:style w:type="paragraph" w:customStyle="1" w:styleId="u">
    <w:name w:val="u"/>
    <w:basedOn w:val="a0"/>
    <w:rsid w:val="002906E2"/>
    <w:pPr>
      <w:spacing w:before="100" w:beforeAutospacing="1" w:after="100" w:afterAutospacing="1"/>
    </w:pPr>
  </w:style>
  <w:style w:type="paragraph" w:customStyle="1" w:styleId="uni">
    <w:name w:val="uni"/>
    <w:basedOn w:val="a0"/>
    <w:rsid w:val="002906E2"/>
    <w:pPr>
      <w:spacing w:before="100" w:beforeAutospacing="1" w:after="100" w:afterAutospacing="1"/>
    </w:pPr>
  </w:style>
  <w:style w:type="paragraph" w:customStyle="1" w:styleId="unip">
    <w:name w:val="unip"/>
    <w:basedOn w:val="a0"/>
    <w:rsid w:val="002906E2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2906E2"/>
  </w:style>
  <w:style w:type="paragraph" w:customStyle="1" w:styleId="up">
    <w:name w:val="up"/>
    <w:basedOn w:val="a0"/>
    <w:rsid w:val="002906E2"/>
    <w:pPr>
      <w:spacing w:before="100" w:beforeAutospacing="1" w:after="100" w:afterAutospacing="1"/>
    </w:pPr>
  </w:style>
  <w:style w:type="paragraph" w:customStyle="1" w:styleId="211">
    <w:name w:val="Основной текст 21"/>
    <w:basedOn w:val="a0"/>
    <w:rsid w:val="002906E2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2906E2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2906E2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2906E2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2906E2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2906E2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2906E2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2906E2"/>
    <w:rPr>
      <w:color w:val="000000"/>
      <w:spacing w:val="0"/>
      <w:w w:val="100"/>
      <w:position w:val="0"/>
      <w:lang w:val="ru-RU"/>
    </w:rPr>
  </w:style>
  <w:style w:type="paragraph" w:customStyle="1" w:styleId="29">
    <w:name w:val="Абзац списка2"/>
    <w:basedOn w:val="a0"/>
    <w:rsid w:val="00290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a">
    <w:name w:val="Без интервала2"/>
    <w:rsid w:val="002906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1757</Words>
  <Characters>10020</Characters>
  <Application>Microsoft Office Word</Application>
  <DocSecurity>0</DocSecurity>
  <Lines>83</Lines>
  <Paragraphs>23</Paragraphs>
  <ScaleCrop>false</ScaleCrop>
  <Company>Home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2015-12-28T06:10:00Z</dcterms:created>
  <dcterms:modified xsi:type="dcterms:W3CDTF">2015-12-28T06:38:00Z</dcterms:modified>
</cp:coreProperties>
</file>