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67" w:rsidRDefault="00B06C67" w:rsidP="00B06C67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B06C67" w:rsidRDefault="00B06C67" w:rsidP="00B06C67">
      <w:pPr>
        <w:jc w:val="center"/>
        <w:rPr>
          <w:b/>
        </w:rPr>
      </w:pPr>
      <w:r>
        <w:rPr>
          <w:b/>
        </w:rPr>
        <w:t>СТАНЦИОННО-ОЯШИНСКИЙ</w:t>
      </w:r>
    </w:p>
    <w:p w:rsidR="00B06C67" w:rsidRDefault="00B06C67" w:rsidP="00B06C67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B06C67" w:rsidRDefault="00B06C67" w:rsidP="00B06C67">
      <w:pPr>
        <w:jc w:val="center"/>
        <w:rPr>
          <w:b/>
        </w:rPr>
      </w:pPr>
      <w:r>
        <w:rPr>
          <w:b/>
        </w:rPr>
        <w:t>ЧЕТВЕРТОГО СОЗЫВА</w:t>
      </w:r>
    </w:p>
    <w:p w:rsidR="00B06C67" w:rsidRDefault="00B06C67" w:rsidP="00B06C67">
      <w:pPr>
        <w:jc w:val="center"/>
      </w:pPr>
    </w:p>
    <w:p w:rsidR="00B06C67" w:rsidRDefault="00B06C67" w:rsidP="00B06C67">
      <w:pPr>
        <w:jc w:val="center"/>
      </w:pPr>
    </w:p>
    <w:p w:rsidR="00B06C67" w:rsidRDefault="00B06C67" w:rsidP="00B06C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B06C67" w:rsidRDefault="00B06C67" w:rsidP="00B06C67">
      <w:pPr>
        <w:jc w:val="center"/>
        <w:rPr>
          <w:b/>
        </w:rPr>
      </w:pPr>
      <w:proofErr w:type="gramStart"/>
      <w:r>
        <w:rPr>
          <w:b/>
        </w:rPr>
        <w:t>первой</w:t>
      </w:r>
      <w:proofErr w:type="gramEnd"/>
      <w:r>
        <w:rPr>
          <w:b/>
        </w:rPr>
        <w:t xml:space="preserve"> сессии</w:t>
      </w:r>
    </w:p>
    <w:p w:rsidR="00B06C67" w:rsidRDefault="00B06C67" w:rsidP="00B06C67">
      <w:pPr>
        <w:rPr>
          <w:bCs/>
        </w:rPr>
      </w:pPr>
    </w:p>
    <w:p w:rsidR="00B06C67" w:rsidRDefault="00B06C67" w:rsidP="00B06C67">
      <w:pPr>
        <w:rPr>
          <w:bCs/>
        </w:rPr>
      </w:pPr>
    </w:p>
    <w:p w:rsidR="00B06C67" w:rsidRDefault="00B06C67" w:rsidP="00B06C67">
      <w:pPr>
        <w:pStyle w:val="a3"/>
      </w:pPr>
      <w:proofErr w:type="gramStart"/>
      <w:r w:rsidRPr="000942B9">
        <w:t>от</w:t>
      </w:r>
      <w:proofErr w:type="gramEnd"/>
      <w:r>
        <w:t xml:space="preserve"> 31</w:t>
      </w:r>
      <w:r w:rsidRPr="009360EC">
        <w:t>.</w:t>
      </w:r>
      <w:r>
        <w:t>03.2010</w:t>
      </w:r>
      <w:r w:rsidRPr="00BD4180">
        <w:t xml:space="preserve">                                                                                       </w:t>
      </w:r>
      <w:r>
        <w:t xml:space="preserve">                    </w:t>
      </w:r>
      <w:r w:rsidRPr="00BD4180">
        <w:t xml:space="preserve">   </w:t>
      </w:r>
      <w:r>
        <w:t xml:space="preserve">              </w:t>
      </w:r>
      <w:r w:rsidRPr="00BD4180">
        <w:t>№</w:t>
      </w:r>
      <w:r>
        <w:t xml:space="preserve"> 9</w:t>
      </w:r>
    </w:p>
    <w:p w:rsidR="00B06C67" w:rsidRDefault="00B06C67" w:rsidP="00B06C67"/>
    <w:p w:rsidR="00B06C67" w:rsidRDefault="00B06C67" w:rsidP="00B06C67">
      <w:r>
        <w:t>Об избрании постоянных комиссий</w:t>
      </w:r>
    </w:p>
    <w:p w:rsidR="00B06C67" w:rsidRDefault="00B06C67" w:rsidP="00B06C67">
      <w:r>
        <w:t>Совета депутатов рабочего поселка</w:t>
      </w:r>
    </w:p>
    <w:p w:rsidR="00B06C67" w:rsidRDefault="00B06C67" w:rsidP="00B06C67">
      <w:r>
        <w:t>Станционно-Ояшинский</w:t>
      </w:r>
    </w:p>
    <w:p w:rsidR="00B06C67" w:rsidRDefault="00B06C67" w:rsidP="00B06C67">
      <w:r>
        <w:t>Четвертого созыва</w:t>
      </w:r>
    </w:p>
    <w:p w:rsidR="00B06C67" w:rsidRDefault="00B06C67" w:rsidP="00B06C67"/>
    <w:p w:rsidR="00B06C67" w:rsidRDefault="00B06C67" w:rsidP="00B06C67">
      <w:r>
        <w:tab/>
        <w:t>Совет депутатов рабочего поселка Станционно-Ояшинский четвертого созыва,</w:t>
      </w:r>
    </w:p>
    <w:p w:rsidR="00B06C67" w:rsidRPr="00631350" w:rsidRDefault="00B06C67" w:rsidP="00B06C67">
      <w:pPr>
        <w:rPr>
          <w:b/>
        </w:rPr>
      </w:pPr>
      <w:bookmarkStart w:id="0" w:name="_GoBack"/>
      <w:r w:rsidRPr="00631350">
        <w:rPr>
          <w:b/>
        </w:rPr>
        <w:t>РЕШИЛ:</w:t>
      </w:r>
    </w:p>
    <w:bookmarkEnd w:id="0"/>
    <w:p w:rsidR="00B06C67" w:rsidRDefault="00B06C67" w:rsidP="00B06C67">
      <w:r>
        <w:tab/>
        <w:t>На основании решения о структуре Совета депутатов рабочего поселка Станционно-Ояшинский четвертого созыва сформировать:</w:t>
      </w:r>
    </w:p>
    <w:p w:rsidR="00B06C67" w:rsidRDefault="00B06C67" w:rsidP="00B06C67">
      <w:pPr>
        <w:ind w:left="795"/>
      </w:pPr>
      <w:r>
        <w:t xml:space="preserve">  1.Планово-бюджетную постоянную комиссию </w:t>
      </w:r>
    </w:p>
    <w:p w:rsidR="00B06C67" w:rsidRDefault="00B06C67" w:rsidP="00B06C67">
      <w:pPr>
        <w:ind w:left="795"/>
      </w:pPr>
      <w:r>
        <w:t xml:space="preserve">                            </w:t>
      </w:r>
    </w:p>
    <w:p w:rsidR="00B06C67" w:rsidRDefault="00B06C67" w:rsidP="00B06C67">
      <w:pPr>
        <w:ind w:left="795"/>
      </w:pPr>
      <w:r>
        <w:t xml:space="preserve">                            </w:t>
      </w:r>
      <w:r w:rsidRPr="00356CDB">
        <w:rPr>
          <w:u w:val="single"/>
        </w:rPr>
        <w:t>Воронов Владимир Федорович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3</w:t>
      </w:r>
      <w:r>
        <w:t>_.-председатель комиссии</w:t>
      </w:r>
    </w:p>
    <w:p w:rsidR="00B06C67" w:rsidRDefault="00B06C67" w:rsidP="00B06C67">
      <w:pPr>
        <w:ind w:left="795"/>
      </w:pPr>
      <w:r>
        <w:tab/>
      </w:r>
      <w:r>
        <w:tab/>
      </w:r>
      <w:r>
        <w:tab/>
      </w:r>
    </w:p>
    <w:p w:rsidR="00B06C67" w:rsidRDefault="00B06C67" w:rsidP="00B06C67">
      <w:pPr>
        <w:ind w:left="795"/>
      </w:pPr>
      <w:r>
        <w:tab/>
      </w:r>
      <w:r>
        <w:tab/>
      </w:r>
      <w:r>
        <w:tab/>
      </w:r>
      <w:r>
        <w:rPr>
          <w:u w:val="single"/>
        </w:rPr>
        <w:t>Ивановская Ольга Витальевна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4</w:t>
      </w:r>
      <w:r>
        <w:t>_.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  <w:r>
        <w:t xml:space="preserve">                            </w:t>
      </w:r>
      <w:r>
        <w:rPr>
          <w:u w:val="single"/>
        </w:rPr>
        <w:t>Рыбак Людмила Николаевна</w:t>
      </w:r>
      <w:r>
        <w:t xml:space="preserve">_-депутат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14</w:t>
      </w:r>
      <w:r>
        <w:t>_</w:t>
      </w:r>
    </w:p>
    <w:p w:rsidR="00B06C67" w:rsidRDefault="00B06C67" w:rsidP="00B06C67">
      <w:pPr>
        <w:ind w:left="795"/>
      </w:pPr>
    </w:p>
    <w:p w:rsidR="00B06C67" w:rsidRDefault="00B06C67" w:rsidP="00B06C67">
      <w:r>
        <w:t xml:space="preserve">             2.Постоянную комиссию по социальной сфере</w:t>
      </w:r>
    </w:p>
    <w:p w:rsidR="00B06C67" w:rsidRDefault="00B06C67" w:rsidP="00B06C67">
      <w:pPr>
        <w:ind w:left="795"/>
      </w:pPr>
      <w:r>
        <w:t xml:space="preserve"> </w:t>
      </w:r>
    </w:p>
    <w:p w:rsidR="00B06C67" w:rsidRDefault="00B06C67" w:rsidP="00B06C67">
      <w:pPr>
        <w:ind w:left="795"/>
      </w:pPr>
      <w:r>
        <w:t xml:space="preserve">                           </w:t>
      </w:r>
      <w:r>
        <w:rPr>
          <w:u w:val="single"/>
        </w:rPr>
        <w:t xml:space="preserve"> Петухова Любовь Михайловна 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1</w:t>
      </w:r>
      <w:r>
        <w:t>_- председатель комиссии</w:t>
      </w:r>
    </w:p>
    <w:p w:rsidR="00B06C67" w:rsidRDefault="00B06C67" w:rsidP="00B06C67">
      <w:pPr>
        <w:ind w:left="795"/>
      </w:pPr>
    </w:p>
    <w:p w:rsidR="00B06C67" w:rsidRPr="00356CDB" w:rsidRDefault="00B06C67" w:rsidP="00B06C67">
      <w:pPr>
        <w:ind w:left="795"/>
        <w:rPr>
          <w:u w:val="single"/>
        </w:rPr>
      </w:pPr>
      <w:r>
        <w:t xml:space="preserve">                            </w:t>
      </w:r>
      <w:r>
        <w:rPr>
          <w:u w:val="single"/>
        </w:rPr>
        <w:t xml:space="preserve">Ивановская Наталья Игоревна - </w:t>
      </w:r>
      <w:r>
        <w:t xml:space="preserve">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2</w:t>
      </w:r>
      <w:r>
        <w:t>.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  <w:r>
        <w:t xml:space="preserve">                            </w:t>
      </w:r>
      <w:r>
        <w:rPr>
          <w:u w:val="single"/>
        </w:rPr>
        <w:t xml:space="preserve">Ефименко Лилия Витальевна 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16</w:t>
      </w:r>
      <w:r>
        <w:t>_.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  <w:r>
        <w:t xml:space="preserve">                           </w:t>
      </w:r>
      <w:proofErr w:type="spellStart"/>
      <w:r>
        <w:rPr>
          <w:u w:val="single"/>
        </w:rPr>
        <w:t>Мурко</w:t>
      </w:r>
      <w:proofErr w:type="spellEnd"/>
      <w:r>
        <w:rPr>
          <w:u w:val="single"/>
        </w:rPr>
        <w:t xml:space="preserve"> Юлия Александровна</w:t>
      </w:r>
      <w:r>
        <w:t xml:space="preserve">_-депутат  </w:t>
      </w:r>
    </w:p>
    <w:p w:rsidR="00B06C67" w:rsidRDefault="00B06C67" w:rsidP="00B06C67">
      <w:pPr>
        <w:ind w:left="795"/>
      </w:pPr>
      <w:r>
        <w:lastRenderedPageBreak/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13</w:t>
      </w:r>
      <w:r>
        <w:t>__</w:t>
      </w:r>
    </w:p>
    <w:p w:rsidR="00B06C67" w:rsidRPr="00356CDB" w:rsidRDefault="00B06C67" w:rsidP="00B06C67">
      <w:pPr>
        <w:rPr>
          <w:u w:val="single"/>
        </w:rPr>
      </w:pPr>
      <w:r>
        <w:t xml:space="preserve">              3. Постоянную </w:t>
      </w:r>
      <w:proofErr w:type="gramStart"/>
      <w:r>
        <w:t>комиссию  по</w:t>
      </w:r>
      <w:proofErr w:type="gramEnd"/>
      <w:r>
        <w:t xml:space="preserve"> </w:t>
      </w:r>
      <w:r w:rsidRPr="009F53F7">
        <w:t>промышленности, транспорту, св</w:t>
      </w:r>
      <w:r w:rsidRPr="00356CDB">
        <w:t>я</w:t>
      </w:r>
      <w:r w:rsidRPr="009F53F7">
        <w:t>зи и ко</w:t>
      </w:r>
      <w:r w:rsidRPr="00356CDB">
        <w:t>м</w:t>
      </w:r>
      <w:r w:rsidRPr="009F53F7">
        <w:t xml:space="preserve">мунальному хозяйству </w:t>
      </w:r>
    </w:p>
    <w:p w:rsidR="00B06C67" w:rsidRDefault="00B06C67" w:rsidP="00B06C67">
      <w:pPr>
        <w:ind w:left="795"/>
      </w:pPr>
      <w:r>
        <w:t xml:space="preserve">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spellStart"/>
      <w:r>
        <w:rPr>
          <w:u w:val="single"/>
        </w:rPr>
        <w:t>Белаш</w:t>
      </w:r>
      <w:proofErr w:type="spellEnd"/>
      <w:r>
        <w:rPr>
          <w:u w:val="single"/>
        </w:rPr>
        <w:t xml:space="preserve"> Геннадий Григорьевич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 w:rsidRPr="00356CDB">
        <w:t>5 – председатель комиссии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  <w:r>
        <w:t xml:space="preserve">                            </w:t>
      </w:r>
      <w:r>
        <w:rPr>
          <w:u w:val="single"/>
        </w:rPr>
        <w:t>Плеханов Геннадий Викторович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7</w:t>
      </w:r>
      <w:r>
        <w:t>_.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  <w:r>
        <w:t xml:space="preserve">                            </w:t>
      </w:r>
      <w:proofErr w:type="spellStart"/>
      <w:r>
        <w:rPr>
          <w:u w:val="single"/>
        </w:rPr>
        <w:t>Гацко</w:t>
      </w:r>
      <w:proofErr w:type="spellEnd"/>
      <w:r>
        <w:rPr>
          <w:u w:val="single"/>
        </w:rPr>
        <w:t xml:space="preserve"> Яна Александровна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11</w:t>
      </w:r>
      <w:r>
        <w:t>__.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  <w:r>
        <w:t xml:space="preserve">                            </w:t>
      </w:r>
      <w:proofErr w:type="spellStart"/>
      <w:r>
        <w:rPr>
          <w:u w:val="single"/>
        </w:rPr>
        <w:t>Бешевец</w:t>
      </w:r>
      <w:proofErr w:type="spellEnd"/>
      <w:r>
        <w:rPr>
          <w:u w:val="single"/>
        </w:rPr>
        <w:t xml:space="preserve"> Ольга Геннадьевна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12</w:t>
      </w:r>
      <w:r>
        <w:t>_.</w:t>
      </w:r>
    </w:p>
    <w:p w:rsidR="00B06C67" w:rsidRDefault="00B06C67" w:rsidP="00B06C67">
      <w:pPr>
        <w:ind w:left="75"/>
      </w:pPr>
    </w:p>
    <w:p w:rsidR="00B06C67" w:rsidRDefault="00B06C67" w:rsidP="00B06C67">
      <w:r>
        <w:t xml:space="preserve">            4.Постоянную комиссию по охране правопорядка и организации местного самоуправления.</w:t>
      </w:r>
    </w:p>
    <w:p w:rsidR="00B06C67" w:rsidRDefault="00B06C67" w:rsidP="00B06C67">
      <w:pPr>
        <w:ind w:left="795"/>
      </w:pPr>
      <w:r>
        <w:t xml:space="preserve"> </w:t>
      </w:r>
    </w:p>
    <w:p w:rsidR="00B06C67" w:rsidRDefault="00B06C67" w:rsidP="00B06C67">
      <w:pPr>
        <w:ind w:left="795"/>
      </w:pPr>
      <w:r>
        <w:t xml:space="preserve">                            </w:t>
      </w:r>
      <w:r>
        <w:rPr>
          <w:u w:val="single"/>
        </w:rPr>
        <w:t>Булавин Сергей Анатольевич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6</w:t>
      </w:r>
      <w:r>
        <w:t>_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  <w:r>
        <w:t xml:space="preserve">                            </w:t>
      </w:r>
      <w:proofErr w:type="spellStart"/>
      <w:r w:rsidRPr="00356CDB">
        <w:rPr>
          <w:u w:val="single"/>
        </w:rPr>
        <w:t>Горовиков</w:t>
      </w:r>
      <w:proofErr w:type="spellEnd"/>
      <w:r w:rsidRPr="00356CDB">
        <w:rPr>
          <w:u w:val="single"/>
        </w:rPr>
        <w:t xml:space="preserve"> Сергей Михайлович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 w:rsidRPr="00356CDB">
        <w:rPr>
          <w:u w:val="single"/>
        </w:rPr>
        <w:t>8_</w:t>
      </w:r>
      <w:r>
        <w:t>.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  <w:r>
        <w:t xml:space="preserve">                            </w:t>
      </w:r>
      <w:proofErr w:type="spellStart"/>
      <w:r>
        <w:rPr>
          <w:u w:val="single"/>
        </w:rPr>
        <w:t>Щучкин</w:t>
      </w:r>
      <w:proofErr w:type="spellEnd"/>
      <w:r>
        <w:rPr>
          <w:u w:val="single"/>
        </w:rPr>
        <w:t xml:space="preserve"> Анатолий Николаевич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_</w:t>
      </w:r>
      <w:r>
        <w:rPr>
          <w:u w:val="single"/>
        </w:rPr>
        <w:t>10</w:t>
      </w:r>
      <w:r>
        <w:t>___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  <w:r>
        <w:t>5. Мандатную комиссию</w:t>
      </w:r>
    </w:p>
    <w:p w:rsidR="00B06C67" w:rsidRDefault="00B06C67" w:rsidP="00B06C67">
      <w:pPr>
        <w:ind w:left="795"/>
      </w:pPr>
      <w:r>
        <w:tab/>
      </w:r>
      <w:r>
        <w:tab/>
      </w:r>
      <w:r>
        <w:tab/>
      </w:r>
    </w:p>
    <w:p w:rsidR="00B06C67" w:rsidRDefault="00B06C67" w:rsidP="00B06C67">
      <w:pPr>
        <w:ind w:left="795"/>
      </w:pPr>
      <w:r>
        <w:t xml:space="preserve">                            </w:t>
      </w:r>
      <w:proofErr w:type="spellStart"/>
      <w:r>
        <w:rPr>
          <w:u w:val="single"/>
        </w:rPr>
        <w:t>Щучкин</w:t>
      </w:r>
      <w:proofErr w:type="spellEnd"/>
      <w:r>
        <w:rPr>
          <w:u w:val="single"/>
        </w:rPr>
        <w:t xml:space="preserve"> Анатолий Николаевич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 w:rsidRPr="00356CDB">
        <w:rPr>
          <w:u w:val="single"/>
        </w:rPr>
        <w:t>10</w:t>
      </w:r>
      <w:r>
        <w:t>.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  <w:r>
        <w:t xml:space="preserve">                            </w:t>
      </w:r>
      <w:r>
        <w:rPr>
          <w:u w:val="single"/>
        </w:rPr>
        <w:t>Воронов Владимир Федорович</w:t>
      </w:r>
      <w:r>
        <w:t xml:space="preserve">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3</w:t>
      </w:r>
      <w:r>
        <w:t>_.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</w:p>
    <w:p w:rsidR="00B06C67" w:rsidRDefault="00B06C67" w:rsidP="00B06C67">
      <w:pPr>
        <w:ind w:left="795"/>
      </w:pPr>
      <w:r>
        <w:t xml:space="preserve">                            </w:t>
      </w:r>
      <w:proofErr w:type="spellStart"/>
      <w:r>
        <w:rPr>
          <w:u w:val="single"/>
        </w:rPr>
        <w:t>Швайцер</w:t>
      </w:r>
      <w:proofErr w:type="spellEnd"/>
      <w:r>
        <w:rPr>
          <w:u w:val="single"/>
        </w:rPr>
        <w:t xml:space="preserve"> Людмила Юрьевна</w:t>
      </w:r>
      <w:r>
        <w:t xml:space="preserve"> -депутат  </w:t>
      </w:r>
    </w:p>
    <w:p w:rsidR="00B06C67" w:rsidRDefault="00B06C67" w:rsidP="00B06C67">
      <w:pPr>
        <w:ind w:left="795"/>
      </w:pPr>
      <w:r>
        <w:t xml:space="preserve">                            </w:t>
      </w:r>
      <w:proofErr w:type="gramStart"/>
      <w:r>
        <w:t>избирательного</w:t>
      </w:r>
      <w:proofErr w:type="gramEnd"/>
      <w:r>
        <w:t xml:space="preserve"> округа № </w:t>
      </w:r>
      <w:r>
        <w:rPr>
          <w:u w:val="single"/>
        </w:rPr>
        <w:t>9</w:t>
      </w:r>
      <w:r>
        <w:t>_.</w:t>
      </w:r>
    </w:p>
    <w:p w:rsidR="00B06C67" w:rsidRDefault="00B06C67" w:rsidP="00B06C67">
      <w:pPr>
        <w:ind w:left="795"/>
      </w:pPr>
    </w:p>
    <w:p w:rsidR="00B06C67" w:rsidRDefault="00B06C67" w:rsidP="00B06C67">
      <w:pPr>
        <w:ind w:left="510"/>
      </w:pPr>
    </w:p>
    <w:p w:rsidR="00143F83" w:rsidRDefault="00B06C67" w:rsidP="00B06C67"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Д.Г.Безбородов</w:t>
      </w:r>
      <w:proofErr w:type="spellEnd"/>
    </w:p>
    <w:sectPr w:rsidR="0014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67"/>
    <w:rsid w:val="00143F83"/>
    <w:rsid w:val="00631350"/>
    <w:rsid w:val="00B0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4997C-3C95-43A8-A190-F7D50FA5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C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06C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2017-06-16T02:08:00Z</dcterms:created>
  <dcterms:modified xsi:type="dcterms:W3CDTF">2017-06-16T02:18:00Z</dcterms:modified>
</cp:coreProperties>
</file>