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D3D" w:rsidRDefault="00A66D3D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380C0F">
        <w:rPr>
          <w:b/>
          <w:bCs/>
        </w:rPr>
        <w:t xml:space="preserve"> </w:t>
      </w:r>
      <w:r w:rsidR="00247B0F">
        <w:rPr>
          <w:b/>
          <w:bCs/>
        </w:rPr>
        <w:t>РАБОЧЕГО ПОСЕЛКА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СТАНЦИОННО-ОЯШИНСК</w:t>
      </w:r>
      <w:r w:rsidR="008652D5">
        <w:rPr>
          <w:b/>
          <w:bCs/>
        </w:rPr>
        <w:t>ИЙ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30474C" w:rsidRDefault="0030474C" w:rsidP="008652D5">
      <w:pPr>
        <w:rPr>
          <w:b/>
          <w:bCs/>
        </w:rPr>
      </w:pPr>
    </w:p>
    <w:p w:rsidR="0030474C" w:rsidRPr="00184CD8" w:rsidRDefault="00A66D3D">
      <w:pPr>
        <w:pStyle w:val="1"/>
        <w:rPr>
          <w:sz w:val="32"/>
          <w:szCs w:val="32"/>
        </w:rPr>
      </w:pPr>
      <w:r w:rsidRPr="00184CD8">
        <w:rPr>
          <w:sz w:val="32"/>
          <w:szCs w:val="32"/>
        </w:rPr>
        <w:t>ПОСТАНОВЛ</w:t>
      </w:r>
      <w:r w:rsidR="008652D5" w:rsidRPr="00184CD8">
        <w:rPr>
          <w:sz w:val="32"/>
          <w:szCs w:val="32"/>
        </w:rPr>
        <w:t>ЕНИ</w:t>
      </w:r>
      <w:r w:rsidR="0030474C" w:rsidRPr="00184CD8">
        <w:rPr>
          <w:sz w:val="32"/>
          <w:szCs w:val="32"/>
        </w:rPr>
        <w:t>Е</w:t>
      </w:r>
    </w:p>
    <w:p w:rsidR="0030474C" w:rsidRDefault="0030474C" w:rsidP="008652D5">
      <w:pPr>
        <w:rPr>
          <w:b/>
          <w:bCs/>
        </w:rPr>
      </w:pPr>
    </w:p>
    <w:p w:rsidR="0030474C" w:rsidRDefault="008C279C" w:rsidP="008C279C">
      <w:r>
        <w:t xml:space="preserve">                                                   о</w:t>
      </w:r>
      <w:r w:rsidR="0030474C">
        <w:t>т</w:t>
      </w:r>
      <w:r>
        <w:t xml:space="preserve"> </w:t>
      </w:r>
      <w:r w:rsidR="00F56CA6">
        <w:t>0</w:t>
      </w:r>
      <w:r w:rsidR="0029519D">
        <w:t>2</w:t>
      </w:r>
      <w:r w:rsidRPr="00972700">
        <w:t>.</w:t>
      </w:r>
      <w:r w:rsidR="00D3106F">
        <w:t>04.201</w:t>
      </w:r>
      <w:r w:rsidR="0029519D">
        <w:t>9</w:t>
      </w:r>
      <w:r w:rsidR="00F873A5" w:rsidRPr="00972700">
        <w:t xml:space="preserve">   </w:t>
      </w:r>
      <w:r w:rsidR="0030474C" w:rsidRPr="00972700">
        <w:t xml:space="preserve">   №</w:t>
      </w:r>
      <w:r w:rsidRPr="00972700">
        <w:t xml:space="preserve"> </w:t>
      </w:r>
      <w:r w:rsidR="0029519D">
        <w:t>43</w:t>
      </w:r>
    </w:p>
    <w:p w:rsidR="009379CE" w:rsidRDefault="009379CE" w:rsidP="009379CE">
      <w:pPr>
        <w:pStyle w:val="a3"/>
        <w:spacing w:after="0" w:line="240" w:lineRule="auto"/>
        <w:jc w:val="center"/>
        <w:rPr>
          <w:rStyle w:val="a4"/>
          <w:color w:val="333333"/>
        </w:rPr>
      </w:pPr>
    </w:p>
    <w:p w:rsidR="006112FC" w:rsidRDefault="004C069C" w:rsidP="004C069C">
      <w:pPr>
        <w:tabs>
          <w:tab w:val="right" w:pos="9355"/>
        </w:tabs>
        <w:jc w:val="center"/>
        <w:rPr>
          <w:b/>
        </w:rPr>
      </w:pPr>
      <w:r w:rsidRPr="004C069C">
        <w:rPr>
          <w:b/>
          <w:bCs/>
          <w:szCs w:val="28"/>
        </w:rPr>
        <w:t xml:space="preserve">Об </w:t>
      </w:r>
      <w:r w:rsidR="00073C80">
        <w:rPr>
          <w:b/>
          <w:bCs/>
          <w:szCs w:val="28"/>
        </w:rPr>
        <w:t>и</w:t>
      </w:r>
      <w:r w:rsidR="006112FC">
        <w:rPr>
          <w:b/>
          <w:bCs/>
          <w:szCs w:val="28"/>
        </w:rPr>
        <w:t xml:space="preserve">сполнении </w:t>
      </w:r>
      <w:r w:rsidRPr="004C069C">
        <w:rPr>
          <w:b/>
          <w:bCs/>
          <w:szCs w:val="28"/>
        </w:rPr>
        <w:t>бюджет</w:t>
      </w:r>
      <w:r w:rsidR="006112FC">
        <w:rPr>
          <w:b/>
          <w:bCs/>
          <w:szCs w:val="28"/>
        </w:rPr>
        <w:t>а</w:t>
      </w:r>
      <w:r w:rsidRPr="004C069C">
        <w:rPr>
          <w:b/>
          <w:bCs/>
          <w:szCs w:val="28"/>
        </w:rPr>
        <w:t xml:space="preserve"> </w:t>
      </w:r>
      <w:r w:rsidR="002311EB">
        <w:rPr>
          <w:b/>
          <w:bCs/>
          <w:szCs w:val="28"/>
        </w:rPr>
        <w:t>р</w:t>
      </w:r>
      <w:r>
        <w:rPr>
          <w:b/>
          <w:bCs/>
          <w:szCs w:val="28"/>
        </w:rPr>
        <w:t>абоч</w:t>
      </w:r>
      <w:r w:rsidR="00842508">
        <w:rPr>
          <w:b/>
          <w:bCs/>
          <w:szCs w:val="28"/>
        </w:rPr>
        <w:t>его</w:t>
      </w:r>
      <w:r w:rsidR="006112FC">
        <w:rPr>
          <w:b/>
          <w:bCs/>
          <w:szCs w:val="28"/>
        </w:rPr>
        <w:t xml:space="preserve"> </w:t>
      </w:r>
      <w:r w:rsidR="009379CE">
        <w:rPr>
          <w:b/>
        </w:rPr>
        <w:t>поселк</w:t>
      </w:r>
      <w:r w:rsidR="00842508">
        <w:rPr>
          <w:b/>
        </w:rPr>
        <w:t>а</w:t>
      </w:r>
      <w:r w:rsidR="009379CE" w:rsidRPr="009379CE">
        <w:rPr>
          <w:b/>
        </w:rPr>
        <w:t xml:space="preserve"> Станционно-Ояшинский </w:t>
      </w:r>
    </w:p>
    <w:p w:rsidR="009379CE" w:rsidRPr="00F86422" w:rsidRDefault="009379CE" w:rsidP="004C069C">
      <w:pPr>
        <w:tabs>
          <w:tab w:val="right" w:pos="9355"/>
        </w:tabs>
        <w:jc w:val="center"/>
        <w:rPr>
          <w:b/>
          <w:bCs/>
          <w:szCs w:val="28"/>
        </w:rPr>
      </w:pPr>
      <w:proofErr w:type="spellStart"/>
      <w:r w:rsidRPr="009379CE">
        <w:rPr>
          <w:b/>
        </w:rPr>
        <w:t>Мошковского</w:t>
      </w:r>
      <w:proofErr w:type="spellEnd"/>
      <w:r w:rsidRPr="009379CE">
        <w:rPr>
          <w:b/>
        </w:rPr>
        <w:t xml:space="preserve"> района Новосибирской области</w:t>
      </w:r>
    </w:p>
    <w:p w:rsidR="00F00344" w:rsidRDefault="00F00344" w:rsidP="00F00344">
      <w:pPr>
        <w:jc w:val="center"/>
      </w:pPr>
    </w:p>
    <w:p w:rsidR="00874F85" w:rsidRDefault="00A631CF" w:rsidP="004C069C">
      <w:pPr>
        <w:ind w:firstLine="851"/>
        <w:jc w:val="both"/>
      </w:pPr>
      <w:r>
        <w:rPr>
          <w:szCs w:val="28"/>
        </w:rPr>
        <w:t xml:space="preserve">В соответствии с </w:t>
      </w:r>
      <w:r w:rsidR="00E623BC">
        <w:rPr>
          <w:szCs w:val="28"/>
        </w:rPr>
        <w:t>пунктом 5 статьи 264</w:t>
      </w:r>
      <w:r w:rsidR="00F56CA6">
        <w:rPr>
          <w:szCs w:val="28"/>
        </w:rPr>
        <w:t>.</w:t>
      </w:r>
      <w:r w:rsidR="00E623BC">
        <w:rPr>
          <w:szCs w:val="28"/>
        </w:rPr>
        <w:t xml:space="preserve">2 </w:t>
      </w:r>
      <w:r>
        <w:rPr>
          <w:szCs w:val="28"/>
        </w:rPr>
        <w:t>Бюджетн</w:t>
      </w:r>
      <w:r w:rsidR="00E623BC">
        <w:rPr>
          <w:szCs w:val="28"/>
        </w:rPr>
        <w:t>ого</w:t>
      </w:r>
      <w:r w:rsidR="009677D0">
        <w:rPr>
          <w:szCs w:val="28"/>
        </w:rPr>
        <w:t xml:space="preserve"> </w:t>
      </w:r>
      <w:r w:rsidR="006F37BF">
        <w:rPr>
          <w:szCs w:val="28"/>
        </w:rPr>
        <w:t>К</w:t>
      </w:r>
      <w:r w:rsidR="004C069C" w:rsidRPr="004C069C">
        <w:rPr>
          <w:szCs w:val="28"/>
        </w:rPr>
        <w:t>одекс</w:t>
      </w:r>
      <w:r w:rsidR="00E623BC">
        <w:rPr>
          <w:szCs w:val="28"/>
        </w:rPr>
        <w:t>а</w:t>
      </w:r>
      <w:r w:rsidR="009677D0">
        <w:rPr>
          <w:szCs w:val="28"/>
        </w:rPr>
        <w:t xml:space="preserve"> </w:t>
      </w:r>
      <w:r w:rsidR="004C069C" w:rsidRPr="004C069C">
        <w:rPr>
          <w:szCs w:val="28"/>
        </w:rPr>
        <w:t>Российской</w:t>
      </w:r>
      <w:r w:rsidR="009677D0">
        <w:rPr>
          <w:szCs w:val="28"/>
        </w:rPr>
        <w:t xml:space="preserve"> Ф</w:t>
      </w:r>
      <w:r w:rsidR="004C069C" w:rsidRPr="004C069C">
        <w:rPr>
          <w:szCs w:val="28"/>
        </w:rPr>
        <w:t>едерации,</w:t>
      </w:r>
      <w:r w:rsidR="00ED59D2">
        <w:rPr>
          <w:szCs w:val="28"/>
        </w:rPr>
        <w:t xml:space="preserve"> Положением</w:t>
      </w:r>
      <w:r w:rsidR="008D2DCA">
        <w:rPr>
          <w:szCs w:val="28"/>
        </w:rPr>
        <w:t xml:space="preserve"> «</w:t>
      </w:r>
      <w:r w:rsidR="009A6937">
        <w:rPr>
          <w:szCs w:val="28"/>
        </w:rPr>
        <w:t>О бюджетном процессе</w:t>
      </w:r>
      <w:r w:rsidR="009379CE">
        <w:rPr>
          <w:szCs w:val="28"/>
        </w:rPr>
        <w:t xml:space="preserve"> </w:t>
      </w:r>
      <w:r w:rsidR="009379CE">
        <w:t xml:space="preserve">рабочего поселка Станционно-Ояшинский </w:t>
      </w:r>
      <w:proofErr w:type="spellStart"/>
      <w:r w:rsidR="009379CE">
        <w:t>Мошковского</w:t>
      </w:r>
      <w:proofErr w:type="spellEnd"/>
      <w:r w:rsidR="009379CE">
        <w:t xml:space="preserve"> района Новосибирской облас</w:t>
      </w:r>
      <w:r w:rsidR="00D22C37">
        <w:t>ти</w:t>
      </w:r>
      <w:r w:rsidR="00074DDF">
        <w:t>»</w:t>
      </w:r>
    </w:p>
    <w:p w:rsidR="006B0359" w:rsidRPr="00A70541" w:rsidRDefault="006B0359" w:rsidP="00CB5CE5">
      <w:pPr>
        <w:rPr>
          <w:b/>
        </w:rPr>
      </w:pPr>
      <w:r w:rsidRPr="00A70541">
        <w:rPr>
          <w:b/>
        </w:rPr>
        <w:t>ПОСТАНОВЛЯЮ:</w:t>
      </w:r>
    </w:p>
    <w:p w:rsidR="00AE1175" w:rsidRDefault="004C069C" w:rsidP="004C069C">
      <w:pPr>
        <w:autoSpaceDE w:val="0"/>
        <w:autoSpaceDN w:val="0"/>
        <w:adjustRightInd w:val="0"/>
        <w:ind w:firstLine="851"/>
        <w:jc w:val="both"/>
      </w:pPr>
      <w:r w:rsidRPr="004C069C">
        <w:rPr>
          <w:szCs w:val="28"/>
        </w:rPr>
        <w:t xml:space="preserve">1. Утвердить прилагаемый </w:t>
      </w:r>
      <w:r w:rsidR="000D55C3">
        <w:rPr>
          <w:szCs w:val="28"/>
        </w:rPr>
        <w:t>отчет об исполнении бюджета рабочего поселка Станционно</w:t>
      </w:r>
      <w:r w:rsidR="00842508" w:rsidRPr="00842508">
        <w:t xml:space="preserve">-Ояшинский </w:t>
      </w:r>
      <w:proofErr w:type="spellStart"/>
      <w:r w:rsidR="00842508" w:rsidRPr="00842508">
        <w:t>Мошковского</w:t>
      </w:r>
      <w:proofErr w:type="spellEnd"/>
      <w:r w:rsidR="00842508" w:rsidRPr="00842508">
        <w:t xml:space="preserve"> района Новосибирской области</w:t>
      </w:r>
      <w:r w:rsidR="001F235E">
        <w:t xml:space="preserve"> за </w:t>
      </w:r>
      <w:r w:rsidR="00D26ECD">
        <w:rPr>
          <w:lang w:val="en-US"/>
        </w:rPr>
        <w:t>I</w:t>
      </w:r>
      <w:r w:rsidR="00D26ECD" w:rsidRPr="00D26ECD">
        <w:t>-</w:t>
      </w:r>
      <w:r w:rsidR="00D26ECD">
        <w:t>квартал</w:t>
      </w:r>
      <w:r w:rsidR="00AE1175">
        <w:t xml:space="preserve"> 201</w:t>
      </w:r>
      <w:r w:rsidR="009215E7">
        <w:t>9</w:t>
      </w:r>
      <w:r w:rsidR="00AE1175">
        <w:t xml:space="preserve"> года.</w:t>
      </w:r>
    </w:p>
    <w:p w:rsidR="00B77026" w:rsidRDefault="00B77026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2.</w:t>
      </w:r>
      <w:r w:rsidR="007A5F66">
        <w:rPr>
          <w:szCs w:val="28"/>
        </w:rPr>
        <w:t xml:space="preserve"> Направить отчет</w:t>
      </w:r>
      <w:r w:rsidR="00075292">
        <w:rPr>
          <w:szCs w:val="28"/>
        </w:rPr>
        <w:t xml:space="preserve"> в Совет депутатов рабочего поселка Станционно-Ояшинский </w:t>
      </w:r>
      <w:proofErr w:type="spellStart"/>
      <w:r w:rsidR="00075292">
        <w:rPr>
          <w:szCs w:val="28"/>
        </w:rPr>
        <w:t>Мошковского</w:t>
      </w:r>
      <w:proofErr w:type="spellEnd"/>
      <w:r w:rsidR="00075292">
        <w:rPr>
          <w:szCs w:val="28"/>
        </w:rPr>
        <w:t xml:space="preserve"> района Новосибирской области </w:t>
      </w:r>
      <w:r w:rsidR="00B85327">
        <w:rPr>
          <w:szCs w:val="28"/>
        </w:rPr>
        <w:t>и Ревизионную коми</w:t>
      </w:r>
      <w:r w:rsidR="00B85327">
        <w:rPr>
          <w:szCs w:val="28"/>
        </w:rPr>
        <w:t>с</w:t>
      </w:r>
      <w:r w:rsidR="00B85327">
        <w:rPr>
          <w:szCs w:val="28"/>
        </w:rPr>
        <w:t xml:space="preserve">сию </w:t>
      </w:r>
      <w:proofErr w:type="spellStart"/>
      <w:r w:rsidR="00B85327">
        <w:rPr>
          <w:szCs w:val="28"/>
        </w:rPr>
        <w:t>Мошковского</w:t>
      </w:r>
      <w:proofErr w:type="spellEnd"/>
      <w:r w:rsidR="00B85327">
        <w:rPr>
          <w:szCs w:val="28"/>
        </w:rPr>
        <w:t xml:space="preserve"> района Новосибирской области.</w:t>
      </w:r>
    </w:p>
    <w:p w:rsidR="00685FF0" w:rsidRPr="00685FF0" w:rsidRDefault="008C279C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3</w:t>
      </w:r>
      <w:r w:rsidR="009379CE" w:rsidRPr="004C069C">
        <w:rPr>
          <w:szCs w:val="28"/>
        </w:rPr>
        <w:t xml:space="preserve">. </w:t>
      </w:r>
      <w:r w:rsidR="000D17E0">
        <w:rPr>
          <w:szCs w:val="28"/>
        </w:rPr>
        <w:t>Постановление о</w:t>
      </w:r>
      <w:r w:rsidR="009379CE" w:rsidRPr="004C069C">
        <w:rPr>
          <w:szCs w:val="28"/>
        </w:rPr>
        <w:t>публиковать в периодическом печатном издании «Станционно-Ояшинский Вестник» и на сайте рабочего поселка Станционно-Ояшинский</w:t>
      </w:r>
      <w:r w:rsidR="000D17E0">
        <w:rPr>
          <w:szCs w:val="28"/>
        </w:rPr>
        <w:t xml:space="preserve"> </w:t>
      </w:r>
      <w:proofErr w:type="spellStart"/>
      <w:r w:rsidR="002311EB">
        <w:rPr>
          <w:szCs w:val="28"/>
        </w:rPr>
        <w:t>Мошковского</w:t>
      </w:r>
      <w:proofErr w:type="spellEnd"/>
      <w:r w:rsidR="002311EB">
        <w:rPr>
          <w:szCs w:val="28"/>
        </w:rPr>
        <w:t xml:space="preserve"> района Новосибирской области</w:t>
      </w:r>
      <w:r w:rsidR="00685FF0">
        <w:rPr>
          <w:szCs w:val="28"/>
        </w:rPr>
        <w:t xml:space="preserve"> </w:t>
      </w:r>
      <w:r w:rsidR="00685FF0" w:rsidRPr="00646C4A">
        <w:rPr>
          <w:szCs w:val="28"/>
          <w:lang w:val="en-US"/>
        </w:rPr>
        <w:t>www</w:t>
      </w:r>
      <w:r w:rsidR="00685FF0" w:rsidRPr="00646C4A">
        <w:rPr>
          <w:szCs w:val="28"/>
        </w:rPr>
        <w:t>.</w:t>
      </w:r>
      <w:proofErr w:type="spellStart"/>
      <w:r w:rsidR="002D64ED" w:rsidRPr="00646C4A">
        <w:rPr>
          <w:szCs w:val="28"/>
        </w:rPr>
        <w:t>рп-ояш.рф</w:t>
      </w:r>
      <w:proofErr w:type="spellEnd"/>
      <w:r w:rsidR="002D64ED" w:rsidRPr="00646C4A">
        <w:rPr>
          <w:szCs w:val="28"/>
        </w:rPr>
        <w:t>.</w:t>
      </w:r>
    </w:p>
    <w:p w:rsidR="00B85327" w:rsidRPr="004C069C" w:rsidRDefault="008C279C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4</w:t>
      </w:r>
      <w:r w:rsidR="00B85327">
        <w:rPr>
          <w:szCs w:val="28"/>
        </w:rPr>
        <w:t xml:space="preserve">. </w:t>
      </w:r>
      <w:proofErr w:type="gramStart"/>
      <w:r w:rsidR="00B85327">
        <w:rPr>
          <w:szCs w:val="28"/>
        </w:rPr>
        <w:t>Контроль за</w:t>
      </w:r>
      <w:proofErr w:type="gramEnd"/>
      <w:r w:rsidR="00B85327">
        <w:rPr>
          <w:szCs w:val="28"/>
        </w:rPr>
        <w:t xml:space="preserve"> исполнением настоящего постановления оставляю за собой.</w:t>
      </w:r>
    </w:p>
    <w:p w:rsidR="00F55440" w:rsidRDefault="00F55440" w:rsidP="00645022"/>
    <w:p w:rsidR="00842508" w:rsidRDefault="00842508" w:rsidP="00645022"/>
    <w:p w:rsidR="00A70541" w:rsidRDefault="00F55440" w:rsidP="00645022">
      <w:r>
        <w:t>Глав</w:t>
      </w:r>
      <w:r w:rsidR="00745F9E">
        <w:t>а</w:t>
      </w:r>
      <w:r>
        <w:t xml:space="preserve"> рабочего поселка Станционно-Ояшинский</w:t>
      </w:r>
    </w:p>
    <w:p w:rsidR="00F55440" w:rsidRDefault="00A70541" w:rsidP="00645022">
      <w:proofErr w:type="spellStart"/>
      <w:r>
        <w:t>Мошковского</w:t>
      </w:r>
      <w:proofErr w:type="spellEnd"/>
      <w:r>
        <w:t xml:space="preserve"> района Новосибирской области    </w:t>
      </w:r>
      <w:r w:rsidR="00F55440">
        <w:tab/>
      </w:r>
      <w:r w:rsidR="00F55440">
        <w:tab/>
      </w:r>
      <w:r w:rsidR="00F55440">
        <w:tab/>
        <w:t xml:space="preserve">  </w:t>
      </w:r>
      <w:proofErr w:type="spellStart"/>
      <w:r w:rsidR="00F55440">
        <w:t>Т.</w:t>
      </w:r>
      <w:r w:rsidR="00745F9E">
        <w:t>В</w:t>
      </w:r>
      <w:r w:rsidR="00F55440">
        <w:t>.</w:t>
      </w:r>
      <w:r w:rsidR="00745F9E">
        <w:t>Личманюк</w:t>
      </w:r>
      <w:proofErr w:type="spellEnd"/>
    </w:p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842508" w:rsidRDefault="00842508" w:rsidP="00645022">
      <w:pPr>
        <w:sectPr w:rsidR="00842508" w:rsidSect="00F00344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5"/>
        <w:gridCol w:w="5643"/>
      </w:tblGrid>
      <w:tr w:rsidR="00842508" w:rsidTr="00FE5BAE">
        <w:tc>
          <w:tcPr>
            <w:tcW w:w="4955" w:type="dxa"/>
          </w:tcPr>
          <w:p w:rsidR="00842508" w:rsidRDefault="00842508" w:rsidP="009379CE">
            <w:pPr>
              <w:jc w:val="right"/>
              <w:rPr>
                <w:rFonts w:eastAsia="Calibri"/>
              </w:rPr>
            </w:pPr>
          </w:p>
        </w:tc>
        <w:tc>
          <w:tcPr>
            <w:tcW w:w="5643" w:type="dxa"/>
          </w:tcPr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УТВЕРЖДЕН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 xml:space="preserve">постановлением </w:t>
            </w:r>
            <w:r w:rsidR="009F6CEA">
              <w:rPr>
                <w:rFonts w:eastAsia="Calibri"/>
              </w:rPr>
              <w:t>А</w:t>
            </w:r>
            <w:r w:rsidRPr="00842508">
              <w:rPr>
                <w:rFonts w:eastAsia="Calibri"/>
              </w:rPr>
              <w:t>дминистрации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 xml:space="preserve">рабочего посёлка 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Станционно-Ояшинский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proofErr w:type="spellStart"/>
            <w:r w:rsidRPr="00842508">
              <w:rPr>
                <w:rFonts w:eastAsia="Calibri"/>
              </w:rPr>
              <w:t>Мошковского</w:t>
            </w:r>
            <w:proofErr w:type="spellEnd"/>
            <w:r w:rsidRPr="00842508">
              <w:rPr>
                <w:rFonts w:eastAsia="Calibri"/>
              </w:rPr>
              <w:t xml:space="preserve"> района 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Новосибирской области</w:t>
            </w:r>
          </w:p>
          <w:p w:rsidR="00842508" w:rsidRPr="00360348" w:rsidRDefault="00380C0F" w:rsidP="00FE5BAE">
            <w:pPr>
              <w:tabs>
                <w:tab w:val="left" w:pos="4740"/>
              </w:tabs>
              <w:jc w:val="right"/>
              <w:rPr>
                <w:rFonts w:eastAsia="Calibri"/>
              </w:rPr>
            </w:pPr>
            <w:r>
              <w:rPr>
                <w:rFonts w:eastAsia="Calibri"/>
              </w:rPr>
              <w:t>о</w:t>
            </w:r>
            <w:r w:rsidR="00842508" w:rsidRPr="00842508">
              <w:rPr>
                <w:rFonts w:eastAsia="Calibri"/>
              </w:rPr>
              <w:t>т</w:t>
            </w:r>
            <w:r>
              <w:rPr>
                <w:rFonts w:eastAsia="Calibri"/>
              </w:rPr>
              <w:t xml:space="preserve"> </w:t>
            </w:r>
            <w:r w:rsidR="00BB530B">
              <w:rPr>
                <w:rFonts w:eastAsia="Calibri"/>
              </w:rPr>
              <w:t>0</w:t>
            </w:r>
            <w:r w:rsidR="00FE5BAE">
              <w:rPr>
                <w:rFonts w:eastAsia="Calibri"/>
              </w:rPr>
              <w:t>2</w:t>
            </w:r>
            <w:r w:rsidR="00BB530B">
              <w:rPr>
                <w:rFonts w:eastAsia="Calibri"/>
              </w:rPr>
              <w:t>.</w:t>
            </w:r>
            <w:r w:rsidR="00892D04">
              <w:rPr>
                <w:rFonts w:eastAsia="Calibri"/>
              </w:rPr>
              <w:t>04</w:t>
            </w:r>
            <w:r w:rsidR="00B87B0F" w:rsidRPr="00972700">
              <w:rPr>
                <w:rFonts w:eastAsia="Calibri"/>
              </w:rPr>
              <w:t>.201</w:t>
            </w:r>
            <w:r w:rsidR="00FE5BAE">
              <w:rPr>
                <w:rFonts w:eastAsia="Calibri"/>
              </w:rPr>
              <w:t>9</w:t>
            </w:r>
            <w:r w:rsidRPr="00972700">
              <w:rPr>
                <w:rFonts w:eastAsia="Calibri"/>
              </w:rPr>
              <w:t xml:space="preserve"> </w:t>
            </w:r>
            <w:r w:rsidR="00892D04">
              <w:rPr>
                <w:rFonts w:eastAsia="Calibri"/>
              </w:rPr>
              <w:t xml:space="preserve"> </w:t>
            </w:r>
            <w:r w:rsidR="00B87B0F" w:rsidRPr="00972700">
              <w:rPr>
                <w:rFonts w:eastAsia="Calibri"/>
              </w:rPr>
              <w:t xml:space="preserve">№ </w:t>
            </w:r>
            <w:r w:rsidR="00FE5BAE">
              <w:rPr>
                <w:rFonts w:eastAsia="Calibri"/>
              </w:rPr>
              <w:t>43</w:t>
            </w:r>
          </w:p>
        </w:tc>
      </w:tr>
    </w:tbl>
    <w:tbl>
      <w:tblPr>
        <w:tblW w:w="11535" w:type="dxa"/>
        <w:tblInd w:w="-601" w:type="dxa"/>
        <w:tblLayout w:type="fixed"/>
        <w:tblLook w:val="04A0"/>
      </w:tblPr>
      <w:tblGrid>
        <w:gridCol w:w="683"/>
        <w:gridCol w:w="3354"/>
        <w:gridCol w:w="662"/>
        <w:gridCol w:w="214"/>
        <w:gridCol w:w="456"/>
        <w:gridCol w:w="1327"/>
        <w:gridCol w:w="524"/>
        <w:gridCol w:w="1116"/>
        <w:gridCol w:w="204"/>
        <w:gridCol w:w="1265"/>
        <w:gridCol w:w="55"/>
        <w:gridCol w:w="1320"/>
        <w:gridCol w:w="236"/>
        <w:gridCol w:w="119"/>
      </w:tblGrid>
      <w:tr w:rsidR="009E1908" w:rsidRPr="009E1908" w:rsidTr="00642F4A">
        <w:trPr>
          <w:trHeight w:val="255"/>
        </w:trPr>
        <w:tc>
          <w:tcPr>
            <w:tcW w:w="41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  <w:p w:rsidR="00C206AC" w:rsidRPr="009E1908" w:rsidRDefault="00C206AC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9E1908" w:rsidRPr="009E1908" w:rsidTr="00642F4A">
        <w:trPr>
          <w:trHeight w:val="255"/>
        </w:trPr>
        <w:tc>
          <w:tcPr>
            <w:tcW w:w="41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00"/>
        </w:trPr>
        <w:tc>
          <w:tcPr>
            <w:tcW w:w="79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642F4A">
              <w:rPr>
                <w:rFonts w:ascii="Arial CYR" w:hAnsi="Arial CYR" w:cs="Arial CYR"/>
                <w:b/>
                <w:bCs/>
                <w:sz w:val="22"/>
                <w:szCs w:val="22"/>
              </w:rPr>
              <w:t>ОТЧЕТ ОБ ИСПОЛНЕНИИ БЮДЖЕТА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70"/>
        </w:trPr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КОДЫ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 xml:space="preserve">  Форма по ОКУД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0503117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79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bookmarkStart w:id="0" w:name="RANGE!A5"/>
            <w:r w:rsidRPr="00642F4A">
              <w:rPr>
                <w:rFonts w:ascii="Arial CYR" w:hAnsi="Arial CYR" w:cs="Arial CYR"/>
                <w:sz w:val="20"/>
                <w:szCs w:val="20"/>
              </w:rPr>
              <w:t>на 1 апреля 2019 г.</w:t>
            </w:r>
            <w:bookmarkEnd w:id="0"/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 xml:space="preserve">                   Дата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02/04/19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1035"/>
        </w:trPr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 xml:space="preserve">Наименование финансового органа  </w:t>
            </w:r>
          </w:p>
        </w:tc>
        <w:tc>
          <w:tcPr>
            <w:tcW w:w="36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F4A" w:rsidRPr="00642F4A" w:rsidRDefault="00642F4A" w:rsidP="00642F4A">
            <w:pPr>
              <w:spacing w:after="240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42F4A">
              <w:rPr>
                <w:rFonts w:ascii="Arial CYR" w:hAnsi="Arial CYR" w:cs="Arial CYR"/>
                <w:b/>
                <w:bCs/>
                <w:sz w:val="20"/>
                <w:szCs w:val="20"/>
              </w:rPr>
              <w:t>Администрация рабочего посе</w:t>
            </w:r>
            <w:r w:rsidRPr="00642F4A">
              <w:rPr>
                <w:rFonts w:ascii="Arial CYR" w:hAnsi="Arial CYR" w:cs="Arial CYR"/>
                <w:b/>
                <w:bCs/>
                <w:sz w:val="20"/>
                <w:szCs w:val="20"/>
              </w:rPr>
              <w:t>л</w:t>
            </w:r>
            <w:r w:rsidRPr="00642F4A">
              <w:rPr>
                <w:rFonts w:ascii="Arial CYR" w:hAnsi="Arial CYR" w:cs="Arial CYR"/>
                <w:b/>
                <w:bCs/>
                <w:sz w:val="20"/>
                <w:szCs w:val="20"/>
              </w:rPr>
              <w:t>ка Станционно-Ояшинский</w:t>
            </w:r>
            <w:r w:rsidRPr="00642F4A">
              <w:rPr>
                <w:rFonts w:ascii="Arial CYR" w:hAnsi="Arial CYR" w:cs="Arial CYR"/>
                <w:b/>
                <w:bCs/>
                <w:sz w:val="20"/>
                <w:szCs w:val="20"/>
              </w:rPr>
              <w:br/>
            </w:r>
            <w:r w:rsidRPr="00642F4A">
              <w:rPr>
                <w:rFonts w:ascii="Arial CYR" w:hAnsi="Arial CYR" w:cs="Arial CYR"/>
                <w:b/>
                <w:bCs/>
                <w:sz w:val="20"/>
                <w:szCs w:val="20"/>
              </w:rPr>
              <w:br/>
            </w:r>
            <w:proofErr w:type="spellStart"/>
            <w:r w:rsidRPr="00642F4A">
              <w:rPr>
                <w:rFonts w:ascii="Arial CYR" w:hAnsi="Arial CYR" w:cs="Arial CYR"/>
                <w:b/>
                <w:bCs/>
                <w:sz w:val="20"/>
                <w:szCs w:val="20"/>
              </w:rPr>
              <w:t>Мошковского</w:t>
            </w:r>
            <w:proofErr w:type="spellEnd"/>
            <w:r w:rsidRPr="00642F4A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района Новосиби</w:t>
            </w:r>
            <w:r w:rsidRPr="00642F4A">
              <w:rPr>
                <w:rFonts w:ascii="Arial CYR" w:hAnsi="Arial CYR" w:cs="Arial CYR"/>
                <w:b/>
                <w:bCs/>
                <w:sz w:val="20"/>
                <w:szCs w:val="20"/>
              </w:rPr>
              <w:t>р</w:t>
            </w:r>
            <w:r w:rsidRPr="00642F4A">
              <w:rPr>
                <w:rFonts w:ascii="Arial CYR" w:hAnsi="Arial CYR" w:cs="Arial CYR"/>
                <w:b/>
                <w:bCs/>
                <w:sz w:val="20"/>
                <w:szCs w:val="20"/>
              </w:rPr>
              <w:t>ской области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Код субъекта бюджетной отчетности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30"/>
        </w:trPr>
        <w:tc>
          <w:tcPr>
            <w:tcW w:w="79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  <w:bookmarkStart w:id="1" w:name="RANGE!A7"/>
            <w:bookmarkEnd w:id="1"/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 xml:space="preserve">             по ОКПО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04199613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79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Глава по БК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79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 xml:space="preserve">Наименование публично-правового образования:  бюджет городского поселения 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по ОКТМО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5023855400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70"/>
        </w:trPr>
        <w:tc>
          <w:tcPr>
            <w:tcW w:w="79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Периодичность:         месячная, квартальная, годовая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 xml:space="preserve">             по ОКЕИ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383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 xml:space="preserve">Единица измерения:  </w:t>
            </w:r>
            <w:proofErr w:type="spellStart"/>
            <w:r w:rsidRPr="00642F4A">
              <w:rPr>
                <w:rFonts w:ascii="Arial CYR" w:hAnsi="Arial CYR" w:cs="Arial CYR"/>
                <w:sz w:val="16"/>
                <w:szCs w:val="16"/>
              </w:rPr>
              <w:t>руб</w:t>
            </w:r>
            <w:proofErr w:type="spellEnd"/>
            <w:r w:rsidRPr="00642F4A"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00"/>
        </w:trPr>
        <w:tc>
          <w:tcPr>
            <w:tcW w:w="106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642F4A">
              <w:rPr>
                <w:rFonts w:ascii="Arial CYR" w:hAnsi="Arial CYR" w:cs="Arial CYR"/>
                <w:b/>
                <w:bCs/>
                <w:sz w:val="22"/>
                <w:szCs w:val="22"/>
              </w:rPr>
              <w:t>1. Доходы бюджета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70"/>
        </w:trPr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642F4A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8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Код дохода по бю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д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жетной классифик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а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ции</w:t>
            </w:r>
          </w:p>
        </w:tc>
        <w:tc>
          <w:tcPr>
            <w:tcW w:w="13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Утвержде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ные бюдже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т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ные назнач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ния</w:t>
            </w:r>
          </w:p>
        </w:tc>
        <w:tc>
          <w:tcPr>
            <w:tcW w:w="13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Неисполне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ные назнач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ния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10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13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90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10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7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7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22 100 990,00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6 622 952,19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15 478 037,81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НАЛОГОВЫЕ И НЕНАЛОГОВЫЕ ДОХОДЫ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000 1 00 00000 00 0000 000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8 836 200,00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2 099 177,19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6 737 022,81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НАЛОГИ НА ПРИБЫЛЬ, ДОХОДЫ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000 1 01 00000 00 0000 000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3 065 100,00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917 501,15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2 147 598,85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000 1 01 02000 01 0000 110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3 065 100,00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917 501,15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2 147 598,85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97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источником которых является налоговый агент, за исключением дох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дов, в отношении которых исчисление и уплата налога 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3 032 100,00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917 024,69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2 115 075,31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136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от осуществления деятельности физическими лицами, зарег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стрированными в качестве индивидуальных предприним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телей, нотариусов, занимающихся частной практикой, адв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000 1 01 02020 01 0000 110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вого кодекса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000 1 01 02030 01 0000 110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476,46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7 523,54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000 1 03 00000 00 0000 000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2 139 000,00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529 628,63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1 609 371,37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lastRenderedPageBreak/>
              <w:t>Акцизы по подакцизным товарам (продукции), производ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мым на территории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000 1 03 02000 01 0000 110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2 139 000,00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529 628,63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1 609 371,37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156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 от уплаты акцизов на дизельное топливо, подлеж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щие распределению между бюджетами субъектов Росси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й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ской Федерации и местными бюджетами с учетом устано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ленных дифференцированных нормативов отчислений в местные бюджеты (по нормативам, установленным Фед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ральным законом о федеральном бюджете в целях форм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рования дорожных фондов субъектов Российской Федер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000 1 03 02231 01 0000 110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914 000,00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232 662,08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681 337,92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156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ных и (или) карбюраторных (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>) двигателей, по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000 1 03 02241 01 0000 110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11 000,00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1 625,61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9 374,39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156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000 1 03 02251 01 0000 110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1 370 000,00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341 130,60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1 028 869,40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156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жащие распределению между бюджетами субъектов Ро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сийской Федерации и местными бюджетами с учетом уст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новленных дифференцированных нормативов отчислений в местные бюджеты (по нормативам, установленным Фед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ральным законом о федеральном бюджете в целях форм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рования дорожных фондов субъектов Российской Федер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000 1 03 02261 01 0000 110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-156 000,00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-45 789,66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-110 210,34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НАЛОГИ НА СОВОКУПНЫЙ ДОХОД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000 1 05 00000 00 0000 000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5 358,50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2 641,50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000 1 05 03000 01 0000 110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5 358,50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2 641,50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000 1 05 03010 01 0000 110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5 358,50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2 641,50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000 1 06 00000 00 0000 000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2 878 500,00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555 545,54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2 322 954,46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000 1 06 01000 00 0000 110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397 500,00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11 912,62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385 587,38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кам, применяемым к объектам налогообложения, распол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женным в границах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000 1 06 01030 13 0000 110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397 500,00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11 912,62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385 587,38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Земельный налог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000 1 06 06000 00 0000 110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2 481 000,00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543 632,92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1 937 367,08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Земельный налог с организаций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000 1 06 06030 00 0000 110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1 951 000,00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562 063,24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1 388 936,76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000 1 06 06033 13 0000 110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1 951 000,00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562 063,24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1 388 936,76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000 1 06 06040 00 0000 110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530 000,00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-18 430,32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548 430,32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ным участком, расположенным в границах городских пос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000 1 06 06043 13 0000 110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530 000,00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-18 430,32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548 430,32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ЗАДОЛЖЕННОСТЬ И ПЕРЕРАСЧЕТЫ ПО ОТМЕНЕННЫМ НАЛОГАМ, СБОРАМ И ИНЫМ ОБЯЗАТЕЛЬНЫМ ПЛАТ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ЖАМ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000 1 09 00000 00 0000 000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0,17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000 1 09 04000 00 0000 110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0,17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Земельный налог (по обязательствам, возникшим до 1 я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варя 2006 года)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000 1 09 04050 00 0000 110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0,17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Земельный налог (по обязательствам, возникшим до 1 я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варя 2006 года), мобилизуемый на территориях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000 1 09 04053 13 0000 110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0,17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 ОТ ИСПОЛЬЗОВАНИЯ ИМУЩЕСТВА, НАХОД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Я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ЩЕГОСЯ В ГОСУДАРСТВЕННОЙ И МУНИЦИПАЛЬНОЙ СОБСТВЕННОСТИ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000 1 11 00000 00 0000 000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501 700,00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66 316,49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435 383,51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117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lastRenderedPageBreak/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000 1 11 05000 00 0000 120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501 700,00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66 316,49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435 383,51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78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ю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чение договоров аренды указанных земельных участков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000 1 11 05010 00 0000 120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261 700,00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28 340,70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233 359,30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97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ние договоров аренды указанных земельных участков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000 1 11 05013 13 0000 120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261 700,00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28 340,70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233 359,30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117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ративном управлении органов государственной власти, органов местного самоуправления, государственных вн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бюджетных фондов и созданных ими учреждений (за искл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ю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чением имущества бюджетных и автономных учреждений)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000 1 11 05030 00 0000 120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240 000,00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37 975,79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202 024,21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97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ративном управлении органов управления городских пос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лений и созданных ими учреждений (за исключением им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щества муниципальных бюджетных и автономных учрежд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ний)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000 1 11 05035 13 0000 120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240 000,00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37 975,79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202 024,21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И КОМПЕНС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ЦИИ ЗАТРАТ ГОСУДАРСТВА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000 1 13 00000 00 0000 000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188 400,00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168 400,00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(работ)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000 1 13 01000 00 0000 130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188 400,00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168 400,00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000 1 13 01990 00 0000 130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188 400,00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168 400,00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телями средств бюджетов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000 1 13 01995 13 0000 130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188 400,00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168 400,00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 ОТ ПРОДАЖИ МАТЕРИАЛЬНЫХ И НЕМАТЕР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АЛЬНЫХ АКТИВОВ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000 1 14 00000 00 0000 000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45 500,00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3 826,71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41 673,29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000 1 14 06000 00 0000 430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45 500,00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3 826,71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41 673,29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000 1 14 06010 00 0000 430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45 500,00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3 826,71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41 673,29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 и которые ра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положены в границах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000 1 14 06013 13 0000 430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45 500,00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3 826,71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41 673,29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ШТРАФЫ, САНКЦИИ, ВОЗМЕЩЕНИЕ УЩЕРБА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000 1 16 00000 00 0000 000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000 1 16 90000 00 0000 140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000 1 16 90050 13 0000 140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000 2 00 00000 00 0000 000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13 264 790,00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4 523 775,00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8 741 015,00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БЕЗВОЗМЕЗДНЫЕ ПОСТУПЛЕНИЯ ОТ ДРУГИХ БЮДЖ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ТОВ БЮДЖЕТНОЙ СИСТЕМЫ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13 264 790,00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4 523 775,00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8 741 015,00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Дотации бюджетам бюджетной системы Российской Фед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000 2 02 10000 00 0000 150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8 331 700,00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2 082 800,00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6 248 900,00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Дотации на выравнивание бюджетной обеспеченности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000 2 02 15001 00 0000 150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8 331 700,00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2 082 800,00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6 248 900,00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000 2 02 15001 13 0000 150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8 331 700,00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2 082 800,00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6 248 900,00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Субвенции бюджетам бюджетной системы Российской Ф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000 2 02 30000 00 0000 150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232 000,00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57 975,00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174 025,00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Субвенции местным бюджетам на выполнение передава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мых полномочий субъектов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000 2 02 30024 00 0000 150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выполнение передаваемых полномочий субъектов Российской Федер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000 2 02 30024 13 0000 150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Субвенции бюджетам на осуществление первичного вои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ского учета на территориях, где отсутствуют военные коми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сариаты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000 2 02 35118 00 0000 150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231 900,00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57 975,00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173 925,00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осуществл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ние первичного воинского учета на территориях, где отсу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ствуют военные комиссариаты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000 2 02 35118 13 0000 150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231 900,00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57 975,00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173 925,00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lastRenderedPageBreak/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000 2 02 40000 00 0000 150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4 701 090,00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2 383 000,00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2 318 090,00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000 2 02 49999 00 0000 150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4 701 090,00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2 383 000,00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2 318 090,00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40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там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000 2 02 49999 13 0000 150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4 701 090,00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2 383 000,00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2 318 090,00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00"/>
        </w:trPr>
        <w:tc>
          <w:tcPr>
            <w:tcW w:w="932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642F4A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                       2. Расходы бюджета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70"/>
        </w:trPr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642F4A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8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Код расхода по бю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д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жетной классифик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а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ции</w:t>
            </w:r>
          </w:p>
        </w:tc>
        <w:tc>
          <w:tcPr>
            <w:tcW w:w="13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Утвержде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ные бюдже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т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ные назнач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ния</w:t>
            </w:r>
          </w:p>
        </w:tc>
        <w:tc>
          <w:tcPr>
            <w:tcW w:w="13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Неисполне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ные назнач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ния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7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22 540 990,00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4 751 878,38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17 789 111,62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000 0100 0000000000 000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7 290 400,00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1 569 468,61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5 720 931,39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000 0102 0000000000 000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917 845,00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220 103,11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697 741,89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Наказы депутатов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000 0102 0300070510 000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121 281,00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121 281,00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78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ы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000 0102 0300070510 100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121 281,00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121 281,00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000 0102 0300070510 120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121 281,00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121 281,00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000 0102 0300070510 121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121 281,00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121 281,00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(муниц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000 0102 8800010110 000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796 564,00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220 103,11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576 460,89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78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ы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000 0102 8800010110 100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796 564,00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220 103,11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576 460,89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000 0102 8800010110 120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796 564,00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220 103,11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576 460,89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000 0102 8800010110 121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583 669,00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169 050,00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414 619,00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000 0102 8800010110 129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212 895,00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51 053,11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161 841,89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6 163 385,00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1 257 195,50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4 906 189,50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Наказы депутатов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000 0104 0300070510 000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230 419,00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230 419,00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78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ы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000 0104 0300070510 100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230 419,00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230 419,00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000 0104 0300070510 120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230 419,00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230 419,00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000 0104 0300070510 121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230 419,00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230 419,00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Мероприятия по решению вопросов в сфере администр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тивных правонарушений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000 0104 0500070190 000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000 0104 0500070190 200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000 0104 0500070190 240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000 0104 0500070190 244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(муниц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000 0104 8800014110 000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3 885 000,00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908 619,37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2 976 380,63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78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выплаты персоналу в целях обеспечения в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ы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000 0104 8800014110 100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3 885 000,00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908 619,37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2 976 380,63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000 0104 8800014110 120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3 885 000,00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908 619,37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2 976 380,63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000 0104 8800014110 121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2 926 560,00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701 585,47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2 224 974,53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ных) органов, за исключением фонда оплаты труда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000 0104 8800014110 122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000 0104 8800014110 129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953 440,00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207 033,90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746 406,10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000 0104 8800014590 000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1 911 023,00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263 576,13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1 647 446,87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000 0104 8800014590 200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1 823 000,00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254 694,86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1 568 305,14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000 0104 8800014590 240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1 823 000,00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254 694,86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1 568 305,14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000 0104 8800014590 242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513 477,98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50 691,35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462 786,63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000 0104 8800014590 244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1 309 522,02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204 003,51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1 105 518,51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000 0104 8800014590 800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88 023,00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8 881,27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79 141,73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000 0104 8800014590 850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88 023,00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8 881,27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79 141,73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000 0104 8800014590 851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28 000,00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21 000,00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000 0104 8800014590 852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1 880,00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23 120,00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000 0104 8800014590 853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35 023,00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1,27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35 021,73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Иные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межбюдж-е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трансферты на исполнение переданных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полн-й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на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осущ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. по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градостроит</w:t>
            </w:r>
            <w:proofErr w:type="gramStart"/>
            <w:r w:rsidRPr="00642F4A">
              <w:rPr>
                <w:rFonts w:ascii="Arial CYR" w:hAnsi="Arial CYR" w:cs="Arial CYR"/>
                <w:sz w:val="14"/>
                <w:szCs w:val="14"/>
              </w:rPr>
              <w:t>.д</w:t>
            </w:r>
            <w:proofErr w:type="gramEnd"/>
            <w:r w:rsidRPr="00642F4A">
              <w:rPr>
                <w:rFonts w:ascii="Arial CYR" w:hAnsi="Arial CYR" w:cs="Arial CYR"/>
                <w:sz w:val="14"/>
                <w:szCs w:val="14"/>
              </w:rPr>
              <w:t>еятельности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000 0104 8800085020 000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17 805,00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17 805,00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000 0104 8800085020 500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17 805,00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17 805,00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000 0104 8800085020 540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17 805,00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17 805,00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переда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ных полномочий на выдачу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разреш</w:t>
            </w:r>
            <w:proofErr w:type="gramStart"/>
            <w:r w:rsidRPr="00642F4A">
              <w:rPr>
                <w:rFonts w:ascii="Arial CYR" w:hAnsi="Arial CYR" w:cs="Arial CYR"/>
                <w:sz w:val="14"/>
                <w:szCs w:val="14"/>
              </w:rPr>
              <w:t>.н</w:t>
            </w:r>
            <w:proofErr w:type="gramEnd"/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строит. и разрешен. на ввод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000 0104 8800085030 000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34 038,00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34 038,00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000 0104 8800085030 500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34 038,00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34 038,00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000 0104 8800085030 540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34 038,00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34 038,00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Переданные полномочия по определению поставщиков предусмотренных 44-ФЗ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000 0104 8800085040 000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000 0104 8800085040 500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000 0104 8800085040 540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женных органов и органов финансового (финансово-бюджетного) надзора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000 0106 0000000000 000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переда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ных полномочий контрольно-счетных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000 0106 8800085010 000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000 0106 8800085010 500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000 0106 8800085010 540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92 170,00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Резервные фонды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000 0111 0000000000 000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Резервные фонды местных администраций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000 0111 8800002010 000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000 0111 8800002010 800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000 0111 8800002010 870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000 0113 0000000000 000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67 000,00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67 000,00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Доведение до сведения жителей муниципального образов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ния официальной информации о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социально-экон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000 0113 8800002040 000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67 000,00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67 000,00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000 0113 8800002040 200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000 0113 8800002040 240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000 0113 8800002040 244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lastRenderedPageBreak/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000 0113 8800002040 800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000 0113 8800002040 850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000 0113 8800002040 853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НАЦИОНАЛЬНАЯ ОБОРОНА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000 0200 0000000000 000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231 900,00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15 604,48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216 295,52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000 0203 0000000000 000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231 900,00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15 604,48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216 295,52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000 0203 8800051180 000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231 900,00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15 604,48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216 295,52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78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ы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000 0203 8800051180 100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229 800,00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15 604,48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214 195,52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000 0203 8800051180 120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229 800,00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15 604,48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214 195,52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000 0203 8800051180 121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176 500,00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11 985,00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164 515,00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000 0203 8800051180 129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53 300,00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3 619,48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49 680,52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000 0203 8800051180 200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000 0203 8800051180 240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000 0203 8800051180 244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НАЦИОНАЛЬНАЯ БЕЗОПАСНОСТЬ И ПРАВООХРАН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ТЕЛЬНАЯ ДЕЯТЕЛЬНОСТЬ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000 0300 0000000000 000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33 000,00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33 000,00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000 0309 0000000000 000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Участие в предупреждении и ликвидации последствий чре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з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вычайных ситуаций в границах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000 0309 8800002050 000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000 0309 8800002050 200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000 0309 8800002050 240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000 0309 8800002050 244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18 000,00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Обеспечение пожарной безопасности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000 0310 0000000000 000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Мероприятия в рамках муниципальной программы "Пожа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р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ная безопасность в рабочем поселке Станционно-Ояшинский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мошковского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района НСО"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000 0310 8900002290 000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000 0310 8900002290 200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000 0310 8900002290 240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000 0310 8900002290 244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000 0314 0000000000 000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Мероприятия в рамках муниципальной програ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м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мы</w:t>
            </w:r>
            <w:proofErr w:type="gramStart"/>
            <w:r w:rsidRPr="00642F4A">
              <w:rPr>
                <w:rFonts w:ascii="Arial CYR" w:hAnsi="Arial CYR" w:cs="Arial CYR"/>
                <w:sz w:val="14"/>
                <w:szCs w:val="14"/>
              </w:rPr>
              <w:t>"М</w:t>
            </w:r>
            <w:proofErr w:type="gramEnd"/>
            <w:r w:rsidRPr="00642F4A">
              <w:rPr>
                <w:rFonts w:ascii="Arial CYR" w:hAnsi="Arial CYR" w:cs="Arial CYR"/>
                <w:sz w:val="14"/>
                <w:szCs w:val="14"/>
              </w:rPr>
              <w:t>ероприятия по профилактике терроризма и экстреми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з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ма на территории поселения"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000 0314 8900002280 000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000 0314 8900002280 200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000 0314 8900002280 240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000 0314 8900002280 244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000 0400 0000000000 000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000 0409 0000000000 000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Реализация государственной  программы НСО "Развитие автомобильных дорог регионального</w:t>
            </w:r>
            <w:proofErr w:type="gramStart"/>
            <w:r w:rsidRPr="00642F4A">
              <w:rPr>
                <w:rFonts w:ascii="Arial CYR" w:hAnsi="Arial CYR" w:cs="Arial CYR"/>
                <w:sz w:val="14"/>
                <w:szCs w:val="14"/>
              </w:rPr>
              <w:t>.</w:t>
            </w:r>
            <w:proofErr w:type="gram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gramStart"/>
            <w:r w:rsidRPr="00642F4A">
              <w:rPr>
                <w:rFonts w:ascii="Arial CYR" w:hAnsi="Arial CYR" w:cs="Arial CYR"/>
                <w:sz w:val="14"/>
                <w:szCs w:val="14"/>
              </w:rPr>
              <w:t>м</w:t>
            </w:r>
            <w:proofErr w:type="gramEnd"/>
            <w:r w:rsidRPr="00642F4A">
              <w:rPr>
                <w:rFonts w:ascii="Arial CYR" w:hAnsi="Arial CYR" w:cs="Arial CYR"/>
                <w:sz w:val="14"/>
                <w:szCs w:val="14"/>
              </w:rPr>
              <w:t>ежмуниципального и местного значения в НСО" в 2015-2022гг.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000 0409 6100070760 000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000 0409 6100070760 200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000 0409 6100070760 240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000 0409 6100070760 244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3 107 690,00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000 0500 0000000000 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lastRenderedPageBreak/>
              <w:t>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lastRenderedPageBreak/>
              <w:t>4 206 500,00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1 320 057,71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2 886 442,29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lastRenderedPageBreak/>
              <w:t>Жилищное хозяйство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000 0501 0000000000 000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2 704,39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92 295,61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Капитальный ремонт государственного жилищного фонда субъектов РФ и муниципального жилищного фонд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000 0501 8800002140 000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2 704,39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92 295,61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000 0501 8800002140 200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2 704,39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87 295,61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000 0501 8800002140 240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2 704,39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87 295,61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000 0501 8800002140 244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2 704,39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87 295,61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000 0501 8800002140 800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000 0501 8800002140 850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000 0501 8800002140 853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000 0502 0000000000 000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1 052 000,00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305 779,17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746 220,83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000 0502 8800002150 000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1 052 000,00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305 779,17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746 220,83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000 0502 8800002150 200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772 000,00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235 706,17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536 293,83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000 0502 8800002150 240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772 000,00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235 706,17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536 293,83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000 0502 8800002150 244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772 000,00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235 706,17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536 293,83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000 0502 8800002150 800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280 000,00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70 073,00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209 927,00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000 0502 8800002150 810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120 000,00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120 000,00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78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печение затрат в связи с производством (реализацией тов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ров), выполнением работ, оказанием услуг, подлежащие казначейскому сопровождению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000 0502 8800002150 812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120 000,00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120 000,00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000 0502 8800002150 850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160 000,00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70 073,00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89 927,00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000 0502 8800002150 851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35 997,00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6 070,00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29 927,00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000 0502 8800002150 852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74 003,00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14 003,00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000 0502 8800002150 853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000 0503 0000000000 000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3 059 500,00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1 011 574,15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2 047 925,85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000 0503 8800002160 000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859 500,00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414 011,65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445 488,35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000 0503 8800002160 200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859 500,00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414 011,65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445 488,35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000 0503 8800002160 240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859 500,00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414 011,65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445 488,35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000 0503 8800002160 244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859 500,00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414 011,65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445 488,35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Содержание автомобильных дорог и инженерных сооруж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ний на них в границах поселений в рамках благ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000 0503 8800002170 000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1 209 000,00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859 000,00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000 0503 8800002170 200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1 209 000,00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859 000,00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000 0503 8800002170 240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1 209 000,00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859 000,00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000 0503 8800002170 244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1 209 000,00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859 000,00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000 0503 8800002180 000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991 000,00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247 562,50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743 437,50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000 0503 8800002180 200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991 000,00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247 562,50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743 437,50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000 0503 8800002180 240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991 000,00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247 562,50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743 437,50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000 0503 8800002180 244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991 000,00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247 562,50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743 437,50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ОБРАЗОВАНИЕ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000 0700 0000000000 000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Молодежная политика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000 0707 0000000000 000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Мероприятия на оздоровление детей в рамках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венной программы НСО "Развитие системы социальной поддержки населения"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000 0707 0400070359 000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000 0707 0400070359 200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lastRenderedPageBreak/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000 0707 0400070359 240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000 0707 0400070359 244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000 0800 0000000000 000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7 019 500,00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1 679 725,04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5 339 774,96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7 019 500,00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1 679 725,04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5 339 774,96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Дома культуры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000 0801 0810000880 000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4 838 800,00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1 046 725,04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3 792 074,96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78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ы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000 0801 0810000880 100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3 697 300,00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838 167,33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2 859 132,67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000 0801 0810000880 110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3 697 300,00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838 167,33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2 859 132,67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000 0801 0810000880 111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2 334 300,00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592 741,90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1 741 558,10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ботникам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000 0801 0810000880 119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1 363 000,00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245 425,43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1 117 574,57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000 0801 0810000880 200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1 140 137,30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207 195,01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932 942,29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000 0801 0810000880 240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1 140 137,30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207 195,01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932 942,29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000 0801 0810000880 242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32 840,30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2 365,89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30 474,41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000 0801 0810000880 244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1 107 297,00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204 829,12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902 467,88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000 0801 0810000880 800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1 362,70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1 362,70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000 0801 0810000880 850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1 362,70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1 362,70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000 0801 0810000880 851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1 362,00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1 362,00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000 0801 0810000880 853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0,70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0,70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субсидии на реализацию мероприятий по обеспечению сбалансированности местного бюджета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000 0801 0810070510 000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2 180 700,00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633 000,00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1 547 700,00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78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ы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000 0801 0810070510 100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2 180 700,00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633 000,00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1 547 700,00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000 0801 0810070510 110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2 180 700,00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633 000,00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1 547 700,00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000 0801 0810070510 111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2 180 700,00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633 000,00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1 547 700,00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000 1000 0000000000 000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550 000,00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140 022,54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409 977,46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000 1001 0000000000 000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550 000,00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140 022,54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409 977,46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000 1001 8800002100 000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550 000,00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140 022,54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409 977,46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000 1001 8800002100 300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550 000,00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140 022,54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409 977,46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000 1001 8800002100 310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550 000,00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140 022,54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409 977,46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000 1001 8800002100 312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550 000,00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140 022,54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409 977,46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ФИЗИЧЕСКАЯ КУЛЬТУРА И СПОРТ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000 1100 0000000000 000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68 000,00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000 1105 0000000000 000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68 000,00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Мероприятия в области здравоохранения,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спо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р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та</w:t>
            </w:r>
            <w:proofErr w:type="gramStart"/>
            <w:r w:rsidRPr="00642F4A">
              <w:rPr>
                <w:rFonts w:ascii="Arial CYR" w:hAnsi="Arial CYR" w:cs="Arial CYR"/>
                <w:sz w:val="14"/>
                <w:szCs w:val="14"/>
              </w:rPr>
              <w:t>,с</w:t>
            </w:r>
            <w:proofErr w:type="gramEnd"/>
            <w:r w:rsidRPr="00642F4A">
              <w:rPr>
                <w:rFonts w:ascii="Arial CYR" w:hAnsi="Arial CYR" w:cs="Arial CYR"/>
                <w:sz w:val="14"/>
                <w:szCs w:val="14"/>
              </w:rPr>
              <w:t>физической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культуры и туризма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000 1105 8800002190 000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68 000,00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000 1105 8800002190 200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68 000,00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000 1105 8800002190 240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68 000,00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000 1105 8800002190 244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68 000,00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555 0100 0000000000 000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555 0104 0000000000 000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Переданные полномочия по определению поставщиков предусмотренных 44-ФЗ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555 0104 8800085040 000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555 0104 8800085040 500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lastRenderedPageBreak/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555 0104 8800085040 540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58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женных органов и органов финансового (финансово-бюджетного) надзора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555 0106 0000000000 000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переда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642F4A">
              <w:rPr>
                <w:rFonts w:ascii="Arial CYR" w:hAnsi="Arial CYR" w:cs="Arial CYR"/>
                <w:sz w:val="14"/>
                <w:szCs w:val="14"/>
              </w:rPr>
              <w:t>ных полномочий контрольно-счетных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555 0106 8800085010 000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555 0106 8800085010 500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555 0106 8800085010 540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7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профицит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>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-440 000,00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1 871 073,81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00"/>
        </w:trPr>
        <w:tc>
          <w:tcPr>
            <w:tcW w:w="106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642F4A">
              <w:rPr>
                <w:rFonts w:ascii="Arial CYR" w:hAnsi="Arial CYR" w:cs="Arial CYR"/>
                <w:b/>
                <w:bCs/>
                <w:sz w:val="22"/>
                <w:szCs w:val="22"/>
              </w:rPr>
              <w:t>3. Источники финансирования дефицита бюджета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70"/>
        </w:trPr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642F4A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8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Код источника ф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и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нансирования деф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и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цита бюджета по бюджетной класс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и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фикации</w:t>
            </w:r>
          </w:p>
        </w:tc>
        <w:tc>
          <w:tcPr>
            <w:tcW w:w="13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Утвержде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ные бюдже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т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ные назнач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ния</w:t>
            </w:r>
          </w:p>
        </w:tc>
        <w:tc>
          <w:tcPr>
            <w:tcW w:w="13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Неисполне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ные назнач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642F4A">
              <w:rPr>
                <w:rFonts w:ascii="Arial CYR" w:hAnsi="Arial CYR" w:cs="Arial CYR"/>
                <w:sz w:val="16"/>
                <w:szCs w:val="16"/>
              </w:rPr>
              <w:t>ния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70"/>
        </w:trPr>
        <w:tc>
          <w:tcPr>
            <w:tcW w:w="43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7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Источники финансирования дефицита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500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000 90 00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440 000,00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-1 871 073,81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000 01 00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440 000,00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-1 871 073,81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440 000,00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-1 871 073,81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-22 100 990,00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-6 622 952,19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Увеличение прочих остатков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000 01 05 02 00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-22 100 990,00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-6 622 952,19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000 01 05 02 01 00 0000 510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-22 100 990,00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-6 622 952,19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000 01 05 02 01 13 0000 510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-22 100 990,00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-6 622 952,19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Уменьшение остатков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22 540 990,00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4 751 878,38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Уменьшение прочих остатков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000 01 05 02 00 </w:t>
            </w:r>
            <w:proofErr w:type="spellStart"/>
            <w:r w:rsidRPr="00642F4A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642F4A">
              <w:rPr>
                <w:rFonts w:ascii="Arial CYR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22 540 990,00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4 751 878,38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390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000 01 05 02 01 00 0000 610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22 540 990,00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4 751 878,38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405"/>
        </w:trPr>
        <w:tc>
          <w:tcPr>
            <w:tcW w:w="43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642F4A">
              <w:rPr>
                <w:rFonts w:ascii="Arial CYR" w:hAnsi="Arial CYR" w:cs="Arial CYR"/>
                <w:sz w:val="14"/>
                <w:szCs w:val="14"/>
              </w:rPr>
              <w:t>000 01 05 02 01 13 0000 610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22 540 990,00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4 751 878,38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42F4A" w:rsidRPr="00642F4A" w:rsidRDefault="00642F4A" w:rsidP="00642F4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642F4A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42F4A" w:rsidRPr="00642F4A" w:rsidTr="00642F4A">
        <w:trPr>
          <w:gridBefore w:val="1"/>
          <w:gridAfter w:val="1"/>
          <w:wBefore w:w="694" w:type="dxa"/>
          <w:wAfter w:w="121" w:type="dxa"/>
          <w:trHeight w:val="255"/>
        </w:trPr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F4A" w:rsidRPr="00642F4A" w:rsidRDefault="00642F4A" w:rsidP="00642F4A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D451BF" w:rsidRPr="001D34F3" w:rsidRDefault="00D451BF" w:rsidP="003A3AB4">
      <w:pPr>
        <w:ind w:left="-993"/>
        <w:rPr>
          <w:rFonts w:eastAsia="Calibri"/>
          <w:b/>
          <w:sz w:val="14"/>
          <w:szCs w:val="14"/>
        </w:rPr>
      </w:pPr>
    </w:p>
    <w:sectPr w:rsidR="00D451BF" w:rsidRPr="001D34F3" w:rsidSect="00BA2121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70607D"/>
    <w:multiLevelType w:val="hybridMultilevel"/>
    <w:tmpl w:val="A99E7B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hyphenationZone w:val="357"/>
  <w:noPunctuationKerning/>
  <w:characterSpacingControl w:val="doNotCompress"/>
  <w:compat/>
  <w:rsids>
    <w:rsidRoot w:val="00935970"/>
    <w:rsid w:val="000015D4"/>
    <w:rsid w:val="00003A6A"/>
    <w:rsid w:val="000064C0"/>
    <w:rsid w:val="00037468"/>
    <w:rsid w:val="000523F8"/>
    <w:rsid w:val="00053873"/>
    <w:rsid w:val="00073C80"/>
    <w:rsid w:val="00073F0B"/>
    <w:rsid w:val="00074DDF"/>
    <w:rsid w:val="00075292"/>
    <w:rsid w:val="00083DA4"/>
    <w:rsid w:val="000C550F"/>
    <w:rsid w:val="000D1784"/>
    <w:rsid w:val="000D17E0"/>
    <w:rsid w:val="000D55C3"/>
    <w:rsid w:val="000D5E8A"/>
    <w:rsid w:val="000D7A00"/>
    <w:rsid w:val="001117CE"/>
    <w:rsid w:val="001347EC"/>
    <w:rsid w:val="001454D4"/>
    <w:rsid w:val="001456B0"/>
    <w:rsid w:val="00155E50"/>
    <w:rsid w:val="00166677"/>
    <w:rsid w:val="00174BFC"/>
    <w:rsid w:val="00184CD8"/>
    <w:rsid w:val="001A37F4"/>
    <w:rsid w:val="001D34F3"/>
    <w:rsid w:val="001D51D8"/>
    <w:rsid w:val="001D6213"/>
    <w:rsid w:val="001F235E"/>
    <w:rsid w:val="002311EB"/>
    <w:rsid w:val="00247B0F"/>
    <w:rsid w:val="0029519D"/>
    <w:rsid w:val="002A4CFE"/>
    <w:rsid w:val="002C7269"/>
    <w:rsid w:val="002C7383"/>
    <w:rsid w:val="002D174E"/>
    <w:rsid w:val="002D2529"/>
    <w:rsid w:val="002D64ED"/>
    <w:rsid w:val="002E1D19"/>
    <w:rsid w:val="0030474C"/>
    <w:rsid w:val="003236C6"/>
    <w:rsid w:val="0033111B"/>
    <w:rsid w:val="00334007"/>
    <w:rsid w:val="00360348"/>
    <w:rsid w:val="00372202"/>
    <w:rsid w:val="00380C0F"/>
    <w:rsid w:val="0039289D"/>
    <w:rsid w:val="0039297F"/>
    <w:rsid w:val="003A3AB4"/>
    <w:rsid w:val="003C28FA"/>
    <w:rsid w:val="003D4926"/>
    <w:rsid w:val="003E31B8"/>
    <w:rsid w:val="004135A5"/>
    <w:rsid w:val="00427448"/>
    <w:rsid w:val="004379F0"/>
    <w:rsid w:val="00437BD9"/>
    <w:rsid w:val="004471DF"/>
    <w:rsid w:val="0045411A"/>
    <w:rsid w:val="00454563"/>
    <w:rsid w:val="00474383"/>
    <w:rsid w:val="004A3D41"/>
    <w:rsid w:val="004A4ABB"/>
    <w:rsid w:val="004C069C"/>
    <w:rsid w:val="004C1274"/>
    <w:rsid w:val="004C463B"/>
    <w:rsid w:val="004C481C"/>
    <w:rsid w:val="0050331B"/>
    <w:rsid w:val="0051231A"/>
    <w:rsid w:val="005337AE"/>
    <w:rsid w:val="00542748"/>
    <w:rsid w:val="00564F07"/>
    <w:rsid w:val="00595603"/>
    <w:rsid w:val="005A4203"/>
    <w:rsid w:val="005A5CF0"/>
    <w:rsid w:val="005C1B77"/>
    <w:rsid w:val="005C2FC6"/>
    <w:rsid w:val="005D1F46"/>
    <w:rsid w:val="005E2119"/>
    <w:rsid w:val="005E442A"/>
    <w:rsid w:val="006112FC"/>
    <w:rsid w:val="00614025"/>
    <w:rsid w:val="00642F4A"/>
    <w:rsid w:val="00645022"/>
    <w:rsid w:val="00646C4A"/>
    <w:rsid w:val="00651E72"/>
    <w:rsid w:val="006744BB"/>
    <w:rsid w:val="00674ADF"/>
    <w:rsid w:val="006754F6"/>
    <w:rsid w:val="00681F5C"/>
    <w:rsid w:val="00685FF0"/>
    <w:rsid w:val="006A499B"/>
    <w:rsid w:val="006B0359"/>
    <w:rsid w:val="006B585F"/>
    <w:rsid w:val="006D2E52"/>
    <w:rsid w:val="006D5E20"/>
    <w:rsid w:val="006D747C"/>
    <w:rsid w:val="006F37BF"/>
    <w:rsid w:val="00702814"/>
    <w:rsid w:val="00711F95"/>
    <w:rsid w:val="00715C23"/>
    <w:rsid w:val="00717CE1"/>
    <w:rsid w:val="00745F9E"/>
    <w:rsid w:val="00751D24"/>
    <w:rsid w:val="00775770"/>
    <w:rsid w:val="007A5F66"/>
    <w:rsid w:val="007B1F5D"/>
    <w:rsid w:val="007B20F7"/>
    <w:rsid w:val="007B5E2D"/>
    <w:rsid w:val="007D418C"/>
    <w:rsid w:val="007E4D34"/>
    <w:rsid w:val="007F5D09"/>
    <w:rsid w:val="00842508"/>
    <w:rsid w:val="0085350C"/>
    <w:rsid w:val="00863033"/>
    <w:rsid w:val="008652D5"/>
    <w:rsid w:val="00874F85"/>
    <w:rsid w:val="008843C3"/>
    <w:rsid w:val="0089029A"/>
    <w:rsid w:val="00892D04"/>
    <w:rsid w:val="008C279C"/>
    <w:rsid w:val="008D2DCA"/>
    <w:rsid w:val="008F3A16"/>
    <w:rsid w:val="00903B95"/>
    <w:rsid w:val="009062FE"/>
    <w:rsid w:val="00906328"/>
    <w:rsid w:val="009215E7"/>
    <w:rsid w:val="00935970"/>
    <w:rsid w:val="009379CE"/>
    <w:rsid w:val="009677D0"/>
    <w:rsid w:val="00972700"/>
    <w:rsid w:val="00975F50"/>
    <w:rsid w:val="009A1DF1"/>
    <w:rsid w:val="009A2541"/>
    <w:rsid w:val="009A3921"/>
    <w:rsid w:val="009A52E7"/>
    <w:rsid w:val="009A6937"/>
    <w:rsid w:val="009D7946"/>
    <w:rsid w:val="009E1908"/>
    <w:rsid w:val="009E6B50"/>
    <w:rsid w:val="009F6CEA"/>
    <w:rsid w:val="00A00B12"/>
    <w:rsid w:val="00A01BBC"/>
    <w:rsid w:val="00A2334A"/>
    <w:rsid w:val="00A3457A"/>
    <w:rsid w:val="00A631CF"/>
    <w:rsid w:val="00A66D3D"/>
    <w:rsid w:val="00A70541"/>
    <w:rsid w:val="00A90813"/>
    <w:rsid w:val="00AD14D9"/>
    <w:rsid w:val="00AD5824"/>
    <w:rsid w:val="00AE1175"/>
    <w:rsid w:val="00AE25CE"/>
    <w:rsid w:val="00AF1B98"/>
    <w:rsid w:val="00AF7627"/>
    <w:rsid w:val="00B12AD1"/>
    <w:rsid w:val="00B2139F"/>
    <w:rsid w:val="00B737EB"/>
    <w:rsid w:val="00B77026"/>
    <w:rsid w:val="00B85327"/>
    <w:rsid w:val="00B87B0F"/>
    <w:rsid w:val="00BA2121"/>
    <w:rsid w:val="00BB530B"/>
    <w:rsid w:val="00BF4A16"/>
    <w:rsid w:val="00C05150"/>
    <w:rsid w:val="00C16FA4"/>
    <w:rsid w:val="00C206AC"/>
    <w:rsid w:val="00C31D4C"/>
    <w:rsid w:val="00C43299"/>
    <w:rsid w:val="00C54240"/>
    <w:rsid w:val="00C62A4C"/>
    <w:rsid w:val="00C638F8"/>
    <w:rsid w:val="00C8503F"/>
    <w:rsid w:val="00C9744C"/>
    <w:rsid w:val="00CA0B8C"/>
    <w:rsid w:val="00CB5CE5"/>
    <w:rsid w:val="00CC2003"/>
    <w:rsid w:val="00CD1FE0"/>
    <w:rsid w:val="00CD4E9D"/>
    <w:rsid w:val="00CF305F"/>
    <w:rsid w:val="00D22C37"/>
    <w:rsid w:val="00D26ECD"/>
    <w:rsid w:val="00D3106F"/>
    <w:rsid w:val="00D35D32"/>
    <w:rsid w:val="00D451BF"/>
    <w:rsid w:val="00D6431F"/>
    <w:rsid w:val="00D678A2"/>
    <w:rsid w:val="00D876FD"/>
    <w:rsid w:val="00D91D23"/>
    <w:rsid w:val="00DB5038"/>
    <w:rsid w:val="00DB6115"/>
    <w:rsid w:val="00E012DE"/>
    <w:rsid w:val="00E12AFD"/>
    <w:rsid w:val="00E12B76"/>
    <w:rsid w:val="00E21B3F"/>
    <w:rsid w:val="00E40DFE"/>
    <w:rsid w:val="00E45C8B"/>
    <w:rsid w:val="00E623BC"/>
    <w:rsid w:val="00E6449D"/>
    <w:rsid w:val="00E650D0"/>
    <w:rsid w:val="00E90FC7"/>
    <w:rsid w:val="00EA01BD"/>
    <w:rsid w:val="00ED59D2"/>
    <w:rsid w:val="00F00344"/>
    <w:rsid w:val="00F157FD"/>
    <w:rsid w:val="00F36367"/>
    <w:rsid w:val="00F44488"/>
    <w:rsid w:val="00F47842"/>
    <w:rsid w:val="00F55440"/>
    <w:rsid w:val="00F56CA6"/>
    <w:rsid w:val="00F873A5"/>
    <w:rsid w:val="00F9568A"/>
    <w:rsid w:val="00FA08EA"/>
    <w:rsid w:val="00FE5B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0F7"/>
    <w:rPr>
      <w:sz w:val="28"/>
      <w:szCs w:val="24"/>
    </w:rPr>
  </w:style>
  <w:style w:type="paragraph" w:styleId="1">
    <w:name w:val="heading 1"/>
    <w:basedOn w:val="a"/>
    <w:next w:val="a"/>
    <w:qFormat/>
    <w:rsid w:val="007B20F7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379CE"/>
    <w:pPr>
      <w:spacing w:after="150" w:line="360" w:lineRule="atLeast"/>
    </w:pPr>
    <w:rPr>
      <w:sz w:val="24"/>
    </w:rPr>
  </w:style>
  <w:style w:type="character" w:styleId="a4">
    <w:name w:val="Strong"/>
    <w:basedOn w:val="a0"/>
    <w:qFormat/>
    <w:rsid w:val="009379CE"/>
    <w:rPr>
      <w:b/>
      <w:bCs/>
    </w:rPr>
  </w:style>
  <w:style w:type="paragraph" w:customStyle="1" w:styleId="ConsNormal">
    <w:name w:val="ConsNormal"/>
    <w:rsid w:val="009379C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highlight">
    <w:name w:val="highlight"/>
    <w:basedOn w:val="a0"/>
    <w:rsid w:val="009379CE"/>
    <w:rPr>
      <w:rFonts w:cs="Times New Roman"/>
    </w:rPr>
  </w:style>
  <w:style w:type="paragraph" w:customStyle="1" w:styleId="10">
    <w:name w:val="Абзац списка1"/>
    <w:basedOn w:val="a"/>
    <w:rsid w:val="009379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9379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379CE"/>
    <w:rPr>
      <w:rFonts w:ascii="Courier New" w:hAnsi="Courier New" w:cs="Courier New"/>
    </w:rPr>
  </w:style>
  <w:style w:type="paragraph" w:styleId="a5">
    <w:name w:val="Balloon Text"/>
    <w:basedOn w:val="a"/>
    <w:link w:val="a6"/>
    <w:rsid w:val="00AF1B9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F1B9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42508"/>
    <w:pPr>
      <w:ind w:left="720"/>
      <w:contextualSpacing/>
    </w:pPr>
  </w:style>
  <w:style w:type="table" w:styleId="a8">
    <w:name w:val="Table Grid"/>
    <w:basedOn w:val="a1"/>
    <w:rsid w:val="008425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2311E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8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7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B4C9A7-C194-4175-B3BC-7783B56F3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10</Pages>
  <Words>5312</Words>
  <Characters>30281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/>
  <LinksUpToDate>false</LinksUpToDate>
  <CharactersWithSpaces>35522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subject/>
  <dc:creator>Жихарева</dc:creator>
  <cp:keywords/>
  <dc:description/>
  <cp:lastModifiedBy>User</cp:lastModifiedBy>
  <cp:revision>3</cp:revision>
  <cp:lastPrinted>2017-05-03T02:35:00Z</cp:lastPrinted>
  <dcterms:created xsi:type="dcterms:W3CDTF">2019-04-04T04:44:00Z</dcterms:created>
  <dcterms:modified xsi:type="dcterms:W3CDTF">2019-04-04T04:48:00Z</dcterms:modified>
</cp:coreProperties>
</file>