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B7F" w:rsidRPr="00991202" w:rsidRDefault="0037475E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Прокуратура Мошковского района</w:t>
      </w:r>
      <w:r w:rsidR="00473B7F" w:rsidRPr="0099120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73B7F" w:rsidRPr="00991202">
        <w:rPr>
          <w:rFonts w:ascii="Times New Roman" w:eastAsia="Times New Roman" w:hAnsi="Times New Roman" w:cs="Times New Roman"/>
          <w:b/>
          <w:color w:val="FF0000"/>
          <w:lang w:eastAsia="ru-RU"/>
        </w:rPr>
        <w:t>ПРЕДУПРЕЖДАЕТ!!!</w:t>
      </w:r>
    </w:p>
    <w:p w:rsidR="00473B7F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</w:rPr>
      </w:pPr>
    </w:p>
    <w:p w:rsidR="00473B7F" w:rsidRPr="00991202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3E0378C" wp14:editId="2BBFD1B9">
            <wp:simplePos x="0" y="0"/>
            <wp:positionH relativeFrom="column">
              <wp:posOffset>2362835</wp:posOffset>
            </wp:positionH>
            <wp:positionV relativeFrom="paragraph">
              <wp:posOffset>1270</wp:posOffset>
            </wp:positionV>
            <wp:extent cx="699770" cy="561975"/>
            <wp:effectExtent l="0" t="0" r="5080" b="952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a13f3fbf86277e286b8988838c693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F3A">
        <w:rPr>
          <w:rFonts w:ascii="Times New Roman" w:eastAsia="Times New Roman" w:hAnsi="Times New Roman" w:cs="Times New Roman"/>
          <w:b/>
          <w:caps/>
          <w:color w:val="FF0000"/>
          <w:lang w:eastAsia="ru-RU"/>
        </w:rPr>
        <w:t>участились с</w:t>
      </w:r>
      <w:r w:rsidRPr="00991202">
        <w:rPr>
          <w:rFonts w:ascii="Times New Roman" w:eastAsia="Times New Roman" w:hAnsi="Times New Roman" w:cs="Times New Roman"/>
          <w:b/>
          <w:caps/>
          <w:color w:val="FF0000"/>
          <w:lang w:eastAsia="ru-RU"/>
        </w:rPr>
        <w:t>лучаи телефонного мошенничества!!!</w:t>
      </w:r>
      <w:r w:rsidRPr="00991202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473B7F" w:rsidRPr="00473B7F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473B7F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</w:pPr>
      <w:r w:rsidRPr="00350C54"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  <w:t>Поделитесь этой информацией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  <w:t xml:space="preserve"> со своими родными и близкими,</w:t>
      </w:r>
    </w:p>
    <w:p w:rsidR="00473B7F" w:rsidRPr="00350C54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</w:pPr>
      <w:r w:rsidRPr="00350C54"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  <w:t>особенно с пожилыми людьми.</w:t>
      </w:r>
    </w:p>
    <w:p w:rsidR="00473B7F" w:rsidRPr="00473B7F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473B7F" w:rsidRPr="00473B7F" w:rsidRDefault="00473B7F" w:rsidP="0047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 wp14:anchorId="5FB0C457" wp14:editId="1B691DE4">
            <wp:simplePos x="0" y="0"/>
            <wp:positionH relativeFrom="column">
              <wp:posOffset>2392680</wp:posOffset>
            </wp:positionH>
            <wp:positionV relativeFrom="paragraph">
              <wp:posOffset>270510</wp:posOffset>
            </wp:positionV>
            <wp:extent cx="755015" cy="466725"/>
            <wp:effectExtent l="0" t="0" r="6985" b="952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41f806d4a9f5a294304ebdcca8776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B7F">
        <w:rPr>
          <w:rFonts w:ascii="Times New Roman" w:eastAsia="Times New Roman" w:hAnsi="Times New Roman" w:cs="Times New Roman"/>
          <w:b/>
          <w:color w:val="000000"/>
          <w:lang w:eastAsia="ru-RU"/>
        </w:rPr>
        <w:t>Главное правило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— не сообщайте незнакомым людям свои личные данные по телефону:</w:t>
      </w:r>
    </w:p>
    <w:p w:rsidR="00473B7F" w:rsidRPr="00473B7F" w:rsidRDefault="00473B7F" w:rsidP="00473B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>Данные паспорта;</w:t>
      </w:r>
    </w:p>
    <w:p w:rsidR="00473B7F" w:rsidRPr="00473B7F" w:rsidRDefault="00473B7F" w:rsidP="00473B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>Домашний адрес;</w:t>
      </w:r>
    </w:p>
    <w:p w:rsidR="00473B7F" w:rsidRPr="00473B7F" w:rsidRDefault="00473B7F" w:rsidP="00473B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Данные банковской карты (особенно 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CVC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код).</w:t>
      </w:r>
    </w:p>
    <w:p w:rsidR="00473B7F" w:rsidRPr="00473B7F" w:rsidRDefault="00473B7F" w:rsidP="0047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73B7F" w:rsidRPr="00473B7F" w:rsidRDefault="00473B7F" w:rsidP="00473B7F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Не сообщайте </w:t>
      </w: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val="en-US" w:eastAsia="ru-RU"/>
        </w:rPr>
        <w:t>SMS</w:t>
      </w: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-коды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незнакомым людям по телефону!</w:t>
      </w:r>
    </w:p>
    <w:p w:rsidR="00473B7F" w:rsidRPr="00473B7F" w:rsidRDefault="00473B7F" w:rsidP="00473B7F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Если у Вас уточняют личные данные, отвечайте, что подойдете в офис лично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(Сотрудники банков, даже в крайних случаях, не спрашивают личные данные, 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SMS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CVC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 коды, а по телефону лишь о чём-то уведомляют или просят подойти в офис).</w:t>
      </w:r>
    </w:p>
    <w:p w:rsidR="00473B7F" w:rsidRPr="00473B7F" w:rsidRDefault="00473B7F" w:rsidP="00473B7F">
      <w:pPr>
        <w:pStyle w:val="a3"/>
        <w:numPr>
          <w:ilvl w:val="0"/>
          <w:numId w:val="4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Не отвечайте на звонки с незнакомых номеров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, особенно остерегайтесь вызовов с +7 495 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XXXXXXX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>, +7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499 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XXXXXXX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3B7F" w:rsidRPr="00473B7F" w:rsidRDefault="00473B7F" w:rsidP="00473B7F">
      <w:pPr>
        <w:pStyle w:val="a3"/>
        <w:numPr>
          <w:ilvl w:val="0"/>
          <w:numId w:val="5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Не расплачивайтесь основной банковской картой на малоизвестных сайтах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(проверяйте надежность сайта, прочитайте про него отзывы).</w:t>
      </w:r>
    </w:p>
    <w:p w:rsidR="00473B7F" w:rsidRPr="00473B7F" w:rsidRDefault="00473B7F" w:rsidP="00473B7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Для онлайн-покупок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можно завести </w:t>
      </w: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отдельную SIM-карту и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виртуальную </w:t>
      </w: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банковскую карту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473B7F">
        <w:rPr>
          <w:rFonts w:ascii="Times New Roman" w:hAnsi="Times New Roman" w:cs="Times New Roman"/>
          <w:color w:val="000000"/>
          <w:shd w:val="clear" w:color="auto" w:fill="FFFFFF"/>
        </w:rPr>
        <w:t>Не держите на такой карте деньги, а пополняйте ее под определённую покупку.</w:t>
      </w:r>
    </w:p>
    <w:p w:rsidR="00473B7F" w:rsidRPr="00473B7F" w:rsidRDefault="00473B7F" w:rsidP="00473B7F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3B7F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Мошенники могут представиться кем угодно</w:t>
      </w:r>
      <w:r w:rsidRPr="00473B7F">
        <w:rPr>
          <w:rFonts w:ascii="Times New Roman" w:hAnsi="Times New Roman" w:cs="Times New Roman"/>
          <w:color w:val="000000"/>
          <w:shd w:val="clear" w:color="auto" w:fill="FFFFFF"/>
        </w:rPr>
        <w:t>, и для убедительности оперировать вашими личными данными или данными ваших близких и родных.</w:t>
      </w:r>
    </w:p>
    <w:p w:rsidR="00473B7F" w:rsidRPr="00473B7F" w:rsidRDefault="00473B7F" w:rsidP="0013132E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473B7F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Не впадайте в панику и не делайте поспешных переводов денег на карты преступников!</w:t>
      </w:r>
    </w:p>
    <w:p w:rsidR="00473B7F" w:rsidRPr="00991202" w:rsidRDefault="0037475E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Прокуратура Мошковского района</w:t>
      </w:r>
      <w:r w:rsidR="00473B7F" w:rsidRPr="0099120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73B7F" w:rsidRPr="00991202">
        <w:rPr>
          <w:rFonts w:ascii="Times New Roman" w:eastAsia="Times New Roman" w:hAnsi="Times New Roman" w:cs="Times New Roman"/>
          <w:b/>
          <w:color w:val="FF0000"/>
          <w:lang w:eastAsia="ru-RU"/>
        </w:rPr>
        <w:t>ПРЕДУПРЕЖДАЕТ!!!</w:t>
      </w:r>
    </w:p>
    <w:p w:rsidR="00473B7F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</w:rPr>
      </w:pPr>
    </w:p>
    <w:p w:rsidR="00473B7F" w:rsidRPr="00991202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E9118F7" wp14:editId="1F77C9F2">
            <wp:simplePos x="0" y="0"/>
            <wp:positionH relativeFrom="column">
              <wp:posOffset>2362835</wp:posOffset>
            </wp:positionH>
            <wp:positionV relativeFrom="paragraph">
              <wp:posOffset>1270</wp:posOffset>
            </wp:positionV>
            <wp:extent cx="699770" cy="561975"/>
            <wp:effectExtent l="0" t="0" r="508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a13f3fbf86277e286b8988838c693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F3A">
        <w:rPr>
          <w:rFonts w:ascii="Times New Roman" w:eastAsia="Times New Roman" w:hAnsi="Times New Roman" w:cs="Times New Roman"/>
          <w:b/>
          <w:caps/>
          <w:color w:val="FF0000"/>
          <w:lang w:eastAsia="ru-RU"/>
        </w:rPr>
        <w:t>участились с</w:t>
      </w:r>
      <w:r w:rsidRPr="00991202">
        <w:rPr>
          <w:rFonts w:ascii="Times New Roman" w:eastAsia="Times New Roman" w:hAnsi="Times New Roman" w:cs="Times New Roman"/>
          <w:b/>
          <w:caps/>
          <w:color w:val="FF0000"/>
          <w:lang w:eastAsia="ru-RU"/>
        </w:rPr>
        <w:t>лучаи телефонного мошенничества!!!</w:t>
      </w:r>
      <w:r w:rsidRPr="00991202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473B7F" w:rsidRPr="00473B7F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473B7F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</w:pPr>
      <w:r w:rsidRPr="00350C54"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  <w:t>Поделитесь этой информацией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  <w:t xml:space="preserve"> со своими родными и близкими,</w:t>
      </w:r>
    </w:p>
    <w:p w:rsidR="00473B7F" w:rsidRPr="00350C54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</w:pPr>
      <w:r w:rsidRPr="00350C54"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  <w:t>особенно с пожилыми людьми.</w:t>
      </w:r>
    </w:p>
    <w:p w:rsidR="00473B7F" w:rsidRPr="00473B7F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473B7F" w:rsidRPr="00473B7F" w:rsidRDefault="00473B7F" w:rsidP="0047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 wp14:anchorId="518B1976" wp14:editId="605CA7D2">
            <wp:simplePos x="0" y="0"/>
            <wp:positionH relativeFrom="column">
              <wp:posOffset>2392680</wp:posOffset>
            </wp:positionH>
            <wp:positionV relativeFrom="paragraph">
              <wp:posOffset>270510</wp:posOffset>
            </wp:positionV>
            <wp:extent cx="755015" cy="466725"/>
            <wp:effectExtent l="0" t="0" r="698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41f806d4a9f5a294304ebdcca8776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B7F">
        <w:rPr>
          <w:rFonts w:ascii="Times New Roman" w:eastAsia="Times New Roman" w:hAnsi="Times New Roman" w:cs="Times New Roman"/>
          <w:b/>
          <w:color w:val="000000"/>
          <w:lang w:eastAsia="ru-RU"/>
        </w:rPr>
        <w:t>Главное правило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— не сообщайте незнакомым людям свои личные данные по телефону:</w:t>
      </w:r>
    </w:p>
    <w:p w:rsidR="00473B7F" w:rsidRPr="00473B7F" w:rsidRDefault="00473B7F" w:rsidP="00473B7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>Данные паспорта;</w:t>
      </w:r>
    </w:p>
    <w:p w:rsidR="00473B7F" w:rsidRPr="00473B7F" w:rsidRDefault="00473B7F" w:rsidP="00473B7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>Домашний адрес;</w:t>
      </w:r>
    </w:p>
    <w:p w:rsidR="00473B7F" w:rsidRPr="00473B7F" w:rsidRDefault="00473B7F" w:rsidP="00473B7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Данные банковской карты (особенно 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CVC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код).</w:t>
      </w:r>
    </w:p>
    <w:p w:rsidR="00473B7F" w:rsidRPr="00473B7F" w:rsidRDefault="00473B7F" w:rsidP="0047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73B7F" w:rsidRPr="00473B7F" w:rsidRDefault="00473B7F" w:rsidP="00473B7F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Не сообщайте </w:t>
      </w: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val="en-US" w:eastAsia="ru-RU"/>
        </w:rPr>
        <w:t>SMS</w:t>
      </w: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-коды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незнакомым людям по телефону!</w:t>
      </w:r>
    </w:p>
    <w:p w:rsidR="00473B7F" w:rsidRPr="00473B7F" w:rsidRDefault="00473B7F" w:rsidP="00473B7F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Если у Вас уточняют личные данные, отвечайте, что подойдете в офис лично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(Сотрудники банков, даже в крайних случаях, не спрашивают личные данные, 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SMS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CVC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 коды, а по телефону лишь о чём-то уведомляют или просят подойти в офис).</w:t>
      </w:r>
    </w:p>
    <w:p w:rsidR="00473B7F" w:rsidRPr="00473B7F" w:rsidRDefault="00473B7F" w:rsidP="00473B7F">
      <w:pPr>
        <w:pStyle w:val="a3"/>
        <w:numPr>
          <w:ilvl w:val="0"/>
          <w:numId w:val="4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Не отвечайте на звонки с незнакомых номеров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, особенно остерегайтесь вызовов с +7 495 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XXXXXXX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>, +7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499 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XXXXXXX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3B7F" w:rsidRPr="00473B7F" w:rsidRDefault="00473B7F" w:rsidP="00473B7F">
      <w:pPr>
        <w:pStyle w:val="a3"/>
        <w:numPr>
          <w:ilvl w:val="0"/>
          <w:numId w:val="5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Не расплачивайтесь основной банковской картой на малоизвестных сайтах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(проверяйте надежность сайта, прочитайте про него отзывы).</w:t>
      </w:r>
    </w:p>
    <w:p w:rsidR="00473B7F" w:rsidRPr="00473B7F" w:rsidRDefault="00473B7F" w:rsidP="00473B7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Для онлайн-покупок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можно завести </w:t>
      </w: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отдельную SIM-карту и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виртуальную </w:t>
      </w: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банковскую карту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473B7F">
        <w:rPr>
          <w:rFonts w:ascii="Times New Roman" w:hAnsi="Times New Roman" w:cs="Times New Roman"/>
          <w:color w:val="000000"/>
          <w:shd w:val="clear" w:color="auto" w:fill="FFFFFF"/>
        </w:rPr>
        <w:t>Не держите на такой карте деньги, а пополняйте ее под определённую покупку.</w:t>
      </w:r>
    </w:p>
    <w:p w:rsidR="00473B7F" w:rsidRPr="00473B7F" w:rsidRDefault="00473B7F" w:rsidP="00473B7F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3B7F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Мошенники могут представиться кем угодно</w:t>
      </w:r>
      <w:r w:rsidRPr="00473B7F">
        <w:rPr>
          <w:rFonts w:ascii="Times New Roman" w:hAnsi="Times New Roman" w:cs="Times New Roman"/>
          <w:color w:val="000000"/>
          <w:shd w:val="clear" w:color="auto" w:fill="FFFFFF"/>
        </w:rPr>
        <w:t>, и для убедительности оперировать вашими личными данными или данными ваших близких и родных.</w:t>
      </w:r>
    </w:p>
    <w:p w:rsidR="00473B7F" w:rsidRPr="00473B7F" w:rsidRDefault="00473B7F" w:rsidP="0013132E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473B7F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Не впадайте в панику и не делайте поспешных переводов денег на карты преступников!</w:t>
      </w:r>
    </w:p>
    <w:p w:rsidR="00473B7F" w:rsidRPr="00991202" w:rsidRDefault="0037475E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Прокуратура Мошковского района</w:t>
      </w:r>
      <w:r w:rsidR="00473B7F" w:rsidRPr="0099120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73B7F" w:rsidRPr="00991202">
        <w:rPr>
          <w:rFonts w:ascii="Times New Roman" w:eastAsia="Times New Roman" w:hAnsi="Times New Roman" w:cs="Times New Roman"/>
          <w:b/>
          <w:color w:val="FF0000"/>
          <w:lang w:eastAsia="ru-RU"/>
        </w:rPr>
        <w:t>ПРЕДУПРЕЖДАЕТ!!!</w:t>
      </w:r>
    </w:p>
    <w:p w:rsidR="00473B7F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</w:rPr>
      </w:pPr>
    </w:p>
    <w:p w:rsidR="00473B7F" w:rsidRPr="00991202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190EB2F5" wp14:editId="63F42CAE">
            <wp:simplePos x="0" y="0"/>
            <wp:positionH relativeFrom="column">
              <wp:posOffset>2362835</wp:posOffset>
            </wp:positionH>
            <wp:positionV relativeFrom="paragraph">
              <wp:posOffset>1270</wp:posOffset>
            </wp:positionV>
            <wp:extent cx="699770" cy="561975"/>
            <wp:effectExtent l="0" t="0" r="508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a13f3fbf86277e286b8988838c693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F3A">
        <w:rPr>
          <w:rFonts w:ascii="Times New Roman" w:eastAsia="Times New Roman" w:hAnsi="Times New Roman" w:cs="Times New Roman"/>
          <w:b/>
          <w:caps/>
          <w:color w:val="FF0000"/>
          <w:lang w:eastAsia="ru-RU"/>
        </w:rPr>
        <w:t>участились с</w:t>
      </w:r>
      <w:r w:rsidRPr="00991202">
        <w:rPr>
          <w:rFonts w:ascii="Times New Roman" w:eastAsia="Times New Roman" w:hAnsi="Times New Roman" w:cs="Times New Roman"/>
          <w:b/>
          <w:caps/>
          <w:color w:val="FF0000"/>
          <w:lang w:eastAsia="ru-RU"/>
        </w:rPr>
        <w:t>лучаи телефонного мошенничества!!!</w:t>
      </w:r>
      <w:r w:rsidRPr="00991202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473B7F" w:rsidRPr="00473B7F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473B7F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</w:pPr>
      <w:r w:rsidRPr="00350C54"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  <w:t>Поделитесь этой информацией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  <w:t xml:space="preserve"> со своими родными и близкими,</w:t>
      </w:r>
    </w:p>
    <w:p w:rsidR="00473B7F" w:rsidRPr="00350C54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</w:pPr>
      <w:r w:rsidRPr="00350C54">
        <w:rPr>
          <w:rFonts w:ascii="Times New Roman" w:eastAsia="Times New Roman" w:hAnsi="Times New Roman" w:cs="Times New Roman"/>
          <w:b/>
          <w:color w:val="984806" w:themeColor="accent6" w:themeShade="80"/>
          <w:lang w:eastAsia="ru-RU"/>
        </w:rPr>
        <w:t>особенно с пожилыми людьми.</w:t>
      </w:r>
    </w:p>
    <w:p w:rsidR="00473B7F" w:rsidRPr="00473B7F" w:rsidRDefault="00473B7F" w:rsidP="00473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473B7F" w:rsidRPr="00473B7F" w:rsidRDefault="00473B7F" w:rsidP="0047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69504" behindDoc="0" locked="0" layoutInCell="1" allowOverlap="1" wp14:anchorId="2962FA96" wp14:editId="55340B22">
            <wp:simplePos x="0" y="0"/>
            <wp:positionH relativeFrom="column">
              <wp:posOffset>2392680</wp:posOffset>
            </wp:positionH>
            <wp:positionV relativeFrom="paragraph">
              <wp:posOffset>270510</wp:posOffset>
            </wp:positionV>
            <wp:extent cx="755015" cy="466725"/>
            <wp:effectExtent l="0" t="0" r="698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41f806d4a9f5a294304ebdcca8776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B7F">
        <w:rPr>
          <w:rFonts w:ascii="Times New Roman" w:eastAsia="Times New Roman" w:hAnsi="Times New Roman" w:cs="Times New Roman"/>
          <w:b/>
          <w:color w:val="000000"/>
          <w:lang w:eastAsia="ru-RU"/>
        </w:rPr>
        <w:t>Главное правило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— не сообщайте незнакомым людям свои личные данные по телефону:</w:t>
      </w:r>
    </w:p>
    <w:p w:rsidR="00473B7F" w:rsidRPr="00473B7F" w:rsidRDefault="00473B7F" w:rsidP="00473B7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>Данные паспорта;</w:t>
      </w:r>
    </w:p>
    <w:p w:rsidR="00473B7F" w:rsidRPr="00473B7F" w:rsidRDefault="00473B7F" w:rsidP="00473B7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>Домашний адрес;</w:t>
      </w:r>
    </w:p>
    <w:p w:rsidR="00473B7F" w:rsidRPr="00473B7F" w:rsidRDefault="00473B7F" w:rsidP="00473B7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Данные банковской карты (особенно 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CVC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код).</w:t>
      </w:r>
    </w:p>
    <w:p w:rsidR="00473B7F" w:rsidRPr="00473B7F" w:rsidRDefault="00473B7F" w:rsidP="0047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73B7F" w:rsidRPr="00473B7F" w:rsidRDefault="00473B7F" w:rsidP="00473B7F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Не сообщайте </w:t>
      </w: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val="en-US" w:eastAsia="ru-RU"/>
        </w:rPr>
        <w:t>SMS</w:t>
      </w: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-коды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незнакомым людям по телефону!</w:t>
      </w:r>
    </w:p>
    <w:p w:rsidR="00473B7F" w:rsidRPr="00473B7F" w:rsidRDefault="00473B7F" w:rsidP="00473B7F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Если у Вас уточняют личные данные, отвечайте, что подойдете в офис лично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(Сотрудники банков, даже в крайних случаях, не спрашивают личные данные, 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SMS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CVC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 коды, а по телефону лишь о чём-то уведомляют или просят подойти в офис).</w:t>
      </w:r>
    </w:p>
    <w:p w:rsidR="00473B7F" w:rsidRPr="00473B7F" w:rsidRDefault="00473B7F" w:rsidP="00473B7F">
      <w:pPr>
        <w:pStyle w:val="a3"/>
        <w:numPr>
          <w:ilvl w:val="0"/>
          <w:numId w:val="4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Не отвечайте на звонки с незнакомых номеров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, особенно остерегайтесь вызовов с +7 495 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XXXXXXX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>, +7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499 </w:t>
      </w:r>
      <w:r w:rsidRPr="00473B7F">
        <w:rPr>
          <w:rFonts w:ascii="Times New Roman" w:eastAsia="Times New Roman" w:hAnsi="Times New Roman" w:cs="Times New Roman"/>
          <w:color w:val="000000"/>
          <w:lang w:val="en-US" w:eastAsia="ru-RU"/>
        </w:rPr>
        <w:t>XXXXXXX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73B7F" w:rsidRPr="00473B7F" w:rsidRDefault="00473B7F" w:rsidP="00473B7F">
      <w:pPr>
        <w:pStyle w:val="a3"/>
        <w:numPr>
          <w:ilvl w:val="0"/>
          <w:numId w:val="5"/>
        </w:numPr>
        <w:shd w:val="clear" w:color="auto" w:fill="FFFFFF"/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Не расплачивайтесь основной банковской картой на малоизвестных сайтах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(проверяйте надежность сайта, прочитайте про него отзывы).</w:t>
      </w:r>
    </w:p>
    <w:p w:rsidR="00473B7F" w:rsidRPr="00473B7F" w:rsidRDefault="00473B7F" w:rsidP="00473B7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Для онлайн-покупок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можно завести </w:t>
      </w: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отдельную SIM-карту и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 виртуальную </w:t>
      </w:r>
      <w:r w:rsidRPr="00473B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банковскую карту</w:t>
      </w:r>
      <w:r w:rsidRPr="00473B7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473B7F">
        <w:rPr>
          <w:rFonts w:ascii="Times New Roman" w:hAnsi="Times New Roman" w:cs="Times New Roman"/>
          <w:color w:val="000000"/>
          <w:shd w:val="clear" w:color="auto" w:fill="FFFFFF"/>
        </w:rPr>
        <w:t>Не держите на такой карте деньги, а пополняйте ее под определённую покупку.</w:t>
      </w:r>
    </w:p>
    <w:p w:rsidR="00473B7F" w:rsidRPr="00473B7F" w:rsidRDefault="00473B7F" w:rsidP="00473B7F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3B7F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Мошенники могут представиться кем угодно</w:t>
      </w:r>
      <w:r w:rsidRPr="00473B7F">
        <w:rPr>
          <w:rFonts w:ascii="Times New Roman" w:hAnsi="Times New Roman" w:cs="Times New Roman"/>
          <w:color w:val="000000"/>
          <w:shd w:val="clear" w:color="auto" w:fill="FFFFFF"/>
        </w:rPr>
        <w:t>, и для убедительности оперировать вашими личными данными или данными ваших близких и родных.</w:t>
      </w:r>
    </w:p>
    <w:p w:rsidR="00B25FD8" w:rsidRPr="00473B7F" w:rsidRDefault="00473B7F" w:rsidP="0013132E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473B7F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Не впадайте в панику и не делайте поспешных переводов денег на карты преступников</w:t>
      </w:r>
      <w:bookmarkStart w:id="0" w:name="_GoBack"/>
      <w:bookmarkEnd w:id="0"/>
      <w:r w:rsidRPr="00473B7F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!</w:t>
      </w:r>
    </w:p>
    <w:sectPr w:rsidR="00B25FD8" w:rsidRPr="00473B7F" w:rsidSect="00473B7F">
      <w:pgSz w:w="16838" w:h="11906" w:orient="landscape"/>
      <w:pgMar w:top="284" w:right="253" w:bottom="142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2pt;height:12pt;visibility:visible;mso-wrap-style:square" o:bullet="t">
        <v:imagedata r:id="rId1" o:title="❗"/>
      </v:shape>
    </w:pict>
  </w:numPicBullet>
  <w:abstractNum w:abstractNumId="0" w15:restartNumberingAfterBreak="0">
    <w:nsid w:val="0F794767"/>
    <w:multiLevelType w:val="hybridMultilevel"/>
    <w:tmpl w:val="E9564288"/>
    <w:lvl w:ilvl="0" w:tplc="F098BD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BE7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9219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81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C8A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D2D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82F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E8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FE0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CA005D"/>
    <w:multiLevelType w:val="hybridMultilevel"/>
    <w:tmpl w:val="9D648A80"/>
    <w:lvl w:ilvl="0" w:tplc="2BF493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244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340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64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E2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A61A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082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46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CC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E25945"/>
    <w:multiLevelType w:val="hybridMultilevel"/>
    <w:tmpl w:val="F63012E2"/>
    <w:lvl w:ilvl="0" w:tplc="ED28B5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A6D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94F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FEF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605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A265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040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E9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1A30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73622D6"/>
    <w:multiLevelType w:val="hybridMultilevel"/>
    <w:tmpl w:val="3EAE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A64BC"/>
    <w:multiLevelType w:val="hybridMultilevel"/>
    <w:tmpl w:val="A6E4EC68"/>
    <w:lvl w:ilvl="0" w:tplc="01904F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6D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882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4C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0E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DED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E2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06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7477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7FB42F7"/>
    <w:multiLevelType w:val="hybridMultilevel"/>
    <w:tmpl w:val="B83A3128"/>
    <w:lvl w:ilvl="0" w:tplc="FDBA82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8B45E45"/>
    <w:multiLevelType w:val="hybridMultilevel"/>
    <w:tmpl w:val="908487BC"/>
    <w:lvl w:ilvl="0" w:tplc="C5B0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0755E7"/>
    <w:multiLevelType w:val="hybridMultilevel"/>
    <w:tmpl w:val="702CEB42"/>
    <w:lvl w:ilvl="0" w:tplc="FE06B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7E0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6F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C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48E1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85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0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A5E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EFF"/>
    <w:rsid w:val="0013132E"/>
    <w:rsid w:val="0037475E"/>
    <w:rsid w:val="00473B7F"/>
    <w:rsid w:val="00490EFF"/>
    <w:rsid w:val="006E7855"/>
    <w:rsid w:val="00B2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4ED0"/>
  <w15:docId w15:val="{BE058EA3-A932-445F-8475-6DD749D6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Яловенко Иван Алексеевич</cp:lastModifiedBy>
  <cp:revision>5</cp:revision>
  <cp:lastPrinted>2020-03-24T09:11:00Z</cp:lastPrinted>
  <dcterms:created xsi:type="dcterms:W3CDTF">2020-03-24T03:57:00Z</dcterms:created>
  <dcterms:modified xsi:type="dcterms:W3CDTF">2022-09-21T02:45:00Z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423951810</vt:i4>
  </property>
  <property fmtid="{D5CDD505-2E9C-101B-9397-08002B2CF9AE}" pid="3" name="_NewReviewCycle">
    <vt:lpwstr/>
  </property>
  <property fmtid="{D5CDD505-2E9C-101B-9397-08002B2CF9AE}" pid="4" name="_EmailSubject">
    <vt:lpwstr>статьи и памятки на сайт 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</Properties>
</file>