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1EBE" w:rsidRPr="00F3397A" w:rsidRDefault="00B01EBE" w:rsidP="0048570A">
      <w:pPr>
        <w:jc w:val="center"/>
        <w:rPr>
          <w:b/>
          <w:color w:val="000000"/>
          <w:szCs w:val="28"/>
        </w:rPr>
      </w:pPr>
      <w:r w:rsidRPr="00F3397A">
        <w:rPr>
          <w:b/>
          <w:color w:val="000000"/>
          <w:szCs w:val="28"/>
        </w:rPr>
        <w:t>СОВЕТ ДЕПУТАТОВ РАБОЧЕГО ПОСЕЛКА</w:t>
      </w:r>
    </w:p>
    <w:p w:rsidR="00B01EBE" w:rsidRPr="00F3397A" w:rsidRDefault="00B01EBE" w:rsidP="0048570A">
      <w:pPr>
        <w:jc w:val="center"/>
        <w:rPr>
          <w:b/>
          <w:color w:val="000000"/>
          <w:szCs w:val="28"/>
        </w:rPr>
      </w:pPr>
      <w:r w:rsidRPr="00F3397A">
        <w:rPr>
          <w:b/>
          <w:color w:val="000000"/>
          <w:szCs w:val="28"/>
        </w:rPr>
        <w:t>СТАНЦИОННО-ОЯШИНСКИЙ</w:t>
      </w:r>
    </w:p>
    <w:p w:rsidR="00B01EBE" w:rsidRPr="00F3397A" w:rsidRDefault="00B01EBE" w:rsidP="0048570A">
      <w:pPr>
        <w:jc w:val="center"/>
        <w:rPr>
          <w:b/>
          <w:color w:val="000000"/>
          <w:szCs w:val="28"/>
        </w:rPr>
      </w:pPr>
      <w:r w:rsidRPr="00F3397A">
        <w:rPr>
          <w:b/>
          <w:color w:val="000000"/>
          <w:szCs w:val="28"/>
        </w:rPr>
        <w:t>МОШКОВСКОГО РАЙОНА НОВОСИБИРСКОЙ ОБЛАСТИ</w:t>
      </w:r>
    </w:p>
    <w:p w:rsidR="00B01EBE" w:rsidRPr="00F3397A" w:rsidRDefault="00B01EBE" w:rsidP="0048570A">
      <w:pPr>
        <w:jc w:val="center"/>
        <w:rPr>
          <w:color w:val="000000"/>
          <w:szCs w:val="28"/>
        </w:rPr>
      </w:pPr>
      <w:r w:rsidRPr="00F3397A">
        <w:rPr>
          <w:b/>
          <w:color w:val="000000"/>
          <w:szCs w:val="28"/>
        </w:rPr>
        <w:t>ШЕСТОГО СОЗЫВА</w:t>
      </w:r>
    </w:p>
    <w:p w:rsidR="00B01EBE" w:rsidRPr="00F3397A" w:rsidRDefault="00B01EBE" w:rsidP="0048570A">
      <w:pPr>
        <w:jc w:val="center"/>
        <w:rPr>
          <w:b/>
          <w:color w:val="000000"/>
          <w:szCs w:val="28"/>
        </w:rPr>
      </w:pPr>
    </w:p>
    <w:p w:rsidR="00B01EBE" w:rsidRPr="00F3397A" w:rsidRDefault="00B01EBE" w:rsidP="001C3C36">
      <w:pPr>
        <w:jc w:val="center"/>
        <w:rPr>
          <w:b/>
          <w:color w:val="000000"/>
          <w:szCs w:val="28"/>
        </w:rPr>
      </w:pPr>
      <w:r w:rsidRPr="00F3397A">
        <w:rPr>
          <w:b/>
          <w:color w:val="000000"/>
          <w:szCs w:val="28"/>
        </w:rPr>
        <w:t>РЕШЕНИЕ</w:t>
      </w:r>
    </w:p>
    <w:p w:rsidR="00B01EBE" w:rsidRPr="00F3397A" w:rsidRDefault="00686A96" w:rsidP="0048570A">
      <w:pPr>
        <w:jc w:val="center"/>
        <w:rPr>
          <w:b/>
          <w:color w:val="000000"/>
          <w:szCs w:val="28"/>
        </w:rPr>
      </w:pPr>
      <w:r>
        <w:rPr>
          <w:b/>
          <w:color w:val="000000"/>
          <w:szCs w:val="28"/>
        </w:rPr>
        <w:t>Одиннадцатой</w:t>
      </w:r>
      <w:r w:rsidR="00B01EBE" w:rsidRPr="00F3397A">
        <w:rPr>
          <w:b/>
          <w:color w:val="000000"/>
          <w:szCs w:val="28"/>
        </w:rPr>
        <w:t xml:space="preserve"> сессии</w:t>
      </w:r>
    </w:p>
    <w:p w:rsidR="00B01EBE" w:rsidRPr="00F3397A" w:rsidRDefault="00B01EBE" w:rsidP="0048570A">
      <w:pPr>
        <w:jc w:val="both"/>
        <w:rPr>
          <w:color w:val="000000"/>
          <w:szCs w:val="28"/>
        </w:rPr>
      </w:pPr>
      <w:proofErr w:type="gramStart"/>
      <w:r>
        <w:rPr>
          <w:color w:val="000000"/>
          <w:szCs w:val="28"/>
        </w:rPr>
        <w:t>от</w:t>
      </w:r>
      <w:proofErr w:type="gramEnd"/>
      <w:r w:rsidR="00686A96">
        <w:rPr>
          <w:color w:val="000000"/>
          <w:szCs w:val="28"/>
        </w:rPr>
        <w:t xml:space="preserve"> 26.11</w:t>
      </w:r>
      <w:r w:rsidRPr="00E1473B">
        <w:rPr>
          <w:color w:val="000000"/>
          <w:szCs w:val="28"/>
        </w:rPr>
        <w:t xml:space="preserve">.2021                                                                              </w:t>
      </w:r>
      <w:r w:rsidRPr="00F3397A">
        <w:rPr>
          <w:color w:val="000000"/>
          <w:szCs w:val="28"/>
        </w:rPr>
        <w:tab/>
      </w:r>
      <w:r w:rsidRPr="00F3397A">
        <w:rPr>
          <w:color w:val="000000"/>
          <w:szCs w:val="28"/>
        </w:rPr>
        <w:tab/>
      </w:r>
      <w:r w:rsidR="00AF7F71">
        <w:rPr>
          <w:color w:val="000000"/>
          <w:szCs w:val="28"/>
        </w:rPr>
        <w:t xml:space="preserve">  </w:t>
      </w:r>
      <w:r w:rsidRPr="00F3397A">
        <w:rPr>
          <w:color w:val="000000"/>
          <w:szCs w:val="28"/>
        </w:rPr>
        <w:tab/>
        <w:t>№</w:t>
      </w:r>
      <w:r w:rsidR="00AF7F71">
        <w:rPr>
          <w:color w:val="000000"/>
          <w:szCs w:val="28"/>
        </w:rPr>
        <w:t>70</w:t>
      </w:r>
    </w:p>
    <w:p w:rsidR="00B01EBE" w:rsidRPr="00F3397A" w:rsidRDefault="00B01EBE" w:rsidP="0048570A">
      <w:pPr>
        <w:jc w:val="both"/>
        <w:rPr>
          <w:b/>
          <w:color w:val="000000"/>
          <w:szCs w:val="28"/>
        </w:rPr>
      </w:pPr>
    </w:p>
    <w:p w:rsidR="00B01EBE" w:rsidRPr="00F3397A" w:rsidRDefault="00B01EBE" w:rsidP="0048570A">
      <w:pPr>
        <w:jc w:val="center"/>
        <w:rPr>
          <w:b/>
          <w:color w:val="000000"/>
          <w:szCs w:val="28"/>
        </w:rPr>
      </w:pPr>
      <w:r w:rsidRPr="00F3397A">
        <w:rPr>
          <w:b/>
          <w:color w:val="000000"/>
          <w:szCs w:val="28"/>
        </w:rPr>
        <w:t>О внесении изменений в Устав городского поселения рабочего поселка</w:t>
      </w:r>
    </w:p>
    <w:p w:rsidR="00B01EBE" w:rsidRPr="00F3397A" w:rsidRDefault="00B01EBE" w:rsidP="0048570A">
      <w:pPr>
        <w:jc w:val="center"/>
        <w:rPr>
          <w:b/>
          <w:color w:val="000000"/>
          <w:szCs w:val="28"/>
        </w:rPr>
      </w:pPr>
      <w:r w:rsidRPr="00F3397A">
        <w:rPr>
          <w:b/>
          <w:color w:val="000000"/>
          <w:szCs w:val="28"/>
        </w:rPr>
        <w:t>Станционно-Ояшинс</w:t>
      </w:r>
      <w:r w:rsidR="00E1473B">
        <w:rPr>
          <w:b/>
          <w:color w:val="000000"/>
          <w:szCs w:val="28"/>
        </w:rPr>
        <w:t xml:space="preserve">кий Мошковского муниципального </w:t>
      </w:r>
      <w:r w:rsidRPr="00F3397A">
        <w:rPr>
          <w:b/>
          <w:color w:val="000000"/>
          <w:szCs w:val="28"/>
        </w:rPr>
        <w:t>района Новосибирской области</w:t>
      </w:r>
    </w:p>
    <w:p w:rsidR="00B01EBE" w:rsidRPr="00F3397A" w:rsidRDefault="00B01EBE" w:rsidP="0048570A">
      <w:pPr>
        <w:jc w:val="both"/>
        <w:rPr>
          <w:b/>
          <w:color w:val="000000"/>
          <w:szCs w:val="28"/>
        </w:rPr>
      </w:pPr>
    </w:p>
    <w:p w:rsidR="00686A96" w:rsidRPr="00F3397A" w:rsidRDefault="00D40440" w:rsidP="00D40440">
      <w:pPr>
        <w:shd w:val="clear" w:color="auto" w:fill="FFFFFF"/>
        <w:tabs>
          <w:tab w:val="left" w:leader="underscore" w:pos="2179"/>
        </w:tabs>
        <w:ind w:left="10" w:firstLine="710"/>
        <w:jc w:val="both"/>
        <w:rPr>
          <w:color w:val="000000"/>
          <w:spacing w:val="-1"/>
          <w:szCs w:val="28"/>
        </w:rPr>
      </w:pPr>
      <w:r w:rsidRPr="006A1932">
        <w:rPr>
          <w:color w:val="000000"/>
          <w:spacing w:val="-1"/>
          <w:szCs w:val="28"/>
        </w:rPr>
        <w:t xml:space="preserve">В соответствии со </w:t>
      </w:r>
      <w:r w:rsidRPr="006A1932">
        <w:rPr>
          <w:spacing w:val="-1"/>
          <w:szCs w:val="28"/>
        </w:rPr>
        <w:t xml:space="preserve">ст. 14, ст.40   </w:t>
      </w:r>
      <w:r w:rsidRPr="006A1932">
        <w:rPr>
          <w:color w:val="000000"/>
          <w:spacing w:val="-1"/>
          <w:szCs w:val="28"/>
        </w:rPr>
        <w:t>Федерального закона от 06.10.2003 г</w:t>
      </w:r>
      <w:r w:rsidR="00AF7F71">
        <w:rPr>
          <w:color w:val="000000"/>
          <w:spacing w:val="-1"/>
          <w:szCs w:val="28"/>
        </w:rPr>
        <w:t>.</w:t>
      </w:r>
      <w:r w:rsidRPr="006A1932">
        <w:rPr>
          <w:color w:val="000000"/>
          <w:spacing w:val="-1"/>
          <w:szCs w:val="28"/>
        </w:rPr>
        <w:t xml:space="preserve"> № 131-ФЗ «Об общих принципах организации местного самоуправления в Российской Федерации», в целях приведения </w:t>
      </w:r>
      <w:r w:rsidRPr="006A1932">
        <w:rPr>
          <w:szCs w:val="28"/>
        </w:rPr>
        <w:t>Устава городского по</w:t>
      </w:r>
      <w:r w:rsidR="00AF7F71">
        <w:rPr>
          <w:szCs w:val="28"/>
        </w:rPr>
        <w:t>селения рабочего поселка Станционно-Ояшинский</w:t>
      </w:r>
      <w:r w:rsidRPr="006A1932">
        <w:rPr>
          <w:szCs w:val="28"/>
        </w:rPr>
        <w:t xml:space="preserve"> Мошковского муниципального района Новосибирской области </w:t>
      </w:r>
      <w:r w:rsidRPr="006A1932">
        <w:rPr>
          <w:color w:val="000000"/>
          <w:spacing w:val="-1"/>
          <w:szCs w:val="28"/>
        </w:rPr>
        <w:t>в соответствие с</w:t>
      </w:r>
      <w:r w:rsidR="00AF7F71">
        <w:rPr>
          <w:color w:val="000000"/>
          <w:spacing w:val="-1"/>
          <w:szCs w:val="28"/>
        </w:rPr>
        <w:t xml:space="preserve"> действующим законодательством,</w:t>
      </w:r>
      <w:r w:rsidR="00686A96" w:rsidRPr="00F3397A">
        <w:rPr>
          <w:color w:val="000000"/>
          <w:spacing w:val="-1"/>
          <w:szCs w:val="28"/>
        </w:rPr>
        <w:t xml:space="preserve"> </w:t>
      </w:r>
      <w:r w:rsidR="00686A96" w:rsidRPr="00F3397A">
        <w:rPr>
          <w:color w:val="000000"/>
          <w:szCs w:val="28"/>
        </w:rPr>
        <w:t xml:space="preserve">Совет депутатов рабочего поселка Станционно-Ояшинский Мошковского района Новосибирской области, </w:t>
      </w:r>
    </w:p>
    <w:p w:rsidR="00B01EBE" w:rsidRDefault="00B01EBE" w:rsidP="00FE0EA6">
      <w:pPr>
        <w:suppressAutoHyphens/>
        <w:jc w:val="both"/>
        <w:rPr>
          <w:b/>
          <w:color w:val="000000"/>
          <w:szCs w:val="28"/>
        </w:rPr>
      </w:pPr>
      <w:r w:rsidRPr="00F3397A">
        <w:rPr>
          <w:b/>
          <w:color w:val="000000"/>
          <w:szCs w:val="28"/>
        </w:rPr>
        <w:t>РЕШИЛ:</w:t>
      </w:r>
    </w:p>
    <w:p w:rsidR="00EE7769" w:rsidRDefault="00B01EBE" w:rsidP="00D40440">
      <w:pPr>
        <w:suppressAutoHyphens/>
        <w:ind w:firstLine="708"/>
        <w:jc w:val="both"/>
        <w:rPr>
          <w:szCs w:val="28"/>
        </w:rPr>
      </w:pPr>
      <w:r w:rsidRPr="00FE0EA6">
        <w:rPr>
          <w:szCs w:val="28"/>
        </w:rPr>
        <w:t>1.</w:t>
      </w:r>
      <w:r>
        <w:rPr>
          <w:szCs w:val="28"/>
        </w:rPr>
        <w:t xml:space="preserve"> Принять муниципальный правовой акт «О внесении изменений в Устав городского поселения рабочего поселка Станционно-Ояшинский Мошковского муниципального района Новосибирской области». (Приложение)</w:t>
      </w:r>
      <w:r w:rsidR="00AF7F71">
        <w:rPr>
          <w:szCs w:val="28"/>
        </w:rPr>
        <w:t>.</w:t>
      </w:r>
    </w:p>
    <w:p w:rsidR="00EE7769" w:rsidRDefault="00B01EBE" w:rsidP="00D40440">
      <w:pPr>
        <w:suppressAutoHyphens/>
        <w:ind w:firstLine="708"/>
        <w:jc w:val="both"/>
        <w:rPr>
          <w:color w:val="000000"/>
          <w:spacing w:val="3"/>
        </w:rPr>
      </w:pPr>
      <w:r w:rsidRPr="002E088A">
        <w:rPr>
          <w:color w:val="000000"/>
          <w:spacing w:val="-1"/>
        </w:rPr>
        <w:t>2.</w:t>
      </w:r>
      <w:r>
        <w:rPr>
          <w:color w:val="000000"/>
          <w:spacing w:val="-1"/>
        </w:rPr>
        <w:t xml:space="preserve"> </w:t>
      </w:r>
      <w:r w:rsidRPr="002E088A">
        <w:rPr>
          <w:color w:val="000000"/>
        </w:rPr>
        <w:t>В порядке установленном Федеральным законом от 21.07.2005 № 97-ФЗ «О государственной регистрации Уставов муниципальных образований», п</w:t>
      </w:r>
      <w:r w:rsidRPr="002E088A">
        <w:rPr>
          <w:color w:val="000000"/>
          <w:spacing w:val="3"/>
        </w:rPr>
        <w:t xml:space="preserve">редоставить муниципальный правовой акт </w:t>
      </w:r>
      <w:r w:rsidRPr="002E088A">
        <w:rPr>
          <w:color w:val="000000"/>
        </w:rPr>
        <w:t xml:space="preserve">о внесении изменений в Устав городского поселения рабочего посёлка Станционно-Ояшинский Мошковского муниципального района Новосибирской области </w:t>
      </w:r>
      <w:r w:rsidRPr="002E088A">
        <w:rPr>
          <w:color w:val="000000"/>
          <w:spacing w:val="3"/>
        </w:rPr>
        <w:t>на государственную регистрацию в Главное управление Министерства юстиции Российской Федерации по Новосибирской области в течение 15</w:t>
      </w:r>
      <w:r w:rsidRPr="007F1F57">
        <w:rPr>
          <w:color w:val="000000"/>
          <w:spacing w:val="3"/>
        </w:rPr>
        <w:t xml:space="preserve"> дней.</w:t>
      </w:r>
    </w:p>
    <w:p w:rsidR="00B01EBE" w:rsidRPr="00D40440" w:rsidRDefault="00B01EBE" w:rsidP="00D40440">
      <w:pPr>
        <w:suppressAutoHyphens/>
        <w:ind w:firstLine="708"/>
        <w:jc w:val="both"/>
        <w:rPr>
          <w:szCs w:val="28"/>
        </w:rPr>
      </w:pPr>
      <w:r w:rsidRPr="007F1F57">
        <w:rPr>
          <w:color w:val="000000"/>
          <w:spacing w:val="3"/>
        </w:rPr>
        <w:t>3.</w:t>
      </w:r>
      <w:r>
        <w:rPr>
          <w:color w:val="000000"/>
          <w:spacing w:val="3"/>
        </w:rPr>
        <w:t xml:space="preserve"> </w:t>
      </w:r>
      <w:r w:rsidRPr="007F1F57">
        <w:rPr>
          <w:color w:val="000000"/>
          <w:spacing w:val="3"/>
        </w:rPr>
        <w:t xml:space="preserve">Главе </w:t>
      </w:r>
      <w:r w:rsidRPr="007F1F57">
        <w:rPr>
          <w:color w:val="000000"/>
        </w:rPr>
        <w:t xml:space="preserve">рабочего поселка Станционно-Ояшинский Мошковского района Новосибирской области </w:t>
      </w:r>
      <w:r w:rsidRPr="007F1F57">
        <w:rPr>
          <w:color w:val="000000"/>
          <w:spacing w:val="1"/>
        </w:rPr>
        <w:t xml:space="preserve">опубликовать муниципальный правовой акт рабочего поселка Станционно-Ояшинский Мошковского района Новосибирской области </w:t>
      </w:r>
      <w:r w:rsidRPr="007F1F57">
        <w:rPr>
          <w:color w:val="000000"/>
          <w:spacing w:val="-6"/>
        </w:rPr>
        <w:t xml:space="preserve">после </w:t>
      </w:r>
      <w:r w:rsidRPr="007F1F57">
        <w:rPr>
          <w:color w:val="000000"/>
          <w:spacing w:val="-1"/>
        </w:rPr>
        <w:t xml:space="preserve">государственной регистрации в течение 7 дней </w:t>
      </w:r>
      <w:r w:rsidRPr="007F1F57">
        <w:rPr>
          <w:color w:val="000000"/>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рабочего поселка Станционно-Ояшинский Мошковского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B01EBE" w:rsidRDefault="00B01EBE" w:rsidP="00D40440">
      <w:pPr>
        <w:pStyle w:val="2"/>
        <w:shd w:val="clear" w:color="auto" w:fill="FFFFFF"/>
        <w:spacing w:before="0" w:after="255"/>
        <w:ind w:firstLine="708"/>
        <w:contextualSpacing/>
        <w:jc w:val="both"/>
        <w:rPr>
          <w:rFonts w:ascii="Times New Roman" w:hAnsi="Times New Roman"/>
          <w:b w:val="0"/>
          <w:i w:val="0"/>
          <w:color w:val="000000"/>
        </w:rPr>
      </w:pPr>
      <w:r>
        <w:rPr>
          <w:rFonts w:ascii="Times New Roman" w:hAnsi="Times New Roman"/>
          <w:b w:val="0"/>
          <w:i w:val="0"/>
          <w:color w:val="000000"/>
        </w:rPr>
        <w:lastRenderedPageBreak/>
        <w:t>4</w:t>
      </w:r>
      <w:r w:rsidRPr="007F1F57">
        <w:rPr>
          <w:rFonts w:ascii="Times New Roman" w:hAnsi="Times New Roman"/>
          <w:b w:val="0"/>
          <w:i w:val="0"/>
          <w:color w:val="000000"/>
        </w:rPr>
        <w:t>.</w:t>
      </w:r>
      <w:r>
        <w:rPr>
          <w:rFonts w:ascii="Times New Roman" w:hAnsi="Times New Roman"/>
          <w:b w:val="0"/>
          <w:i w:val="0"/>
          <w:color w:val="000000"/>
        </w:rPr>
        <w:t xml:space="preserve"> </w:t>
      </w:r>
      <w:r w:rsidRPr="007F1F57">
        <w:rPr>
          <w:rFonts w:ascii="Times New Roman" w:hAnsi="Times New Roman"/>
          <w:b w:val="0"/>
          <w:i w:val="0"/>
          <w:color w:val="000000"/>
          <w:spacing w:val="-1"/>
        </w:rPr>
        <w:t xml:space="preserve">Настоящее решение вступает в силу после государственной регистрации и </w:t>
      </w:r>
      <w:r w:rsidRPr="007F1F57">
        <w:rPr>
          <w:rFonts w:ascii="Times New Roman" w:hAnsi="Times New Roman"/>
          <w:b w:val="0"/>
          <w:i w:val="0"/>
          <w:color w:val="000000"/>
          <w:spacing w:val="1"/>
        </w:rPr>
        <w:t xml:space="preserve">опубликования </w:t>
      </w:r>
      <w:r w:rsidRPr="007F1F57">
        <w:rPr>
          <w:rFonts w:ascii="Times New Roman" w:hAnsi="Times New Roman"/>
          <w:b w:val="0"/>
          <w:i w:val="0"/>
          <w:color w:val="000000"/>
        </w:rPr>
        <w:t>в периодическом печатном издании органа местного самоуправления рабочего поселка Станционно-Ояшинский Мошковского района Новосибирской области «Станционно-Ояшинский Вестник».</w:t>
      </w:r>
    </w:p>
    <w:p w:rsidR="00EE7769" w:rsidRPr="00EE7769" w:rsidRDefault="00EE7769" w:rsidP="00EE7769"/>
    <w:p w:rsidR="00B01EBE" w:rsidRDefault="00B01EBE" w:rsidP="00BE6D83">
      <w:pPr>
        <w:suppressAutoHyphens/>
        <w:jc w:val="both"/>
        <w:rPr>
          <w:szCs w:val="28"/>
        </w:rPr>
      </w:pPr>
      <w:r>
        <w:rPr>
          <w:szCs w:val="28"/>
        </w:rPr>
        <w:t>Глава рабочего поселка Станционно-Ояшинский</w:t>
      </w:r>
    </w:p>
    <w:p w:rsidR="00B01EBE" w:rsidRDefault="00B01EBE" w:rsidP="00BE6D83">
      <w:pPr>
        <w:suppressAutoHyphens/>
        <w:jc w:val="both"/>
        <w:rPr>
          <w:szCs w:val="28"/>
        </w:rPr>
      </w:pPr>
      <w:r>
        <w:rPr>
          <w:szCs w:val="28"/>
        </w:rPr>
        <w:t>Мошковского района Новосибирской области</w:t>
      </w:r>
      <w:r>
        <w:rPr>
          <w:szCs w:val="28"/>
        </w:rPr>
        <w:tab/>
      </w:r>
      <w:r>
        <w:rPr>
          <w:szCs w:val="28"/>
        </w:rPr>
        <w:tab/>
      </w:r>
      <w:r>
        <w:rPr>
          <w:szCs w:val="28"/>
        </w:rPr>
        <w:tab/>
        <w:t xml:space="preserve">     Т. В. Личманюк</w:t>
      </w:r>
    </w:p>
    <w:p w:rsidR="00B01EBE" w:rsidRDefault="00B01EBE" w:rsidP="00FE0EA6">
      <w:pPr>
        <w:rPr>
          <w:szCs w:val="28"/>
        </w:rPr>
      </w:pPr>
    </w:p>
    <w:p w:rsidR="00E1473B" w:rsidRDefault="00E1473B" w:rsidP="00FE0EA6">
      <w:pPr>
        <w:rPr>
          <w:szCs w:val="28"/>
        </w:rPr>
      </w:pPr>
    </w:p>
    <w:p w:rsidR="00B01EBE" w:rsidRDefault="00B01EBE" w:rsidP="00FE0EA6">
      <w:pPr>
        <w:rPr>
          <w:szCs w:val="28"/>
        </w:rPr>
      </w:pPr>
      <w:r>
        <w:rPr>
          <w:szCs w:val="28"/>
        </w:rPr>
        <w:t>Председатель Совета депутатов</w:t>
      </w:r>
    </w:p>
    <w:p w:rsidR="00B01EBE" w:rsidRDefault="00B01EBE" w:rsidP="00FE0EA6">
      <w:pPr>
        <w:rPr>
          <w:szCs w:val="28"/>
        </w:rPr>
      </w:pPr>
      <w:proofErr w:type="gramStart"/>
      <w:r>
        <w:rPr>
          <w:szCs w:val="28"/>
        </w:rPr>
        <w:t>рабочего</w:t>
      </w:r>
      <w:proofErr w:type="gramEnd"/>
      <w:r>
        <w:rPr>
          <w:szCs w:val="28"/>
        </w:rPr>
        <w:t xml:space="preserve"> поселка Станционно-Ояшинский</w:t>
      </w:r>
    </w:p>
    <w:p w:rsidR="00B01EBE" w:rsidRPr="00FE0EA6" w:rsidRDefault="00B01EBE" w:rsidP="00FE0EA6">
      <w:pPr>
        <w:rPr>
          <w:szCs w:val="28"/>
        </w:rPr>
      </w:pPr>
      <w:r>
        <w:rPr>
          <w:szCs w:val="28"/>
        </w:rPr>
        <w:t>Мошковского района Новосибирской области</w:t>
      </w:r>
      <w:r>
        <w:rPr>
          <w:szCs w:val="28"/>
        </w:rPr>
        <w:tab/>
      </w:r>
      <w:r>
        <w:rPr>
          <w:szCs w:val="28"/>
        </w:rPr>
        <w:tab/>
      </w:r>
      <w:r>
        <w:rPr>
          <w:szCs w:val="28"/>
        </w:rPr>
        <w:tab/>
        <w:t xml:space="preserve">      Е. С. </w:t>
      </w:r>
      <w:proofErr w:type="spellStart"/>
      <w:r>
        <w:rPr>
          <w:szCs w:val="28"/>
        </w:rPr>
        <w:t>Цымбал</w:t>
      </w:r>
      <w:proofErr w:type="spellEnd"/>
    </w:p>
    <w:p w:rsidR="00B01EBE" w:rsidRPr="00FE0EA6" w:rsidRDefault="00B01EBE" w:rsidP="0048570A">
      <w:pPr>
        <w:suppressAutoHyphens/>
        <w:jc w:val="both"/>
        <w:rPr>
          <w:b/>
          <w:color w:val="000000"/>
          <w:szCs w:val="28"/>
        </w:rPr>
      </w:pPr>
    </w:p>
    <w:p w:rsidR="00B01EBE" w:rsidRPr="00FE0EA6" w:rsidRDefault="00B01EBE" w:rsidP="0048570A">
      <w:pPr>
        <w:suppressAutoHyphens/>
        <w:jc w:val="both"/>
        <w:rPr>
          <w:color w:val="000000"/>
          <w:szCs w:val="28"/>
        </w:rPr>
      </w:pPr>
    </w:p>
    <w:p w:rsidR="00B01EBE" w:rsidRPr="00FE0EA6" w:rsidRDefault="00B01EBE" w:rsidP="0048570A">
      <w:pPr>
        <w:suppressAutoHyphens/>
        <w:jc w:val="both"/>
        <w:rPr>
          <w:color w:val="000000"/>
          <w:szCs w:val="28"/>
        </w:rPr>
      </w:pPr>
    </w:p>
    <w:p w:rsidR="00B01EBE" w:rsidRDefault="00B01EBE" w:rsidP="0048570A">
      <w:pPr>
        <w:jc w:val="both"/>
        <w:rPr>
          <w:color w:val="000000"/>
          <w:szCs w:val="28"/>
        </w:rPr>
      </w:pPr>
    </w:p>
    <w:p w:rsidR="00B01EB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B01EBE" w:rsidRPr="009678FE" w:rsidRDefault="00B01EBE" w:rsidP="0048570A">
      <w:pPr>
        <w:jc w:val="both"/>
        <w:rPr>
          <w:color w:val="000000"/>
          <w:szCs w:val="28"/>
        </w:rPr>
      </w:pPr>
    </w:p>
    <w:p w:rsidR="00A870AA" w:rsidRPr="009678FE" w:rsidRDefault="00A870AA" w:rsidP="0048570A">
      <w:pPr>
        <w:jc w:val="both"/>
        <w:rPr>
          <w:color w:val="000000"/>
          <w:szCs w:val="28"/>
        </w:rPr>
      </w:pPr>
    </w:p>
    <w:p w:rsidR="00A870AA" w:rsidRPr="009678FE" w:rsidRDefault="00A870AA" w:rsidP="0048570A">
      <w:pPr>
        <w:jc w:val="both"/>
        <w:rPr>
          <w:color w:val="000000"/>
          <w:szCs w:val="28"/>
        </w:rPr>
      </w:pPr>
    </w:p>
    <w:p w:rsidR="00A870AA" w:rsidRPr="009678FE" w:rsidRDefault="00A870AA" w:rsidP="0048570A">
      <w:pPr>
        <w:jc w:val="both"/>
        <w:rPr>
          <w:color w:val="000000"/>
          <w:szCs w:val="28"/>
        </w:rPr>
      </w:pPr>
    </w:p>
    <w:p w:rsidR="00A870AA" w:rsidRPr="009678FE" w:rsidRDefault="00A870AA" w:rsidP="0048570A">
      <w:pPr>
        <w:jc w:val="both"/>
        <w:rPr>
          <w:color w:val="000000"/>
          <w:szCs w:val="28"/>
        </w:rPr>
      </w:pPr>
    </w:p>
    <w:p w:rsidR="00A870AA" w:rsidRPr="009678FE" w:rsidRDefault="00A870AA" w:rsidP="0048570A">
      <w:pPr>
        <w:jc w:val="both"/>
        <w:rPr>
          <w:color w:val="000000"/>
          <w:szCs w:val="28"/>
        </w:rPr>
      </w:pPr>
    </w:p>
    <w:p w:rsidR="00A870AA" w:rsidRPr="009678FE" w:rsidRDefault="00A870AA" w:rsidP="0048570A">
      <w:pPr>
        <w:jc w:val="both"/>
        <w:rPr>
          <w:color w:val="000000"/>
          <w:szCs w:val="28"/>
        </w:rPr>
      </w:pPr>
    </w:p>
    <w:p w:rsidR="00A870AA" w:rsidRPr="009678FE" w:rsidRDefault="00A870AA" w:rsidP="0048570A">
      <w:pPr>
        <w:jc w:val="both"/>
        <w:rPr>
          <w:color w:val="000000"/>
          <w:szCs w:val="28"/>
        </w:rPr>
      </w:pPr>
    </w:p>
    <w:p w:rsidR="00FA6357" w:rsidRPr="009678FE" w:rsidRDefault="00FA6357" w:rsidP="0048570A">
      <w:pPr>
        <w:jc w:val="both"/>
        <w:rPr>
          <w:color w:val="000000"/>
          <w:szCs w:val="28"/>
        </w:rPr>
      </w:pPr>
    </w:p>
    <w:p w:rsidR="00EE7769" w:rsidRPr="009678FE" w:rsidRDefault="00EE7769" w:rsidP="0048570A">
      <w:pPr>
        <w:jc w:val="both"/>
        <w:rPr>
          <w:color w:val="000000"/>
          <w:szCs w:val="28"/>
        </w:rPr>
      </w:pPr>
    </w:p>
    <w:tbl>
      <w:tblPr>
        <w:tblW w:w="0" w:type="auto"/>
        <w:tblLook w:val="00A0" w:firstRow="1" w:lastRow="0" w:firstColumn="1" w:lastColumn="0" w:noHBand="0" w:noVBand="0"/>
      </w:tblPr>
      <w:tblGrid>
        <w:gridCol w:w="4325"/>
        <w:gridCol w:w="5246"/>
      </w:tblGrid>
      <w:tr w:rsidR="00B64B94" w:rsidRPr="009678FE" w:rsidTr="008010AC">
        <w:tc>
          <w:tcPr>
            <w:tcW w:w="4325" w:type="dxa"/>
          </w:tcPr>
          <w:p w:rsidR="00B01EBE" w:rsidRPr="009678FE" w:rsidRDefault="00B01EBE" w:rsidP="005A5F8F">
            <w:pPr>
              <w:jc w:val="right"/>
              <w:rPr>
                <w:color w:val="000000"/>
                <w:szCs w:val="28"/>
              </w:rPr>
            </w:pPr>
          </w:p>
        </w:tc>
        <w:tc>
          <w:tcPr>
            <w:tcW w:w="5246" w:type="dxa"/>
          </w:tcPr>
          <w:p w:rsidR="00B01EBE" w:rsidRPr="009678FE" w:rsidRDefault="00B01EBE" w:rsidP="005A5F8F">
            <w:pPr>
              <w:jc w:val="right"/>
              <w:rPr>
                <w:color w:val="000000"/>
                <w:szCs w:val="28"/>
              </w:rPr>
            </w:pPr>
            <w:r w:rsidRPr="009678FE">
              <w:rPr>
                <w:color w:val="000000"/>
                <w:szCs w:val="28"/>
              </w:rPr>
              <w:t>Приложение</w:t>
            </w:r>
          </w:p>
          <w:p w:rsidR="00B01EBE" w:rsidRPr="009678FE" w:rsidRDefault="00B01EBE" w:rsidP="005A5F8F">
            <w:pPr>
              <w:jc w:val="right"/>
              <w:rPr>
                <w:color w:val="000000"/>
                <w:szCs w:val="28"/>
              </w:rPr>
            </w:pPr>
            <w:proofErr w:type="gramStart"/>
            <w:r w:rsidRPr="009678FE">
              <w:rPr>
                <w:color w:val="000000"/>
                <w:szCs w:val="28"/>
              </w:rPr>
              <w:t>к</w:t>
            </w:r>
            <w:proofErr w:type="gramEnd"/>
            <w:r w:rsidRPr="009678FE">
              <w:rPr>
                <w:color w:val="000000"/>
                <w:szCs w:val="28"/>
              </w:rPr>
              <w:t xml:space="preserve"> решению </w:t>
            </w:r>
          </w:p>
          <w:p w:rsidR="00B01EBE" w:rsidRPr="009678FE" w:rsidRDefault="00686A96" w:rsidP="005A5F8F">
            <w:pPr>
              <w:jc w:val="right"/>
              <w:rPr>
                <w:color w:val="000000"/>
                <w:szCs w:val="28"/>
              </w:rPr>
            </w:pPr>
            <w:proofErr w:type="gramStart"/>
            <w:r w:rsidRPr="009678FE">
              <w:rPr>
                <w:color w:val="000000"/>
                <w:szCs w:val="28"/>
              </w:rPr>
              <w:t>одиннадцатой</w:t>
            </w:r>
            <w:proofErr w:type="gramEnd"/>
            <w:r w:rsidR="00B01EBE" w:rsidRPr="009678FE">
              <w:rPr>
                <w:color w:val="000000"/>
                <w:szCs w:val="28"/>
              </w:rPr>
              <w:t xml:space="preserve"> сессии</w:t>
            </w:r>
          </w:p>
          <w:p w:rsidR="00B01EBE" w:rsidRPr="009678FE" w:rsidRDefault="00B01EBE" w:rsidP="005A5F8F">
            <w:pPr>
              <w:jc w:val="right"/>
              <w:rPr>
                <w:color w:val="000000"/>
                <w:szCs w:val="28"/>
              </w:rPr>
            </w:pPr>
            <w:r w:rsidRPr="009678FE">
              <w:rPr>
                <w:color w:val="000000"/>
                <w:szCs w:val="28"/>
              </w:rPr>
              <w:t xml:space="preserve">Совета депутатов </w:t>
            </w:r>
          </w:p>
          <w:p w:rsidR="00B01EBE" w:rsidRPr="009678FE" w:rsidRDefault="00B01EBE" w:rsidP="005A5F8F">
            <w:pPr>
              <w:jc w:val="right"/>
              <w:rPr>
                <w:color w:val="000000"/>
                <w:szCs w:val="28"/>
              </w:rPr>
            </w:pPr>
            <w:proofErr w:type="gramStart"/>
            <w:r w:rsidRPr="009678FE">
              <w:rPr>
                <w:color w:val="000000"/>
                <w:szCs w:val="28"/>
              </w:rPr>
              <w:t>рабочего</w:t>
            </w:r>
            <w:proofErr w:type="gramEnd"/>
            <w:r w:rsidRPr="009678FE">
              <w:rPr>
                <w:color w:val="000000"/>
                <w:szCs w:val="28"/>
              </w:rPr>
              <w:t xml:space="preserve"> поселка</w:t>
            </w:r>
          </w:p>
          <w:p w:rsidR="00B01EBE" w:rsidRPr="009678FE" w:rsidRDefault="00B01EBE" w:rsidP="005A5F8F">
            <w:pPr>
              <w:jc w:val="right"/>
              <w:rPr>
                <w:color w:val="000000"/>
                <w:szCs w:val="28"/>
              </w:rPr>
            </w:pPr>
            <w:r w:rsidRPr="009678FE">
              <w:rPr>
                <w:color w:val="000000"/>
                <w:szCs w:val="28"/>
              </w:rPr>
              <w:t>Станционно-Ояшинский</w:t>
            </w:r>
          </w:p>
          <w:p w:rsidR="00B01EBE" w:rsidRPr="009678FE" w:rsidRDefault="00B01EBE" w:rsidP="005A5F8F">
            <w:pPr>
              <w:jc w:val="right"/>
              <w:rPr>
                <w:color w:val="000000"/>
                <w:szCs w:val="28"/>
              </w:rPr>
            </w:pPr>
            <w:r w:rsidRPr="009678FE">
              <w:rPr>
                <w:color w:val="000000"/>
                <w:szCs w:val="28"/>
              </w:rPr>
              <w:t xml:space="preserve">Мошковского района </w:t>
            </w:r>
          </w:p>
          <w:p w:rsidR="00B01EBE" w:rsidRPr="009678FE" w:rsidRDefault="00B01EBE" w:rsidP="005A5F8F">
            <w:pPr>
              <w:jc w:val="right"/>
              <w:rPr>
                <w:color w:val="000000"/>
                <w:szCs w:val="28"/>
              </w:rPr>
            </w:pPr>
            <w:r w:rsidRPr="009678FE">
              <w:rPr>
                <w:color w:val="000000"/>
                <w:szCs w:val="28"/>
              </w:rPr>
              <w:t xml:space="preserve">Новосибирской области </w:t>
            </w:r>
          </w:p>
          <w:p w:rsidR="00B01EBE" w:rsidRPr="009678FE" w:rsidRDefault="00B01EBE" w:rsidP="005A5F8F">
            <w:pPr>
              <w:jc w:val="right"/>
              <w:rPr>
                <w:color w:val="000000"/>
                <w:szCs w:val="28"/>
                <w:u w:val="single"/>
              </w:rPr>
            </w:pPr>
            <w:proofErr w:type="gramStart"/>
            <w:r w:rsidRPr="009678FE">
              <w:rPr>
                <w:color w:val="000000"/>
                <w:szCs w:val="28"/>
              </w:rPr>
              <w:t>от</w:t>
            </w:r>
            <w:proofErr w:type="gramEnd"/>
            <w:r w:rsidRPr="009678FE">
              <w:rPr>
                <w:color w:val="000000"/>
                <w:szCs w:val="28"/>
              </w:rPr>
              <w:t xml:space="preserve"> </w:t>
            </w:r>
            <w:r w:rsidR="008406C8" w:rsidRPr="009678FE">
              <w:rPr>
                <w:color w:val="000000"/>
                <w:szCs w:val="28"/>
              </w:rPr>
              <w:t>26</w:t>
            </w:r>
            <w:r w:rsidR="00686A96" w:rsidRPr="009678FE">
              <w:rPr>
                <w:color w:val="000000"/>
                <w:szCs w:val="28"/>
              </w:rPr>
              <w:t>.11</w:t>
            </w:r>
            <w:r w:rsidRPr="009678FE">
              <w:rPr>
                <w:color w:val="000000"/>
                <w:szCs w:val="28"/>
              </w:rPr>
              <w:t>.2021 года №</w:t>
            </w:r>
            <w:r w:rsidR="00AF7F71">
              <w:rPr>
                <w:color w:val="000000"/>
                <w:szCs w:val="28"/>
              </w:rPr>
              <w:t>70</w:t>
            </w:r>
            <w:r w:rsidRPr="009678FE">
              <w:rPr>
                <w:b/>
                <w:color w:val="000000"/>
                <w:szCs w:val="28"/>
                <w:u w:val="single"/>
              </w:rPr>
              <w:t xml:space="preserve">   </w:t>
            </w:r>
          </w:p>
          <w:p w:rsidR="00B01EBE" w:rsidRPr="009678FE" w:rsidRDefault="00B01EBE" w:rsidP="005A5F8F">
            <w:pPr>
              <w:jc w:val="right"/>
              <w:rPr>
                <w:color w:val="000000"/>
                <w:szCs w:val="28"/>
              </w:rPr>
            </w:pPr>
          </w:p>
        </w:tc>
      </w:tr>
    </w:tbl>
    <w:p w:rsidR="008406C8" w:rsidRPr="00837B09" w:rsidRDefault="008406C8" w:rsidP="008406C8">
      <w:pPr>
        <w:jc w:val="center"/>
        <w:rPr>
          <w:color w:val="000000"/>
          <w:szCs w:val="28"/>
        </w:rPr>
      </w:pPr>
      <w:r w:rsidRPr="00837B09">
        <w:rPr>
          <w:color w:val="000000"/>
          <w:szCs w:val="28"/>
        </w:rPr>
        <w:t>О внесении изменений в Устав городского поселения рабочего поселка Станционно-Ояшинский Мошковского муниципального района Новосибирской области</w:t>
      </w:r>
    </w:p>
    <w:p w:rsidR="008406C8" w:rsidRPr="009678FE" w:rsidRDefault="008406C8" w:rsidP="008406C8">
      <w:pPr>
        <w:spacing w:line="259" w:lineRule="auto"/>
        <w:jc w:val="both"/>
        <w:rPr>
          <w:b/>
          <w:color w:val="000000"/>
          <w:szCs w:val="28"/>
        </w:rPr>
      </w:pPr>
    </w:p>
    <w:p w:rsidR="00885065" w:rsidRPr="009678FE" w:rsidRDefault="00885065" w:rsidP="00885065">
      <w:pPr>
        <w:ind w:firstLine="851"/>
        <w:jc w:val="both"/>
        <w:rPr>
          <w:color w:val="000000"/>
          <w:szCs w:val="28"/>
        </w:rPr>
      </w:pPr>
    </w:p>
    <w:p w:rsidR="00A870AA" w:rsidRPr="009678FE" w:rsidRDefault="00C6158A" w:rsidP="00A870AA">
      <w:pPr>
        <w:ind w:firstLine="710"/>
        <w:jc w:val="both"/>
        <w:rPr>
          <w:b/>
          <w:bCs/>
          <w:color w:val="000000"/>
          <w:spacing w:val="-1"/>
          <w:szCs w:val="28"/>
        </w:rPr>
      </w:pPr>
      <w:r>
        <w:rPr>
          <w:b/>
          <w:color w:val="000000"/>
          <w:szCs w:val="28"/>
        </w:rPr>
        <w:t>1.</w:t>
      </w:r>
      <w:r w:rsidR="00A870AA" w:rsidRPr="009678FE">
        <w:rPr>
          <w:color w:val="000000"/>
          <w:szCs w:val="28"/>
        </w:rPr>
        <w:t xml:space="preserve"> </w:t>
      </w:r>
      <w:r w:rsidR="00A870AA" w:rsidRPr="009678FE">
        <w:rPr>
          <w:b/>
          <w:color w:val="000000"/>
          <w:szCs w:val="28"/>
        </w:rPr>
        <w:t>Статья 5. Вопросы местного значения</w:t>
      </w:r>
      <w:r w:rsidR="00A870AA" w:rsidRPr="009678FE">
        <w:rPr>
          <w:bCs/>
          <w:color w:val="000000"/>
          <w:spacing w:val="-1"/>
          <w:szCs w:val="28"/>
        </w:rPr>
        <w:t xml:space="preserve"> </w:t>
      </w:r>
      <w:r w:rsidR="00A870AA" w:rsidRPr="009678FE">
        <w:rPr>
          <w:b/>
          <w:bCs/>
          <w:color w:val="000000"/>
          <w:spacing w:val="-1"/>
          <w:szCs w:val="28"/>
        </w:rPr>
        <w:t>муниципального образования</w:t>
      </w:r>
    </w:p>
    <w:p w:rsidR="00A870AA" w:rsidRPr="00837B09" w:rsidRDefault="00A870AA" w:rsidP="00A870AA">
      <w:pPr>
        <w:ind w:firstLine="710"/>
        <w:jc w:val="both"/>
        <w:rPr>
          <w:b/>
          <w:color w:val="000000"/>
          <w:szCs w:val="28"/>
        </w:rPr>
      </w:pPr>
      <w:r w:rsidRPr="00837B09">
        <w:rPr>
          <w:b/>
          <w:color w:val="000000"/>
          <w:szCs w:val="28"/>
        </w:rPr>
        <w:t xml:space="preserve"> </w:t>
      </w:r>
      <w:bookmarkStart w:id="0" w:name="_GoBack"/>
      <w:bookmarkEnd w:id="0"/>
      <w:r w:rsidR="00CB5C6E" w:rsidRPr="00837B09">
        <w:rPr>
          <w:b/>
          <w:color w:val="000000"/>
          <w:szCs w:val="28"/>
        </w:rPr>
        <w:t>Пункт</w:t>
      </w:r>
      <w:r w:rsidRPr="00837B09">
        <w:rPr>
          <w:b/>
          <w:color w:val="000000"/>
          <w:szCs w:val="28"/>
        </w:rPr>
        <w:t xml:space="preserve"> 4.1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«4.1) осуществление муниципального контроля за использованием единой теплоснабжающей организацией обязательств по строительству, реконструкции и (или) модернизации объектов теплоснабжения;»;</w:t>
      </w:r>
    </w:p>
    <w:p w:rsidR="00A870AA" w:rsidRPr="00837B09" w:rsidRDefault="00CB5C6E" w:rsidP="00A870AA">
      <w:pPr>
        <w:ind w:firstLine="710"/>
        <w:jc w:val="both"/>
        <w:rPr>
          <w:b/>
          <w:color w:val="000000"/>
          <w:szCs w:val="28"/>
        </w:rPr>
      </w:pPr>
      <w:r w:rsidRPr="00837B09">
        <w:rPr>
          <w:b/>
          <w:color w:val="000000"/>
          <w:szCs w:val="28"/>
        </w:rPr>
        <w:t>Пункт</w:t>
      </w:r>
      <w:r w:rsidR="00A870AA" w:rsidRPr="00837B09">
        <w:rPr>
          <w:b/>
          <w:color w:val="000000"/>
          <w:szCs w:val="28"/>
        </w:rPr>
        <w:t xml:space="preserve"> 5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 </w:t>
      </w:r>
    </w:p>
    <w:p w:rsidR="00A870AA" w:rsidRPr="00837B09" w:rsidRDefault="00CB5C6E" w:rsidP="00A870AA">
      <w:pPr>
        <w:ind w:firstLine="710"/>
        <w:jc w:val="both"/>
        <w:rPr>
          <w:b/>
          <w:color w:val="000000"/>
          <w:szCs w:val="28"/>
        </w:rPr>
      </w:pPr>
      <w:r w:rsidRPr="00837B09">
        <w:rPr>
          <w:b/>
          <w:color w:val="000000"/>
          <w:szCs w:val="28"/>
        </w:rPr>
        <w:t>Пункт</w:t>
      </w:r>
      <w:r w:rsidR="00A870AA" w:rsidRPr="00837B09">
        <w:rPr>
          <w:b/>
          <w:color w:val="000000"/>
          <w:szCs w:val="28"/>
        </w:rPr>
        <w:t xml:space="preserve"> 20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00EE7769" w:rsidRPr="009678FE">
        <w:rPr>
          <w:color w:val="000000"/>
          <w:szCs w:val="28"/>
        </w:rPr>
        <w:t>.</w:t>
      </w:r>
    </w:p>
    <w:p w:rsidR="00A870AA" w:rsidRPr="00837B09" w:rsidRDefault="00A870AA" w:rsidP="00A870AA">
      <w:pPr>
        <w:ind w:firstLine="710"/>
        <w:jc w:val="both"/>
        <w:rPr>
          <w:b/>
          <w:color w:val="000000"/>
          <w:szCs w:val="28"/>
        </w:rPr>
      </w:pPr>
      <w:r w:rsidRPr="00837B09">
        <w:rPr>
          <w:b/>
          <w:color w:val="000000"/>
          <w:szCs w:val="28"/>
        </w:rPr>
        <w:t xml:space="preserve"> </w:t>
      </w:r>
      <w:r w:rsidR="00CB5C6E" w:rsidRPr="00837B09">
        <w:rPr>
          <w:b/>
          <w:color w:val="000000"/>
          <w:szCs w:val="28"/>
        </w:rPr>
        <w:t>Пункт</w:t>
      </w:r>
      <w:r w:rsidRPr="00837B09">
        <w:rPr>
          <w:b/>
          <w:color w:val="000000"/>
          <w:szCs w:val="28"/>
        </w:rPr>
        <w:t xml:space="preserve"> 27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lastRenderedPageBreak/>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A870AA" w:rsidRPr="00837B09" w:rsidRDefault="00D82158" w:rsidP="00A870AA">
      <w:pPr>
        <w:ind w:firstLine="710"/>
        <w:jc w:val="both"/>
        <w:rPr>
          <w:b/>
          <w:color w:val="000000"/>
          <w:szCs w:val="28"/>
        </w:rPr>
      </w:pPr>
      <w:r w:rsidRPr="00837B09">
        <w:rPr>
          <w:b/>
          <w:color w:val="000000"/>
          <w:szCs w:val="28"/>
        </w:rPr>
        <w:t xml:space="preserve"> </w:t>
      </w:r>
      <w:r w:rsidR="00CB5C6E" w:rsidRPr="00837B09">
        <w:rPr>
          <w:b/>
          <w:color w:val="000000"/>
          <w:szCs w:val="28"/>
        </w:rPr>
        <w:t>Пункт</w:t>
      </w:r>
      <w:r w:rsidRPr="00837B09">
        <w:rPr>
          <w:b/>
          <w:color w:val="000000"/>
          <w:szCs w:val="28"/>
        </w:rPr>
        <w:t xml:space="preserve"> 39</w:t>
      </w:r>
      <w:r w:rsidR="00A870AA" w:rsidRPr="00837B09">
        <w:rPr>
          <w:b/>
          <w:color w:val="000000"/>
          <w:szCs w:val="28"/>
        </w:rPr>
        <w:t xml:space="preserve"> изложить в следующей редакции:</w:t>
      </w:r>
    </w:p>
    <w:p w:rsidR="00A870AA" w:rsidRPr="00524B5A" w:rsidRDefault="00EE7769" w:rsidP="00A870AA">
      <w:pPr>
        <w:ind w:firstLine="710"/>
        <w:jc w:val="both"/>
        <w:rPr>
          <w:color w:val="000000"/>
          <w:szCs w:val="28"/>
        </w:rPr>
      </w:pPr>
      <w:r w:rsidRPr="00524B5A">
        <w:rPr>
          <w:color w:val="000000"/>
          <w:szCs w:val="28"/>
        </w:rPr>
        <w:t>«</w:t>
      </w:r>
      <w:r w:rsidR="00D82158" w:rsidRPr="00524B5A">
        <w:rPr>
          <w:color w:val="000000"/>
          <w:szCs w:val="28"/>
        </w:rPr>
        <w:t>39</w:t>
      </w:r>
      <w:r w:rsidR="00A870AA" w:rsidRPr="00524B5A">
        <w:rPr>
          <w:color w:val="000000"/>
          <w:szCs w:val="28"/>
        </w:rPr>
        <w:t>) участие в соответствии с федеральным законом в выполнении комплексных кадастровых работ;</w:t>
      </w:r>
    </w:p>
    <w:p w:rsidR="00A870AA" w:rsidRPr="00837B09" w:rsidRDefault="00A870AA" w:rsidP="00A870AA">
      <w:pPr>
        <w:ind w:firstLine="710"/>
        <w:jc w:val="both"/>
        <w:rPr>
          <w:b/>
          <w:color w:val="000000"/>
          <w:szCs w:val="28"/>
        </w:rPr>
      </w:pPr>
      <w:r w:rsidRPr="00837B09">
        <w:rPr>
          <w:b/>
          <w:color w:val="000000"/>
          <w:szCs w:val="28"/>
        </w:rPr>
        <w:t xml:space="preserve"> </w:t>
      </w:r>
      <w:r w:rsidR="008B1BB6">
        <w:rPr>
          <w:b/>
          <w:color w:val="000000"/>
          <w:szCs w:val="28"/>
        </w:rPr>
        <w:t xml:space="preserve">Статью 5 </w:t>
      </w:r>
      <w:r w:rsidR="005A75C3" w:rsidRPr="00837B09">
        <w:rPr>
          <w:b/>
          <w:color w:val="000000"/>
          <w:szCs w:val="28"/>
        </w:rPr>
        <w:t xml:space="preserve">дополнить </w:t>
      </w:r>
      <w:r w:rsidR="00EE7769" w:rsidRPr="00837B09">
        <w:rPr>
          <w:b/>
          <w:color w:val="000000"/>
          <w:szCs w:val="28"/>
        </w:rPr>
        <w:t>пункт</w:t>
      </w:r>
      <w:r w:rsidR="005A75C3" w:rsidRPr="00837B09">
        <w:rPr>
          <w:b/>
          <w:color w:val="000000"/>
          <w:szCs w:val="28"/>
        </w:rPr>
        <w:t>ом 40</w:t>
      </w:r>
      <w:r w:rsidR="00524B5A" w:rsidRPr="00837B09">
        <w:rPr>
          <w:b/>
          <w:color w:val="000000"/>
          <w:szCs w:val="28"/>
        </w:rPr>
        <w:t xml:space="preserve"> следующего соде</w:t>
      </w:r>
      <w:r w:rsidR="00837B09">
        <w:rPr>
          <w:b/>
          <w:color w:val="000000"/>
          <w:szCs w:val="28"/>
        </w:rPr>
        <w:t>р</w:t>
      </w:r>
      <w:r w:rsidR="00524B5A" w:rsidRPr="00837B09">
        <w:rPr>
          <w:b/>
          <w:color w:val="000000"/>
          <w:szCs w:val="28"/>
        </w:rPr>
        <w:t>жания</w:t>
      </w:r>
      <w:r w:rsidRPr="00837B09">
        <w:rPr>
          <w:b/>
          <w:color w:val="000000"/>
          <w:szCs w:val="28"/>
        </w:rPr>
        <w:t>:</w:t>
      </w:r>
    </w:p>
    <w:p w:rsidR="00A870AA" w:rsidRPr="0016111A" w:rsidRDefault="005A75C3" w:rsidP="00A870AA">
      <w:pPr>
        <w:ind w:firstLine="720"/>
        <w:jc w:val="both"/>
        <w:rPr>
          <w:color w:val="000000"/>
          <w:szCs w:val="28"/>
        </w:rPr>
      </w:pPr>
      <w:r>
        <w:rPr>
          <w:color w:val="000000"/>
          <w:szCs w:val="28"/>
        </w:rPr>
        <w:t>«40</w:t>
      </w:r>
      <w:r w:rsidR="00A870AA" w:rsidRPr="0016111A">
        <w:rPr>
          <w:color w:val="000000"/>
          <w:szCs w:val="28"/>
        </w:rPr>
        <w:t>)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3E6C5E" w:rsidRPr="0016111A">
        <w:rPr>
          <w:color w:val="000000"/>
          <w:szCs w:val="28"/>
        </w:rPr>
        <w:t>дарственный реестр недвижимости</w:t>
      </w:r>
      <w:r w:rsidR="00A870AA" w:rsidRPr="0016111A">
        <w:rPr>
          <w:color w:val="000000"/>
          <w:szCs w:val="28"/>
        </w:rPr>
        <w:t>;</w:t>
      </w:r>
    </w:p>
    <w:p w:rsidR="00A870AA" w:rsidRPr="0016111A" w:rsidRDefault="00A870AA" w:rsidP="00A2318C">
      <w:pPr>
        <w:ind w:firstLine="720"/>
        <w:jc w:val="both"/>
        <w:rPr>
          <w:color w:val="000000"/>
          <w:szCs w:val="28"/>
        </w:rPr>
      </w:pPr>
      <w:r w:rsidRPr="0016111A">
        <w:rPr>
          <w:b/>
          <w:color w:val="000000"/>
          <w:szCs w:val="28"/>
        </w:rPr>
        <w:t>2.  Статья 11. Публичные слушания, общественные обсуждения</w:t>
      </w:r>
    </w:p>
    <w:p w:rsidR="00A870AA" w:rsidRPr="001A2EC2" w:rsidRDefault="00A870AA" w:rsidP="00A870AA">
      <w:pPr>
        <w:ind w:firstLine="710"/>
        <w:jc w:val="both"/>
        <w:rPr>
          <w:b/>
          <w:color w:val="000000"/>
          <w:szCs w:val="28"/>
        </w:rPr>
      </w:pPr>
      <w:r w:rsidRPr="001A2EC2">
        <w:rPr>
          <w:b/>
          <w:color w:val="000000"/>
          <w:szCs w:val="28"/>
        </w:rPr>
        <w:t xml:space="preserve"> </w:t>
      </w:r>
      <w:r w:rsidR="00CB5C6E" w:rsidRPr="001A2EC2">
        <w:rPr>
          <w:b/>
          <w:color w:val="000000"/>
          <w:szCs w:val="28"/>
        </w:rPr>
        <w:t>Часть</w:t>
      </w:r>
      <w:r w:rsidRPr="001A2EC2">
        <w:rPr>
          <w:b/>
          <w:color w:val="000000"/>
          <w:szCs w:val="28"/>
        </w:rPr>
        <w:t xml:space="preserve"> 4 изложить в следующей редакции:</w:t>
      </w:r>
    </w:p>
    <w:p w:rsidR="00A870AA" w:rsidRPr="0016111A" w:rsidRDefault="00A870AA" w:rsidP="00A870AA">
      <w:pPr>
        <w:ind w:firstLine="710"/>
        <w:jc w:val="both"/>
        <w:rPr>
          <w:color w:val="000000"/>
          <w:szCs w:val="28"/>
        </w:rPr>
      </w:pPr>
      <w:r w:rsidRPr="0016111A">
        <w:rPr>
          <w:color w:val="000000"/>
          <w:szCs w:val="28"/>
        </w:rPr>
        <w:t>«4. Порядок организации и проведения публичных слушаний определяется Советом депутатов в соответствии с федеральным законодательством.»</w:t>
      </w:r>
      <w:r w:rsidR="00AD07AA" w:rsidRPr="0016111A">
        <w:rPr>
          <w:color w:val="000000"/>
          <w:szCs w:val="28"/>
        </w:rPr>
        <w:t>.</w:t>
      </w:r>
    </w:p>
    <w:p w:rsidR="00A870AA" w:rsidRPr="0016111A" w:rsidRDefault="008B1BB6" w:rsidP="00A870AA">
      <w:pPr>
        <w:ind w:firstLine="710"/>
        <w:jc w:val="both"/>
        <w:rPr>
          <w:b/>
          <w:color w:val="000000"/>
          <w:szCs w:val="28"/>
        </w:rPr>
      </w:pPr>
      <w:r>
        <w:rPr>
          <w:b/>
          <w:color w:val="000000"/>
          <w:szCs w:val="28"/>
        </w:rPr>
        <w:t>3.</w:t>
      </w:r>
      <w:r w:rsidR="00A870AA" w:rsidRPr="0016111A">
        <w:rPr>
          <w:b/>
          <w:color w:val="000000"/>
          <w:szCs w:val="28"/>
        </w:rPr>
        <w:t xml:space="preserve"> Статья 14. Опрос граждан</w:t>
      </w:r>
    </w:p>
    <w:p w:rsidR="00A870AA" w:rsidRPr="001A2EC2" w:rsidRDefault="00CB5C6E" w:rsidP="00A870AA">
      <w:pPr>
        <w:ind w:firstLine="710"/>
        <w:jc w:val="both"/>
        <w:rPr>
          <w:b/>
          <w:color w:val="000000"/>
          <w:szCs w:val="28"/>
        </w:rPr>
      </w:pPr>
      <w:r w:rsidRPr="001A2EC2">
        <w:rPr>
          <w:b/>
          <w:color w:val="000000"/>
          <w:szCs w:val="28"/>
        </w:rPr>
        <w:t>Пункт</w:t>
      </w:r>
      <w:r w:rsidR="00A870AA" w:rsidRPr="001A2EC2">
        <w:rPr>
          <w:b/>
          <w:color w:val="000000"/>
          <w:szCs w:val="28"/>
        </w:rPr>
        <w:t xml:space="preserve"> 2 части 6 изложить в следующей редакции</w:t>
      </w:r>
      <w:r w:rsidR="001A2EC2" w:rsidRPr="001A2EC2">
        <w:rPr>
          <w:b/>
          <w:color w:val="000000"/>
          <w:szCs w:val="28"/>
        </w:rPr>
        <w:t>:</w:t>
      </w:r>
    </w:p>
    <w:p w:rsidR="00A870AA" w:rsidRPr="009678FE" w:rsidRDefault="00A870AA" w:rsidP="00A870AA">
      <w:pPr>
        <w:ind w:firstLine="720"/>
        <w:jc w:val="both"/>
        <w:rPr>
          <w:color w:val="000000"/>
          <w:szCs w:val="28"/>
        </w:rPr>
      </w:pPr>
      <w:r w:rsidRPr="0016111A">
        <w:rPr>
          <w:color w:val="000000"/>
          <w:szCs w:val="28"/>
        </w:rPr>
        <w:t>2) за счет средств бюджета Новосибирской области - при проведении</w:t>
      </w:r>
      <w:r w:rsidRPr="009678FE">
        <w:rPr>
          <w:color w:val="000000"/>
          <w:szCs w:val="28"/>
        </w:rPr>
        <w:t xml:space="preserve"> опроса по инициативе органов государственной власти Новосибирской области.</w:t>
      </w:r>
    </w:p>
    <w:p w:rsidR="00A870AA" w:rsidRPr="009678FE" w:rsidRDefault="00A2318C" w:rsidP="00A870AA">
      <w:pPr>
        <w:ind w:firstLine="710"/>
        <w:jc w:val="both"/>
        <w:rPr>
          <w:b/>
          <w:color w:val="000000"/>
          <w:szCs w:val="28"/>
        </w:rPr>
      </w:pPr>
      <w:r w:rsidRPr="009678FE">
        <w:rPr>
          <w:b/>
          <w:color w:val="000000"/>
          <w:szCs w:val="28"/>
        </w:rPr>
        <w:t>4</w:t>
      </w:r>
      <w:r w:rsidR="00A870AA" w:rsidRPr="009678FE">
        <w:rPr>
          <w:b/>
          <w:color w:val="000000"/>
          <w:szCs w:val="28"/>
        </w:rPr>
        <w:t>. Статья 21. Депутат Совета депутатов</w:t>
      </w:r>
    </w:p>
    <w:p w:rsidR="00A870AA" w:rsidRPr="001A2EC2" w:rsidRDefault="00CB5C6E" w:rsidP="00A870AA">
      <w:pPr>
        <w:ind w:firstLine="710"/>
        <w:jc w:val="both"/>
        <w:rPr>
          <w:b/>
          <w:color w:val="000000"/>
          <w:szCs w:val="28"/>
        </w:rPr>
      </w:pPr>
      <w:r w:rsidRPr="001A2EC2">
        <w:rPr>
          <w:b/>
          <w:color w:val="000000"/>
          <w:szCs w:val="28"/>
        </w:rPr>
        <w:t>Пункт</w:t>
      </w:r>
      <w:r w:rsidR="00A870AA" w:rsidRPr="001A2EC2">
        <w:rPr>
          <w:b/>
          <w:color w:val="000000"/>
          <w:szCs w:val="28"/>
        </w:rPr>
        <w:t xml:space="preserve"> 7 части 5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001329D5" w:rsidRPr="009678FE">
        <w:rPr>
          <w:color w:val="000000"/>
          <w:szCs w:val="28"/>
        </w:rPr>
        <w:t>.</w:t>
      </w:r>
    </w:p>
    <w:p w:rsidR="00A870AA" w:rsidRPr="009678FE" w:rsidRDefault="00A2318C" w:rsidP="00A870AA">
      <w:pPr>
        <w:ind w:firstLine="710"/>
        <w:jc w:val="both"/>
        <w:rPr>
          <w:b/>
          <w:color w:val="000000"/>
          <w:szCs w:val="28"/>
        </w:rPr>
      </w:pPr>
      <w:r w:rsidRPr="009678FE">
        <w:rPr>
          <w:b/>
          <w:color w:val="000000"/>
          <w:szCs w:val="28"/>
        </w:rPr>
        <w:t>5</w:t>
      </w:r>
      <w:r w:rsidR="008B1BB6">
        <w:rPr>
          <w:b/>
          <w:color w:val="000000"/>
          <w:szCs w:val="28"/>
        </w:rPr>
        <w:t>.</w:t>
      </w:r>
      <w:r w:rsidR="00A870AA" w:rsidRPr="009678FE">
        <w:rPr>
          <w:b/>
          <w:color w:val="000000"/>
          <w:szCs w:val="28"/>
        </w:rPr>
        <w:t xml:space="preserve"> Статья 28. Досрочное прекращение полномочий Главы поселения</w:t>
      </w:r>
    </w:p>
    <w:p w:rsidR="00A870AA" w:rsidRPr="001A2EC2" w:rsidRDefault="00CB5C6E" w:rsidP="00A870AA">
      <w:pPr>
        <w:ind w:firstLine="710"/>
        <w:jc w:val="both"/>
        <w:rPr>
          <w:b/>
          <w:color w:val="000000"/>
          <w:szCs w:val="28"/>
        </w:rPr>
      </w:pPr>
      <w:r w:rsidRPr="001A2EC2">
        <w:rPr>
          <w:b/>
          <w:color w:val="000000"/>
          <w:szCs w:val="28"/>
        </w:rPr>
        <w:t>Пункт</w:t>
      </w:r>
      <w:r w:rsidR="00A870AA" w:rsidRPr="001A2EC2">
        <w:rPr>
          <w:b/>
          <w:color w:val="000000"/>
          <w:szCs w:val="28"/>
        </w:rPr>
        <w:t xml:space="preserve"> 8 части 1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 xml:space="preserve">«8)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w:t>
      </w:r>
      <w:r w:rsidRPr="009678FE">
        <w:rPr>
          <w:color w:val="000000"/>
          <w:szCs w:val="28"/>
        </w:rPr>
        <w:lastRenderedPageBreak/>
        <w:t>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00262179" w:rsidRPr="009678FE">
        <w:rPr>
          <w:color w:val="000000"/>
          <w:szCs w:val="28"/>
        </w:rPr>
        <w:t>.</w:t>
      </w:r>
    </w:p>
    <w:p w:rsidR="00A870AA" w:rsidRPr="009678FE" w:rsidRDefault="00CC7DC7" w:rsidP="00A870AA">
      <w:pPr>
        <w:ind w:firstLine="710"/>
        <w:jc w:val="both"/>
        <w:rPr>
          <w:b/>
          <w:color w:val="000000"/>
          <w:szCs w:val="28"/>
        </w:rPr>
      </w:pPr>
      <w:r w:rsidRPr="009678FE">
        <w:rPr>
          <w:b/>
          <w:color w:val="000000"/>
          <w:szCs w:val="28"/>
        </w:rPr>
        <w:t>6</w:t>
      </w:r>
      <w:r w:rsidR="008B1BB6">
        <w:rPr>
          <w:b/>
          <w:color w:val="000000"/>
          <w:szCs w:val="28"/>
        </w:rPr>
        <w:t>.</w:t>
      </w:r>
      <w:r w:rsidR="00A52B96" w:rsidRPr="009678FE">
        <w:rPr>
          <w:b/>
          <w:color w:val="000000"/>
          <w:szCs w:val="28"/>
        </w:rPr>
        <w:t xml:space="preserve"> Статья 32</w:t>
      </w:r>
      <w:r w:rsidR="00A870AA" w:rsidRPr="009678FE">
        <w:rPr>
          <w:b/>
          <w:color w:val="000000"/>
          <w:szCs w:val="28"/>
        </w:rPr>
        <w:t>. Полномочия администрации</w:t>
      </w:r>
    </w:p>
    <w:p w:rsidR="00A870AA" w:rsidRPr="001A2EC2" w:rsidRDefault="00A870AA" w:rsidP="00A870AA">
      <w:pPr>
        <w:ind w:firstLine="710"/>
        <w:jc w:val="both"/>
        <w:rPr>
          <w:b/>
          <w:color w:val="000000"/>
          <w:szCs w:val="28"/>
        </w:rPr>
      </w:pPr>
      <w:r w:rsidRPr="001A2EC2">
        <w:rPr>
          <w:b/>
          <w:color w:val="000000"/>
          <w:szCs w:val="28"/>
        </w:rPr>
        <w:t xml:space="preserve"> </w:t>
      </w:r>
      <w:r w:rsidR="00CB5C6E" w:rsidRPr="001A2EC2">
        <w:rPr>
          <w:b/>
          <w:color w:val="000000"/>
          <w:szCs w:val="28"/>
        </w:rPr>
        <w:t>Пункт</w:t>
      </w:r>
      <w:r w:rsidRPr="001A2EC2">
        <w:rPr>
          <w:b/>
          <w:color w:val="000000"/>
          <w:szCs w:val="28"/>
        </w:rPr>
        <w:t xml:space="preserve"> 5.1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«5.1) осуществление муниципального контроля за использованием единой теплоснабжающей организацией обязательств по строительству, реконструкции и (или) модернизации объектов теплоснабжения;»;</w:t>
      </w:r>
    </w:p>
    <w:p w:rsidR="00A870AA" w:rsidRPr="001A2EC2" w:rsidRDefault="00A870AA" w:rsidP="00A870AA">
      <w:pPr>
        <w:ind w:firstLine="710"/>
        <w:jc w:val="both"/>
        <w:rPr>
          <w:b/>
          <w:color w:val="000000"/>
          <w:szCs w:val="28"/>
        </w:rPr>
      </w:pPr>
      <w:r w:rsidRPr="001A2EC2">
        <w:rPr>
          <w:b/>
          <w:color w:val="000000"/>
          <w:szCs w:val="28"/>
        </w:rPr>
        <w:t xml:space="preserve"> </w:t>
      </w:r>
      <w:r w:rsidR="00CB5C6E" w:rsidRPr="001A2EC2">
        <w:rPr>
          <w:b/>
          <w:color w:val="000000"/>
          <w:szCs w:val="28"/>
        </w:rPr>
        <w:t>Пункт</w:t>
      </w:r>
      <w:r w:rsidRPr="001A2EC2">
        <w:rPr>
          <w:b/>
          <w:color w:val="000000"/>
          <w:szCs w:val="28"/>
        </w:rPr>
        <w:t xml:space="preserve"> 6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r w:rsidR="00E1015B" w:rsidRPr="009678FE">
        <w:rPr>
          <w:color w:val="000000"/>
          <w:szCs w:val="28"/>
        </w:rPr>
        <w:t>.</w:t>
      </w:r>
      <w:r w:rsidRPr="009678FE">
        <w:rPr>
          <w:color w:val="000000"/>
          <w:szCs w:val="28"/>
        </w:rPr>
        <w:t xml:space="preserve"> </w:t>
      </w:r>
    </w:p>
    <w:p w:rsidR="00A870AA" w:rsidRPr="001A2EC2" w:rsidRDefault="00A870AA" w:rsidP="00A870AA">
      <w:pPr>
        <w:ind w:firstLine="710"/>
        <w:jc w:val="both"/>
        <w:rPr>
          <w:b/>
          <w:color w:val="000000"/>
          <w:szCs w:val="28"/>
        </w:rPr>
      </w:pPr>
      <w:r w:rsidRPr="001A2EC2">
        <w:rPr>
          <w:b/>
          <w:color w:val="000000"/>
          <w:szCs w:val="28"/>
        </w:rPr>
        <w:t xml:space="preserve"> </w:t>
      </w:r>
      <w:r w:rsidR="00CB5C6E" w:rsidRPr="001A2EC2">
        <w:rPr>
          <w:b/>
          <w:color w:val="000000"/>
          <w:szCs w:val="28"/>
        </w:rPr>
        <w:t>Пункт</w:t>
      </w:r>
      <w:r w:rsidRPr="001A2EC2">
        <w:rPr>
          <w:b/>
          <w:color w:val="000000"/>
          <w:szCs w:val="28"/>
        </w:rPr>
        <w:t xml:space="preserve"> 19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00E1015B" w:rsidRPr="009678FE">
        <w:rPr>
          <w:color w:val="000000"/>
          <w:szCs w:val="28"/>
        </w:rPr>
        <w:t>.</w:t>
      </w:r>
    </w:p>
    <w:p w:rsidR="00A870AA" w:rsidRPr="001A2EC2" w:rsidRDefault="00A870AA" w:rsidP="00A870AA">
      <w:pPr>
        <w:ind w:firstLine="710"/>
        <w:jc w:val="both"/>
        <w:rPr>
          <w:b/>
          <w:color w:val="000000"/>
          <w:szCs w:val="28"/>
        </w:rPr>
      </w:pPr>
      <w:r w:rsidRPr="001A2EC2">
        <w:rPr>
          <w:b/>
          <w:color w:val="000000"/>
          <w:szCs w:val="28"/>
        </w:rPr>
        <w:t xml:space="preserve"> </w:t>
      </w:r>
      <w:r w:rsidR="00CB5C6E" w:rsidRPr="001A2EC2">
        <w:rPr>
          <w:b/>
          <w:color w:val="000000"/>
          <w:szCs w:val="28"/>
        </w:rPr>
        <w:t>Пункт</w:t>
      </w:r>
      <w:r w:rsidRPr="001A2EC2">
        <w:rPr>
          <w:b/>
          <w:color w:val="000000"/>
          <w:szCs w:val="28"/>
        </w:rPr>
        <w:t xml:space="preserve"> 34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A870AA" w:rsidRPr="001A2EC2" w:rsidRDefault="00A870AA" w:rsidP="00A870AA">
      <w:pPr>
        <w:ind w:firstLine="710"/>
        <w:jc w:val="both"/>
        <w:rPr>
          <w:b/>
          <w:color w:val="000000"/>
          <w:szCs w:val="28"/>
        </w:rPr>
      </w:pPr>
      <w:r w:rsidRPr="001A2EC2">
        <w:rPr>
          <w:b/>
          <w:color w:val="000000"/>
          <w:szCs w:val="28"/>
        </w:rPr>
        <w:t xml:space="preserve"> </w:t>
      </w:r>
      <w:r w:rsidR="00CB5C6E" w:rsidRPr="001A2EC2">
        <w:rPr>
          <w:b/>
          <w:color w:val="000000"/>
          <w:szCs w:val="28"/>
        </w:rPr>
        <w:t>Пункт</w:t>
      </w:r>
      <w:r w:rsidRPr="001A2EC2">
        <w:rPr>
          <w:b/>
          <w:color w:val="000000"/>
          <w:szCs w:val="28"/>
        </w:rPr>
        <w:t xml:space="preserve"> 63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«63) участие в соответствии с федеральным законом в выполнении комплексных кадастровых работ;»</w:t>
      </w:r>
      <w:r w:rsidR="00E1015B" w:rsidRPr="009678FE">
        <w:rPr>
          <w:color w:val="000000"/>
          <w:szCs w:val="28"/>
        </w:rPr>
        <w:t>.</w:t>
      </w:r>
    </w:p>
    <w:p w:rsidR="00A870AA" w:rsidRPr="001A2EC2" w:rsidRDefault="00CB5C6E" w:rsidP="00DF53CC">
      <w:pPr>
        <w:ind w:firstLine="710"/>
        <w:jc w:val="both"/>
        <w:rPr>
          <w:b/>
          <w:color w:val="000000"/>
          <w:szCs w:val="28"/>
        </w:rPr>
      </w:pPr>
      <w:r w:rsidRPr="001A2EC2">
        <w:rPr>
          <w:b/>
          <w:color w:val="000000"/>
          <w:szCs w:val="28"/>
        </w:rPr>
        <w:t>Статью</w:t>
      </w:r>
      <w:r w:rsidR="00A52B96" w:rsidRPr="001A2EC2">
        <w:rPr>
          <w:b/>
          <w:color w:val="000000"/>
          <w:szCs w:val="28"/>
        </w:rPr>
        <w:t xml:space="preserve"> 32</w:t>
      </w:r>
      <w:r w:rsidR="001A2EC2">
        <w:rPr>
          <w:b/>
          <w:color w:val="000000"/>
          <w:szCs w:val="28"/>
        </w:rPr>
        <w:t xml:space="preserve"> дополнить</w:t>
      </w:r>
      <w:r w:rsidR="000C43FC" w:rsidRPr="001A2EC2">
        <w:rPr>
          <w:b/>
          <w:color w:val="000000"/>
          <w:szCs w:val="28"/>
        </w:rPr>
        <w:t xml:space="preserve"> пунктом 67 следующего содержания:</w:t>
      </w:r>
    </w:p>
    <w:p w:rsidR="00A870AA" w:rsidRPr="009678FE" w:rsidRDefault="00DF53CC" w:rsidP="00A870AA">
      <w:pPr>
        <w:ind w:firstLine="710"/>
        <w:jc w:val="both"/>
        <w:rPr>
          <w:color w:val="000000"/>
          <w:szCs w:val="28"/>
        </w:rPr>
      </w:pPr>
      <w:r w:rsidRPr="009678FE">
        <w:rPr>
          <w:color w:val="000000"/>
          <w:szCs w:val="28"/>
        </w:rPr>
        <w:t>67</w:t>
      </w:r>
      <w:r w:rsidR="00A870AA" w:rsidRPr="009678FE">
        <w:rPr>
          <w:color w:val="000000"/>
          <w:szCs w:val="28"/>
        </w:rPr>
        <w:t xml:space="preserve">) принятие решений и проведение на территории поселения мероприятий по выявлению правообладателей ранее учтенных объектов недвижимости, направление сведений о правообладателях данных объектов </w:t>
      </w:r>
      <w:r w:rsidR="00A870AA" w:rsidRPr="009678FE">
        <w:rPr>
          <w:color w:val="000000"/>
          <w:szCs w:val="28"/>
        </w:rPr>
        <w:lastRenderedPageBreak/>
        <w:t>недвижимости для внесения в Единый государственный реестр недвижимости.»</w:t>
      </w:r>
      <w:r w:rsidR="00A52B96" w:rsidRPr="009678FE">
        <w:rPr>
          <w:color w:val="000000"/>
          <w:szCs w:val="28"/>
        </w:rPr>
        <w:t>.</w:t>
      </w:r>
    </w:p>
    <w:p w:rsidR="00A870AA" w:rsidRPr="009678FE" w:rsidRDefault="009678FE" w:rsidP="00A870AA">
      <w:pPr>
        <w:ind w:firstLine="710"/>
        <w:jc w:val="both"/>
        <w:rPr>
          <w:b/>
          <w:color w:val="000000"/>
          <w:szCs w:val="28"/>
        </w:rPr>
      </w:pPr>
      <w:r w:rsidRPr="009678FE">
        <w:rPr>
          <w:b/>
          <w:color w:val="000000"/>
          <w:szCs w:val="28"/>
        </w:rPr>
        <w:t>7</w:t>
      </w:r>
      <w:r w:rsidR="008B1BB6">
        <w:rPr>
          <w:b/>
          <w:color w:val="000000"/>
          <w:szCs w:val="28"/>
        </w:rPr>
        <w:t>.</w:t>
      </w:r>
      <w:r w:rsidRPr="009678FE">
        <w:rPr>
          <w:b/>
          <w:color w:val="000000"/>
          <w:szCs w:val="28"/>
        </w:rPr>
        <w:t xml:space="preserve"> Статья 35</w:t>
      </w:r>
      <w:r w:rsidR="00A870AA" w:rsidRPr="009678FE">
        <w:rPr>
          <w:b/>
          <w:color w:val="000000"/>
          <w:szCs w:val="28"/>
        </w:rPr>
        <w:t>. Муниципальный контроль</w:t>
      </w:r>
    </w:p>
    <w:p w:rsidR="00A870AA" w:rsidRPr="001A2EC2" w:rsidRDefault="00A870AA" w:rsidP="00A870AA">
      <w:pPr>
        <w:ind w:firstLine="710"/>
        <w:jc w:val="both"/>
        <w:rPr>
          <w:b/>
          <w:color w:val="000000"/>
          <w:szCs w:val="28"/>
        </w:rPr>
      </w:pPr>
      <w:r w:rsidRPr="001A2EC2">
        <w:rPr>
          <w:b/>
          <w:color w:val="000000"/>
          <w:szCs w:val="28"/>
        </w:rPr>
        <w:t xml:space="preserve"> </w:t>
      </w:r>
      <w:r w:rsidR="00CB5C6E" w:rsidRPr="001A2EC2">
        <w:rPr>
          <w:b/>
          <w:color w:val="000000"/>
          <w:szCs w:val="28"/>
        </w:rPr>
        <w:t>Часть</w:t>
      </w:r>
      <w:r w:rsidRPr="001A2EC2">
        <w:rPr>
          <w:b/>
          <w:color w:val="000000"/>
          <w:szCs w:val="28"/>
        </w:rPr>
        <w:t xml:space="preserve"> 1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r w:rsidR="00E44C9B" w:rsidRPr="009678FE">
        <w:rPr>
          <w:color w:val="000000"/>
          <w:szCs w:val="28"/>
        </w:rPr>
        <w:t>.</w:t>
      </w:r>
    </w:p>
    <w:p w:rsidR="00A870AA" w:rsidRPr="001A2EC2" w:rsidRDefault="00A870AA" w:rsidP="00A870AA">
      <w:pPr>
        <w:ind w:firstLine="710"/>
        <w:jc w:val="both"/>
        <w:rPr>
          <w:b/>
          <w:color w:val="000000"/>
          <w:szCs w:val="28"/>
        </w:rPr>
      </w:pPr>
      <w:r w:rsidRPr="001A2EC2">
        <w:rPr>
          <w:b/>
          <w:color w:val="000000"/>
          <w:szCs w:val="28"/>
        </w:rPr>
        <w:t xml:space="preserve"> </w:t>
      </w:r>
      <w:r w:rsidR="00CB5C6E" w:rsidRPr="001A2EC2">
        <w:rPr>
          <w:b/>
          <w:color w:val="000000"/>
          <w:szCs w:val="28"/>
        </w:rPr>
        <w:t>Часть</w:t>
      </w:r>
      <w:r w:rsidRPr="001A2EC2">
        <w:rPr>
          <w:b/>
          <w:color w:val="000000"/>
          <w:szCs w:val="28"/>
        </w:rPr>
        <w:t xml:space="preserve"> 5 изложить в следующей редакции:</w:t>
      </w:r>
    </w:p>
    <w:p w:rsidR="00A870AA" w:rsidRPr="009678FE" w:rsidRDefault="00A870AA" w:rsidP="00A870AA">
      <w:pPr>
        <w:ind w:firstLine="710"/>
        <w:jc w:val="both"/>
        <w:rPr>
          <w:color w:val="000000"/>
          <w:szCs w:val="28"/>
        </w:rPr>
      </w:pPr>
      <w:r w:rsidRPr="009678FE">
        <w:rPr>
          <w:color w:val="000000"/>
          <w:szCs w:val="28"/>
        </w:rPr>
        <w:t>«5. Организация и осуществление видов муниципального контроля регулируются Феде</w:t>
      </w:r>
      <w:r w:rsidR="006F4D39">
        <w:rPr>
          <w:color w:val="000000"/>
          <w:szCs w:val="28"/>
        </w:rPr>
        <w:t>ральным законом от 31.07.2020 №</w:t>
      </w:r>
      <w:r w:rsidRPr="009678FE">
        <w:rPr>
          <w:color w:val="000000"/>
          <w:szCs w:val="28"/>
        </w:rPr>
        <w:t>248-ФЗ «О государственном контроле (надзоре) и муниципальном контроле в Российской Федерации».</w:t>
      </w:r>
    </w:p>
    <w:p w:rsidR="00A870AA" w:rsidRPr="003650ED" w:rsidRDefault="009678FE" w:rsidP="00A870AA">
      <w:pPr>
        <w:ind w:firstLine="710"/>
        <w:jc w:val="both"/>
        <w:rPr>
          <w:b/>
          <w:color w:val="FF0000"/>
          <w:szCs w:val="28"/>
        </w:rPr>
      </w:pPr>
      <w:r w:rsidRPr="009678FE">
        <w:rPr>
          <w:b/>
          <w:color w:val="000000"/>
          <w:szCs w:val="28"/>
        </w:rPr>
        <w:t>1.</w:t>
      </w:r>
      <w:r w:rsidRPr="00524B5A">
        <w:rPr>
          <w:b/>
          <w:color w:val="000000"/>
          <w:szCs w:val="28"/>
        </w:rPr>
        <w:t>8</w:t>
      </w:r>
      <w:r w:rsidR="008C2606">
        <w:rPr>
          <w:b/>
          <w:color w:val="000000"/>
          <w:szCs w:val="28"/>
        </w:rPr>
        <w:t>.1</w:t>
      </w:r>
      <w:r w:rsidR="00A870AA" w:rsidRPr="00524B5A">
        <w:rPr>
          <w:b/>
          <w:color w:val="000000"/>
          <w:szCs w:val="28"/>
        </w:rPr>
        <w:t xml:space="preserve"> Статья 45.</w:t>
      </w:r>
      <w:r w:rsidR="008435DF" w:rsidRPr="00524B5A">
        <w:rPr>
          <w:b/>
          <w:color w:val="000000"/>
          <w:szCs w:val="28"/>
        </w:rPr>
        <w:t>1</w:t>
      </w:r>
      <w:r w:rsidR="00A870AA" w:rsidRPr="00524B5A">
        <w:rPr>
          <w:b/>
          <w:color w:val="000000"/>
          <w:szCs w:val="28"/>
        </w:rPr>
        <w:t xml:space="preserve"> Содержание правил благоустройства территории </w:t>
      </w:r>
      <w:r w:rsidR="00A870AA" w:rsidRPr="00524B5A">
        <w:rPr>
          <w:b/>
          <w:bCs/>
          <w:color w:val="000000"/>
          <w:spacing w:val="-1"/>
          <w:szCs w:val="28"/>
        </w:rPr>
        <w:t>муниципального образования</w:t>
      </w:r>
    </w:p>
    <w:p w:rsidR="00A870AA" w:rsidRPr="001A2EC2" w:rsidRDefault="008435DF" w:rsidP="00A870AA">
      <w:pPr>
        <w:ind w:firstLine="710"/>
        <w:jc w:val="both"/>
        <w:rPr>
          <w:b/>
          <w:color w:val="000000"/>
          <w:szCs w:val="28"/>
        </w:rPr>
      </w:pPr>
      <w:r w:rsidRPr="001A2EC2">
        <w:rPr>
          <w:b/>
          <w:color w:val="000000"/>
          <w:szCs w:val="28"/>
        </w:rPr>
        <w:t xml:space="preserve"> </w:t>
      </w:r>
      <w:r w:rsidR="00CB5C6E" w:rsidRPr="001A2EC2">
        <w:rPr>
          <w:b/>
          <w:color w:val="000000"/>
          <w:szCs w:val="28"/>
        </w:rPr>
        <w:t>Пункт</w:t>
      </w:r>
      <w:r w:rsidRPr="001A2EC2">
        <w:rPr>
          <w:b/>
          <w:color w:val="000000"/>
          <w:szCs w:val="28"/>
        </w:rPr>
        <w:t xml:space="preserve"> 17</w:t>
      </w:r>
      <w:r w:rsidR="00EA5A10" w:rsidRPr="001A2EC2">
        <w:rPr>
          <w:b/>
          <w:color w:val="000000"/>
          <w:szCs w:val="28"/>
        </w:rPr>
        <w:t xml:space="preserve"> части 2</w:t>
      </w:r>
      <w:r w:rsidRPr="001A2EC2">
        <w:rPr>
          <w:b/>
          <w:color w:val="000000"/>
          <w:szCs w:val="28"/>
        </w:rPr>
        <w:t xml:space="preserve"> </w:t>
      </w:r>
      <w:r w:rsidR="00A870AA" w:rsidRPr="001A2EC2">
        <w:rPr>
          <w:b/>
          <w:color w:val="000000"/>
          <w:szCs w:val="28"/>
        </w:rPr>
        <w:t>признать утратившим силу.</w:t>
      </w:r>
    </w:p>
    <w:p w:rsidR="008435DF" w:rsidRPr="009678FE" w:rsidRDefault="008435DF" w:rsidP="008406C8">
      <w:pPr>
        <w:spacing w:line="259" w:lineRule="auto"/>
        <w:jc w:val="both"/>
        <w:rPr>
          <w:color w:val="000000"/>
          <w:szCs w:val="28"/>
        </w:rPr>
      </w:pPr>
    </w:p>
    <w:p w:rsidR="008435DF" w:rsidRPr="009678FE" w:rsidRDefault="008435DF" w:rsidP="008406C8">
      <w:pPr>
        <w:spacing w:line="259" w:lineRule="auto"/>
        <w:jc w:val="both"/>
        <w:rPr>
          <w:color w:val="000000"/>
          <w:szCs w:val="28"/>
        </w:rPr>
      </w:pPr>
    </w:p>
    <w:p w:rsidR="008406C8" w:rsidRPr="009678FE" w:rsidRDefault="008406C8" w:rsidP="008406C8">
      <w:pPr>
        <w:spacing w:line="259" w:lineRule="auto"/>
        <w:jc w:val="both"/>
        <w:rPr>
          <w:color w:val="000000"/>
          <w:szCs w:val="28"/>
          <w:lang w:eastAsia="en-US"/>
        </w:rPr>
      </w:pPr>
      <w:r w:rsidRPr="009678FE">
        <w:rPr>
          <w:color w:val="000000"/>
        </w:rPr>
        <w:t>Глава рабочего поселка Станционно-Ояшинский</w:t>
      </w:r>
    </w:p>
    <w:p w:rsidR="008406C8" w:rsidRPr="009678FE" w:rsidRDefault="008406C8" w:rsidP="008406C8">
      <w:pPr>
        <w:jc w:val="both"/>
        <w:rPr>
          <w:color w:val="000000"/>
        </w:rPr>
      </w:pPr>
      <w:r w:rsidRPr="009678FE">
        <w:rPr>
          <w:color w:val="000000"/>
        </w:rPr>
        <w:t xml:space="preserve">Мошковского района Новосибирской области                             </w:t>
      </w:r>
      <w:proofErr w:type="spellStart"/>
      <w:r w:rsidRPr="009678FE">
        <w:rPr>
          <w:color w:val="000000"/>
        </w:rPr>
        <w:t>Т.В.Личманюк</w:t>
      </w:r>
      <w:proofErr w:type="spellEnd"/>
    </w:p>
    <w:p w:rsidR="008406C8" w:rsidRPr="009678FE" w:rsidRDefault="008406C8" w:rsidP="008406C8">
      <w:pPr>
        <w:widowControl w:val="0"/>
        <w:autoSpaceDE w:val="0"/>
        <w:autoSpaceDN w:val="0"/>
        <w:adjustRightInd w:val="0"/>
        <w:jc w:val="both"/>
        <w:rPr>
          <w:color w:val="000000"/>
          <w:lang w:eastAsia="en-US"/>
        </w:rPr>
      </w:pPr>
    </w:p>
    <w:p w:rsidR="008406C8" w:rsidRDefault="008406C8" w:rsidP="008406C8">
      <w:pPr>
        <w:widowControl w:val="0"/>
        <w:autoSpaceDE w:val="0"/>
        <w:autoSpaceDN w:val="0"/>
        <w:adjustRightInd w:val="0"/>
        <w:ind w:firstLine="709"/>
        <w:jc w:val="both"/>
        <w:rPr>
          <w:lang w:eastAsia="en-US"/>
        </w:rPr>
      </w:pPr>
    </w:p>
    <w:p w:rsidR="008406C8" w:rsidRPr="00BB01B1" w:rsidRDefault="008406C8" w:rsidP="008406C8">
      <w:pPr>
        <w:rPr>
          <w:b/>
          <w:color w:val="000000"/>
          <w:szCs w:val="28"/>
        </w:rPr>
      </w:pPr>
    </w:p>
    <w:p w:rsidR="00B01EBE" w:rsidRPr="00BB01B1" w:rsidRDefault="00B01EBE" w:rsidP="008406C8">
      <w:pPr>
        <w:jc w:val="center"/>
        <w:rPr>
          <w:b/>
          <w:color w:val="000000"/>
          <w:szCs w:val="28"/>
        </w:rPr>
      </w:pPr>
    </w:p>
    <w:sectPr w:rsidR="00B01EBE" w:rsidRPr="00BB01B1" w:rsidSect="009373D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1A12C8"/>
    <w:multiLevelType w:val="hybridMultilevel"/>
    <w:tmpl w:val="43DEF596"/>
    <w:lvl w:ilvl="0" w:tplc="04190011">
      <w:start w:val="8"/>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9161EC6"/>
    <w:multiLevelType w:val="hybridMultilevel"/>
    <w:tmpl w:val="1464BE1C"/>
    <w:lvl w:ilvl="0" w:tplc="2A22E5E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D8F74CC"/>
    <w:multiLevelType w:val="hybridMultilevel"/>
    <w:tmpl w:val="C374D3D8"/>
    <w:lvl w:ilvl="0" w:tplc="F40619F2">
      <w:start w:val="6"/>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3">
    <w:nsid w:val="6421171D"/>
    <w:multiLevelType w:val="hybridMultilevel"/>
    <w:tmpl w:val="AA726892"/>
    <w:lvl w:ilvl="0" w:tplc="0DDAADD0">
      <w:start w:val="1"/>
      <w:numFmt w:val="decimal"/>
      <w:suff w:val="space"/>
      <w:lvlText w:val="%1."/>
      <w:lvlJc w:val="left"/>
      <w:pPr>
        <w:ind w:left="360" w:hanging="360"/>
      </w:pPr>
      <w:rPr>
        <w:rFonts w:cs="Times New Roman"/>
      </w:rPr>
    </w:lvl>
    <w:lvl w:ilvl="1" w:tplc="04190019">
      <w:start w:val="1"/>
      <w:numFmt w:val="decimal"/>
      <w:lvlText w:val="%2."/>
      <w:lvlJc w:val="left"/>
      <w:pPr>
        <w:tabs>
          <w:tab w:val="num" w:pos="720"/>
        </w:tabs>
        <w:ind w:left="720" w:hanging="360"/>
      </w:pPr>
      <w:rPr>
        <w:rFonts w:cs="Times New Roman"/>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4">
    <w:nsid w:val="7C28648B"/>
    <w:multiLevelType w:val="hybridMultilevel"/>
    <w:tmpl w:val="4F2CA5AE"/>
    <w:lvl w:ilvl="0" w:tplc="566E31F8">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3178"/>
    <w:rsid w:val="00014DF7"/>
    <w:rsid w:val="00026CB0"/>
    <w:rsid w:val="0003294A"/>
    <w:rsid w:val="00032D99"/>
    <w:rsid w:val="00044BC9"/>
    <w:rsid w:val="00063DD1"/>
    <w:rsid w:val="000814BD"/>
    <w:rsid w:val="000A34EE"/>
    <w:rsid w:val="000A4FE0"/>
    <w:rsid w:val="000B0C5B"/>
    <w:rsid w:val="000B26B7"/>
    <w:rsid w:val="000B4DBF"/>
    <w:rsid w:val="000C43FC"/>
    <w:rsid w:val="000C66D6"/>
    <w:rsid w:val="000D4B1D"/>
    <w:rsid w:val="000F075F"/>
    <w:rsid w:val="000F0E2F"/>
    <w:rsid w:val="000F33AC"/>
    <w:rsid w:val="00101A66"/>
    <w:rsid w:val="00105FB0"/>
    <w:rsid w:val="00116899"/>
    <w:rsid w:val="0012587B"/>
    <w:rsid w:val="001329D5"/>
    <w:rsid w:val="00136120"/>
    <w:rsid w:val="00154548"/>
    <w:rsid w:val="0016111A"/>
    <w:rsid w:val="001700E4"/>
    <w:rsid w:val="00191B72"/>
    <w:rsid w:val="00194F30"/>
    <w:rsid w:val="001955C8"/>
    <w:rsid w:val="001A2CFE"/>
    <w:rsid w:val="001A2EC2"/>
    <w:rsid w:val="001A7CF3"/>
    <w:rsid w:val="001C0ED9"/>
    <w:rsid w:val="001C2F3B"/>
    <w:rsid w:val="001C3C36"/>
    <w:rsid w:val="001E0CFE"/>
    <w:rsid w:val="001E7983"/>
    <w:rsid w:val="00201168"/>
    <w:rsid w:val="0021405A"/>
    <w:rsid w:val="002154DD"/>
    <w:rsid w:val="00245154"/>
    <w:rsid w:val="002601D0"/>
    <w:rsid w:val="00262179"/>
    <w:rsid w:val="00264F98"/>
    <w:rsid w:val="00281D1E"/>
    <w:rsid w:val="00285D65"/>
    <w:rsid w:val="0028742D"/>
    <w:rsid w:val="00290CFE"/>
    <w:rsid w:val="00294FE8"/>
    <w:rsid w:val="002A4529"/>
    <w:rsid w:val="002E088A"/>
    <w:rsid w:val="002E3B1B"/>
    <w:rsid w:val="002E3C58"/>
    <w:rsid w:val="002E5CCF"/>
    <w:rsid w:val="00305A54"/>
    <w:rsid w:val="00311D5E"/>
    <w:rsid w:val="00324381"/>
    <w:rsid w:val="00333122"/>
    <w:rsid w:val="00341169"/>
    <w:rsid w:val="00351F35"/>
    <w:rsid w:val="003650ED"/>
    <w:rsid w:val="00376431"/>
    <w:rsid w:val="00382683"/>
    <w:rsid w:val="00383857"/>
    <w:rsid w:val="003878FA"/>
    <w:rsid w:val="00394231"/>
    <w:rsid w:val="003C1DC3"/>
    <w:rsid w:val="003C45B1"/>
    <w:rsid w:val="003E6C5E"/>
    <w:rsid w:val="00405DE0"/>
    <w:rsid w:val="004115BB"/>
    <w:rsid w:val="00413E8D"/>
    <w:rsid w:val="00422DDF"/>
    <w:rsid w:val="00467263"/>
    <w:rsid w:val="00473434"/>
    <w:rsid w:val="0048570A"/>
    <w:rsid w:val="004B54EA"/>
    <w:rsid w:val="004C0571"/>
    <w:rsid w:val="004C65DD"/>
    <w:rsid w:val="004C6F5A"/>
    <w:rsid w:val="004E471D"/>
    <w:rsid w:val="004E686F"/>
    <w:rsid w:val="004F2782"/>
    <w:rsid w:val="004F7921"/>
    <w:rsid w:val="004F7B6D"/>
    <w:rsid w:val="00524B5A"/>
    <w:rsid w:val="00527BBE"/>
    <w:rsid w:val="00533574"/>
    <w:rsid w:val="00535AE3"/>
    <w:rsid w:val="00550BAE"/>
    <w:rsid w:val="00562FC8"/>
    <w:rsid w:val="00565218"/>
    <w:rsid w:val="00567E5A"/>
    <w:rsid w:val="00575562"/>
    <w:rsid w:val="00585F60"/>
    <w:rsid w:val="00597582"/>
    <w:rsid w:val="005A5F8F"/>
    <w:rsid w:val="005A75C3"/>
    <w:rsid w:val="005B0DC9"/>
    <w:rsid w:val="005F514C"/>
    <w:rsid w:val="006126FD"/>
    <w:rsid w:val="0063323B"/>
    <w:rsid w:val="00651C20"/>
    <w:rsid w:val="00656AE3"/>
    <w:rsid w:val="00664EC3"/>
    <w:rsid w:val="00664FA5"/>
    <w:rsid w:val="00677EC7"/>
    <w:rsid w:val="006836D0"/>
    <w:rsid w:val="006868F7"/>
    <w:rsid w:val="00686A96"/>
    <w:rsid w:val="00692D5F"/>
    <w:rsid w:val="00696A87"/>
    <w:rsid w:val="00697C94"/>
    <w:rsid w:val="006A3B44"/>
    <w:rsid w:val="006B7B3F"/>
    <w:rsid w:val="006C212D"/>
    <w:rsid w:val="006D26A0"/>
    <w:rsid w:val="006F4D39"/>
    <w:rsid w:val="006F5F6C"/>
    <w:rsid w:val="007152CA"/>
    <w:rsid w:val="00730D34"/>
    <w:rsid w:val="0073536F"/>
    <w:rsid w:val="00737503"/>
    <w:rsid w:val="00757DDF"/>
    <w:rsid w:val="00762167"/>
    <w:rsid w:val="007622D6"/>
    <w:rsid w:val="00766973"/>
    <w:rsid w:val="00767CE0"/>
    <w:rsid w:val="0079168D"/>
    <w:rsid w:val="007A5E85"/>
    <w:rsid w:val="007B0046"/>
    <w:rsid w:val="007F1F57"/>
    <w:rsid w:val="008010AC"/>
    <w:rsid w:val="00816365"/>
    <w:rsid w:val="0082492A"/>
    <w:rsid w:val="0083798D"/>
    <w:rsid w:val="00837B09"/>
    <w:rsid w:val="008406C8"/>
    <w:rsid w:val="008435DF"/>
    <w:rsid w:val="00854224"/>
    <w:rsid w:val="00885065"/>
    <w:rsid w:val="008A6F0D"/>
    <w:rsid w:val="008A7CD9"/>
    <w:rsid w:val="008B1BB6"/>
    <w:rsid w:val="008B59A5"/>
    <w:rsid w:val="008C2606"/>
    <w:rsid w:val="008C37AB"/>
    <w:rsid w:val="008C7E8F"/>
    <w:rsid w:val="008D64E9"/>
    <w:rsid w:val="008F58F6"/>
    <w:rsid w:val="008F61D9"/>
    <w:rsid w:val="00907EBA"/>
    <w:rsid w:val="00911B8B"/>
    <w:rsid w:val="00924286"/>
    <w:rsid w:val="0093076A"/>
    <w:rsid w:val="00936A29"/>
    <w:rsid w:val="009373D8"/>
    <w:rsid w:val="00940001"/>
    <w:rsid w:val="0094104E"/>
    <w:rsid w:val="009432D3"/>
    <w:rsid w:val="00950E0E"/>
    <w:rsid w:val="0095248A"/>
    <w:rsid w:val="00961696"/>
    <w:rsid w:val="009678FE"/>
    <w:rsid w:val="009709B0"/>
    <w:rsid w:val="0099349B"/>
    <w:rsid w:val="009A16C0"/>
    <w:rsid w:val="009A6003"/>
    <w:rsid w:val="009D2DFA"/>
    <w:rsid w:val="009E56AF"/>
    <w:rsid w:val="009E78F8"/>
    <w:rsid w:val="009F2F61"/>
    <w:rsid w:val="009F58D6"/>
    <w:rsid w:val="00A07074"/>
    <w:rsid w:val="00A2318C"/>
    <w:rsid w:val="00A31716"/>
    <w:rsid w:val="00A3242D"/>
    <w:rsid w:val="00A33C5F"/>
    <w:rsid w:val="00A52B96"/>
    <w:rsid w:val="00A870AA"/>
    <w:rsid w:val="00A92CB6"/>
    <w:rsid w:val="00A935F0"/>
    <w:rsid w:val="00AA2E22"/>
    <w:rsid w:val="00AA3D8D"/>
    <w:rsid w:val="00AA43D8"/>
    <w:rsid w:val="00AA6BDD"/>
    <w:rsid w:val="00AA784A"/>
    <w:rsid w:val="00AB23A2"/>
    <w:rsid w:val="00AB3FD1"/>
    <w:rsid w:val="00AC4989"/>
    <w:rsid w:val="00AC6DD2"/>
    <w:rsid w:val="00AC7CE8"/>
    <w:rsid w:val="00AD07AA"/>
    <w:rsid w:val="00AE0B99"/>
    <w:rsid w:val="00AE0E84"/>
    <w:rsid w:val="00AF0D69"/>
    <w:rsid w:val="00AF7F71"/>
    <w:rsid w:val="00B01EBE"/>
    <w:rsid w:val="00B14F07"/>
    <w:rsid w:val="00B326FF"/>
    <w:rsid w:val="00B50566"/>
    <w:rsid w:val="00B62B34"/>
    <w:rsid w:val="00B64B94"/>
    <w:rsid w:val="00B651F4"/>
    <w:rsid w:val="00B71289"/>
    <w:rsid w:val="00B9728C"/>
    <w:rsid w:val="00BA6E3D"/>
    <w:rsid w:val="00BB01B1"/>
    <w:rsid w:val="00BB31A3"/>
    <w:rsid w:val="00BD2241"/>
    <w:rsid w:val="00BE0A6D"/>
    <w:rsid w:val="00BE6D83"/>
    <w:rsid w:val="00C11A3C"/>
    <w:rsid w:val="00C45942"/>
    <w:rsid w:val="00C477E9"/>
    <w:rsid w:val="00C53178"/>
    <w:rsid w:val="00C6158A"/>
    <w:rsid w:val="00C72BE9"/>
    <w:rsid w:val="00CA37F0"/>
    <w:rsid w:val="00CB358A"/>
    <w:rsid w:val="00CB5C6E"/>
    <w:rsid w:val="00CC7DC7"/>
    <w:rsid w:val="00CE1F02"/>
    <w:rsid w:val="00D070E8"/>
    <w:rsid w:val="00D14365"/>
    <w:rsid w:val="00D40440"/>
    <w:rsid w:val="00D428FC"/>
    <w:rsid w:val="00D72694"/>
    <w:rsid w:val="00D82158"/>
    <w:rsid w:val="00D93325"/>
    <w:rsid w:val="00D97131"/>
    <w:rsid w:val="00DA068B"/>
    <w:rsid w:val="00DB04F4"/>
    <w:rsid w:val="00DD65DE"/>
    <w:rsid w:val="00DD78FF"/>
    <w:rsid w:val="00DF19E9"/>
    <w:rsid w:val="00DF46AD"/>
    <w:rsid w:val="00DF53CC"/>
    <w:rsid w:val="00DF6487"/>
    <w:rsid w:val="00E005DF"/>
    <w:rsid w:val="00E1015B"/>
    <w:rsid w:val="00E112A4"/>
    <w:rsid w:val="00E1473B"/>
    <w:rsid w:val="00E15463"/>
    <w:rsid w:val="00E44C9B"/>
    <w:rsid w:val="00E57E25"/>
    <w:rsid w:val="00E7216E"/>
    <w:rsid w:val="00EA5859"/>
    <w:rsid w:val="00EA5A10"/>
    <w:rsid w:val="00EE6162"/>
    <w:rsid w:val="00EE7769"/>
    <w:rsid w:val="00F3299A"/>
    <w:rsid w:val="00F3397A"/>
    <w:rsid w:val="00F3767B"/>
    <w:rsid w:val="00F44AAB"/>
    <w:rsid w:val="00F50481"/>
    <w:rsid w:val="00F6051C"/>
    <w:rsid w:val="00F713B4"/>
    <w:rsid w:val="00F74836"/>
    <w:rsid w:val="00F93C10"/>
    <w:rsid w:val="00FA23BF"/>
    <w:rsid w:val="00FA5386"/>
    <w:rsid w:val="00FA6357"/>
    <w:rsid w:val="00FB74AC"/>
    <w:rsid w:val="00FC002C"/>
    <w:rsid w:val="00FD34FF"/>
    <w:rsid w:val="00FD6EF9"/>
    <w:rsid w:val="00FE0EA6"/>
    <w:rsid w:val="00FF2B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6B28CAF-7A63-465D-8C13-CC4FF0E63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A3B44"/>
    <w:rPr>
      <w:rFonts w:ascii="Times New Roman" w:eastAsia="Times New Roman" w:hAnsi="Times New Roman"/>
      <w:sz w:val="28"/>
      <w:szCs w:val="24"/>
    </w:rPr>
  </w:style>
  <w:style w:type="paragraph" w:styleId="2">
    <w:name w:val="heading 2"/>
    <w:basedOn w:val="a"/>
    <w:next w:val="a"/>
    <w:link w:val="20"/>
    <w:uiPriority w:val="99"/>
    <w:qFormat/>
    <w:locked/>
    <w:rsid w:val="00014DF7"/>
    <w:pPr>
      <w:keepNext/>
      <w:spacing w:before="240" w:after="60"/>
      <w:outlineLvl w:val="1"/>
    </w:pPr>
    <w:rPr>
      <w:rFonts w:ascii="Cambria" w:hAnsi="Cambria"/>
      <w:b/>
      <w:bCs/>
      <w:i/>
      <w:i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014DF7"/>
    <w:rPr>
      <w:rFonts w:ascii="Cambria" w:hAnsi="Cambria" w:cs="Times New Roman"/>
      <w:b/>
      <w:i/>
      <w:sz w:val="28"/>
      <w:lang w:val="ru-RU" w:eastAsia="ru-RU"/>
    </w:rPr>
  </w:style>
  <w:style w:type="paragraph" w:styleId="a3">
    <w:name w:val="List Paragraph"/>
    <w:basedOn w:val="a"/>
    <w:uiPriority w:val="99"/>
    <w:qFormat/>
    <w:rsid w:val="007152CA"/>
    <w:pPr>
      <w:ind w:left="720"/>
      <w:contextualSpacing/>
    </w:pPr>
  </w:style>
  <w:style w:type="paragraph" w:styleId="a4">
    <w:name w:val="Balloon Text"/>
    <w:basedOn w:val="a"/>
    <w:link w:val="a5"/>
    <w:uiPriority w:val="99"/>
    <w:semiHidden/>
    <w:rsid w:val="000B0C5B"/>
    <w:rPr>
      <w:rFonts w:ascii="Segoe UI" w:eastAsia="Calibri" w:hAnsi="Segoe UI"/>
      <w:sz w:val="18"/>
      <w:szCs w:val="20"/>
    </w:rPr>
  </w:style>
  <w:style w:type="character" w:customStyle="1" w:styleId="a5">
    <w:name w:val="Текст выноски Знак"/>
    <w:link w:val="a4"/>
    <w:uiPriority w:val="99"/>
    <w:semiHidden/>
    <w:locked/>
    <w:rsid w:val="000B0C5B"/>
    <w:rPr>
      <w:rFonts w:ascii="Segoe UI" w:hAnsi="Segoe UI" w:cs="Times New Roman"/>
      <w:sz w:val="18"/>
      <w:lang w:eastAsia="ru-RU"/>
    </w:rPr>
  </w:style>
  <w:style w:type="character" w:styleId="a6">
    <w:name w:val="Hyperlink"/>
    <w:uiPriority w:val="99"/>
    <w:semiHidden/>
    <w:rsid w:val="0048570A"/>
    <w:rPr>
      <w:rFonts w:cs="Times New Roman"/>
      <w:color w:val="0000FF"/>
      <w:u w:val="single"/>
    </w:rPr>
  </w:style>
  <w:style w:type="paragraph" w:styleId="a7">
    <w:name w:val="Normal (Web)"/>
    <w:basedOn w:val="a"/>
    <w:uiPriority w:val="99"/>
    <w:rsid w:val="00EE6162"/>
    <w:pPr>
      <w:spacing w:before="100" w:beforeAutospacing="1" w:after="100" w:afterAutospacing="1"/>
    </w:pPr>
    <w:rPr>
      <w:rFonts w:eastAsia="Calibr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1124028">
      <w:marLeft w:val="0"/>
      <w:marRight w:val="0"/>
      <w:marTop w:val="0"/>
      <w:marBottom w:val="0"/>
      <w:divBdr>
        <w:top w:val="none" w:sz="0" w:space="0" w:color="auto"/>
        <w:left w:val="none" w:sz="0" w:space="0" w:color="auto"/>
        <w:bottom w:val="none" w:sz="0" w:space="0" w:color="auto"/>
        <w:right w:val="none" w:sz="0" w:space="0" w:color="auto"/>
      </w:divBdr>
    </w:div>
    <w:div w:id="77112402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732</TotalTime>
  <Pages>6</Pages>
  <Words>1645</Words>
  <Characters>9377</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Zharkova</dc:creator>
  <cp:keywords/>
  <dc:description/>
  <cp:lastModifiedBy>Zharkova</cp:lastModifiedBy>
  <cp:revision>188</cp:revision>
  <cp:lastPrinted>2021-11-24T05:00:00Z</cp:lastPrinted>
  <dcterms:created xsi:type="dcterms:W3CDTF">2018-12-13T01:45:00Z</dcterms:created>
  <dcterms:modified xsi:type="dcterms:W3CDTF">2021-11-29T04:35:00Z</dcterms:modified>
</cp:coreProperties>
</file>