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3E52" w:rsidRPr="00843E52" w:rsidRDefault="00843E52" w:rsidP="0016336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843E52">
        <w:rPr>
          <w:rFonts w:ascii="Times New Roman" w:hAnsi="Times New Roman" w:cs="Times New Roman"/>
          <w:b/>
          <w:sz w:val="28"/>
          <w:szCs w:val="28"/>
        </w:rPr>
        <w:t>АДМИНИСТРАЦИЯ  РАБОЧЕГО</w:t>
      </w:r>
      <w:proofErr w:type="gramEnd"/>
      <w:r w:rsidRPr="00843E52">
        <w:rPr>
          <w:rFonts w:ascii="Times New Roman" w:hAnsi="Times New Roman" w:cs="Times New Roman"/>
          <w:b/>
          <w:sz w:val="28"/>
          <w:szCs w:val="28"/>
        </w:rPr>
        <w:t xml:space="preserve"> ПОСЕЛКА</w:t>
      </w:r>
    </w:p>
    <w:p w:rsidR="00843E52" w:rsidRPr="00843E52" w:rsidRDefault="00843E52" w:rsidP="00843E5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3E52">
        <w:rPr>
          <w:rFonts w:ascii="Times New Roman" w:hAnsi="Times New Roman" w:cs="Times New Roman"/>
          <w:b/>
          <w:sz w:val="28"/>
          <w:szCs w:val="28"/>
        </w:rPr>
        <w:t xml:space="preserve">СТАНЦИОННО-ОЯШИНСКИЙ </w:t>
      </w:r>
    </w:p>
    <w:p w:rsidR="00843E52" w:rsidRPr="00843E52" w:rsidRDefault="00843E52" w:rsidP="00843E5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3E52">
        <w:rPr>
          <w:rFonts w:ascii="Times New Roman" w:hAnsi="Times New Roman" w:cs="Times New Roman"/>
          <w:b/>
          <w:sz w:val="28"/>
          <w:szCs w:val="28"/>
        </w:rPr>
        <w:t xml:space="preserve"> МОШКОВСКОГО РАЙОНА НОВОСИБИРСКОЙ ОБЛАСТИ</w:t>
      </w:r>
    </w:p>
    <w:p w:rsidR="00F011B1" w:rsidRDefault="00F011B1" w:rsidP="00F011B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011B1" w:rsidRDefault="00F011B1" w:rsidP="00F011B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3E5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843E52" w:rsidRDefault="00843E52" w:rsidP="00F011B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3E52" w:rsidRPr="00843E52" w:rsidRDefault="00E26B3E" w:rsidP="00F011B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43E52" w:rsidRPr="00843E52">
        <w:rPr>
          <w:rFonts w:ascii="Times New Roman" w:hAnsi="Times New Roman" w:cs="Times New Roman"/>
          <w:sz w:val="28"/>
          <w:szCs w:val="28"/>
        </w:rPr>
        <w:t>2</w:t>
      </w:r>
      <w:r w:rsidR="00363EB3">
        <w:rPr>
          <w:rFonts w:ascii="Times New Roman" w:hAnsi="Times New Roman" w:cs="Times New Roman"/>
          <w:sz w:val="28"/>
          <w:szCs w:val="28"/>
        </w:rPr>
        <w:t>0</w:t>
      </w:r>
      <w:r w:rsidR="00843E52" w:rsidRPr="00843E52">
        <w:rPr>
          <w:rFonts w:ascii="Times New Roman" w:hAnsi="Times New Roman" w:cs="Times New Roman"/>
          <w:sz w:val="28"/>
          <w:szCs w:val="28"/>
        </w:rPr>
        <w:t>.07.2022</w:t>
      </w:r>
      <w:r w:rsidR="00843E52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843E52">
        <w:rPr>
          <w:rFonts w:ascii="Times New Roman" w:hAnsi="Times New Roman" w:cs="Times New Roman"/>
          <w:sz w:val="28"/>
          <w:szCs w:val="28"/>
        </w:rPr>
        <w:t xml:space="preserve"> </w:t>
      </w:r>
      <w:r w:rsidR="00843E52" w:rsidRPr="00843E52">
        <w:rPr>
          <w:rFonts w:ascii="Times New Roman" w:hAnsi="Times New Roman" w:cs="Times New Roman"/>
          <w:sz w:val="28"/>
          <w:szCs w:val="28"/>
        </w:rPr>
        <w:t>№</w:t>
      </w:r>
      <w:r w:rsidR="00363EB3">
        <w:rPr>
          <w:rFonts w:ascii="Times New Roman" w:hAnsi="Times New Roman" w:cs="Times New Roman"/>
          <w:sz w:val="28"/>
          <w:szCs w:val="28"/>
        </w:rPr>
        <w:t>87</w:t>
      </w:r>
    </w:p>
    <w:p w:rsidR="00F011B1" w:rsidRDefault="00F011B1" w:rsidP="00843E52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83F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</w:t>
      </w:r>
    </w:p>
    <w:p w:rsidR="00126133" w:rsidRPr="000F6FFC" w:rsidRDefault="0082227C" w:rsidP="00843E52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F6FF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</w:t>
      </w:r>
      <w:r w:rsidR="00F011B1" w:rsidRPr="000F6FF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126133" w:rsidRPr="000F6FF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некоторых вопросах организации целевого обучения</w:t>
      </w:r>
    </w:p>
    <w:p w:rsidR="00A618FF" w:rsidRPr="000F6FFC" w:rsidRDefault="00A618FF" w:rsidP="00F011B1">
      <w:pPr>
        <w:spacing w:after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618FF" w:rsidRPr="00E26B3E" w:rsidRDefault="00F92C78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соответствии с Федеральными законами от 06.10.2003 № 131-ФЗ «Об общих принципах организации местного самоуправления в Российской Федерации», от </w:t>
      </w:r>
      <w:r w:rsidR="00EE6DDC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0</w:t>
      </w: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2.03.2007 № 25-ФЗ «О муниципальной службе в Российской Федерации», от 29.12.2012 №</w:t>
      </w:r>
      <w:r w:rsidR="008F4352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273-ФЗ «Об образовании в Российской Федерации», Законом Новосибирской области от 30.10.2007 № 157-ОЗ «О муниципальной службе в Новосибирской области»</w:t>
      </w:r>
      <w:r w:rsidR="00126133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, в целях повышения эффективности деятельности по подготовке кадров для муниципальной службы,</w:t>
      </w:r>
    </w:p>
    <w:p w:rsidR="00F92C78" w:rsidRPr="00E26B3E" w:rsidRDefault="00F92C78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26B3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ПОСТАНОВЛЯЮ</w:t>
      </w: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305FB1" w:rsidRPr="00E26B3E" w:rsidRDefault="00305FB1" w:rsidP="00CD177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</w:t>
      </w:r>
      <w:r w:rsidR="002F42FC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Д</w:t>
      </w:r>
      <w:r w:rsidR="00CD1771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оговор</w:t>
      </w: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 целевом обучении </w:t>
      </w:r>
      <w:r w:rsidR="00CD1771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образовательной программе среднего профессионального или высшего образования </w:t>
      </w: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(дале</w:t>
      </w:r>
      <w:r w:rsidR="00CD1771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е – договор о целевом обучении)</w:t>
      </w: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D1771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заключается по</w:t>
      </w:r>
      <w:r w:rsidR="002F42FC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Типовой</w:t>
      </w:r>
      <w:r w:rsidR="00CD1771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форме, </w:t>
      </w:r>
      <w:r w:rsidR="002F42FC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утвержденной Постановление</w:t>
      </w:r>
      <w:r w:rsidR="00EE6DDC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="002F42FC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Правительства Российской Федерации от 13.10.2020 №</w:t>
      </w:r>
      <w:r w:rsidR="008F4352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="002F42FC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1681 «О целевом обучении по образовательным программам среднего профессионального и высшего образования».</w:t>
      </w:r>
    </w:p>
    <w:p w:rsidR="00126133" w:rsidRPr="00E26B3E" w:rsidRDefault="00305FB1" w:rsidP="00843E52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126133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. Установить, что к</w:t>
      </w:r>
      <w:r w:rsidR="00126133" w:rsidRPr="00E26B3E">
        <w:rPr>
          <w:rFonts w:ascii="Times New Roman" w:hAnsi="Times New Roman" w:cs="Times New Roman"/>
          <w:sz w:val="26"/>
          <w:szCs w:val="26"/>
        </w:rPr>
        <w:t>онкурс на заключение договора о целевом обучении</w:t>
      </w: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26133" w:rsidRPr="00E26B3E">
        <w:rPr>
          <w:rFonts w:ascii="Times New Roman" w:hAnsi="Times New Roman" w:cs="Times New Roman"/>
          <w:sz w:val="26"/>
          <w:szCs w:val="26"/>
        </w:rPr>
        <w:t>проводится исходя из потребности органов местного самоуправления (муниципальных органов</w:t>
      </w:r>
      <w:r w:rsidRPr="00E26B3E">
        <w:rPr>
          <w:rFonts w:ascii="Times New Roman" w:hAnsi="Times New Roman" w:cs="Times New Roman"/>
          <w:sz w:val="26"/>
          <w:szCs w:val="26"/>
        </w:rPr>
        <w:t>)</w:t>
      </w:r>
      <w:r w:rsidR="00843E52" w:rsidRPr="00E26B3E">
        <w:rPr>
          <w:rFonts w:ascii="Times New Roman" w:hAnsi="Times New Roman" w:cs="Times New Roman"/>
          <w:sz w:val="26"/>
          <w:szCs w:val="26"/>
        </w:rPr>
        <w:t xml:space="preserve"> рабочего поселка Станционно-Ояшинский </w:t>
      </w:r>
      <w:proofErr w:type="spellStart"/>
      <w:r w:rsidR="00843E52" w:rsidRPr="00E26B3E">
        <w:rPr>
          <w:rFonts w:ascii="Times New Roman" w:hAnsi="Times New Roman" w:cs="Times New Roman"/>
          <w:sz w:val="26"/>
          <w:szCs w:val="26"/>
        </w:rPr>
        <w:t>Мошковского</w:t>
      </w:r>
      <w:proofErr w:type="spellEnd"/>
      <w:r w:rsidR="00843E52" w:rsidRPr="00E26B3E">
        <w:rPr>
          <w:rFonts w:ascii="Times New Roman" w:hAnsi="Times New Roman" w:cs="Times New Roman"/>
          <w:sz w:val="26"/>
          <w:szCs w:val="26"/>
        </w:rPr>
        <w:t xml:space="preserve"> района Новосибирской области </w:t>
      </w:r>
      <w:r w:rsidR="00126133" w:rsidRPr="00E26B3E">
        <w:rPr>
          <w:rFonts w:ascii="Times New Roman" w:hAnsi="Times New Roman" w:cs="Times New Roman"/>
          <w:sz w:val="26"/>
          <w:szCs w:val="26"/>
        </w:rPr>
        <w:t>в подготовке кадров для муниципальной службы по соответствующим специальностям, направлениям подготовки на должности муниципальной службы, относящиеся к старшей или младшей группе должностей.</w:t>
      </w:r>
      <w:r w:rsidR="00CD1771" w:rsidRPr="00E26B3E">
        <w:rPr>
          <w:rFonts w:ascii="Times New Roman" w:hAnsi="Times New Roman" w:cs="Times New Roman"/>
          <w:sz w:val="26"/>
          <w:szCs w:val="26"/>
        </w:rPr>
        <w:t xml:space="preserve"> Конкурс проводится в порядке и в соответствии со сроками, установленными Законом Новосибирской области от 30.10.2007 №157-ОЗ «О муниципальной службе в Новосибирской области».</w:t>
      </w:r>
    </w:p>
    <w:p w:rsidR="00DE28AE" w:rsidRPr="00E26B3E" w:rsidRDefault="00305FB1" w:rsidP="000F6FFC">
      <w:pPr>
        <w:spacing w:after="0"/>
        <w:ind w:firstLine="708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26B3E">
        <w:rPr>
          <w:rFonts w:ascii="Times New Roman" w:hAnsi="Times New Roman" w:cs="Times New Roman"/>
          <w:sz w:val="26"/>
          <w:szCs w:val="26"/>
        </w:rPr>
        <w:t xml:space="preserve">3. Кадровой службе </w:t>
      </w:r>
      <w:r w:rsidR="00843E52" w:rsidRPr="00E26B3E">
        <w:rPr>
          <w:rFonts w:ascii="Times New Roman" w:hAnsi="Times New Roman" w:cs="Times New Roman"/>
          <w:sz w:val="26"/>
          <w:szCs w:val="26"/>
        </w:rPr>
        <w:t>А</w:t>
      </w:r>
      <w:r w:rsidRPr="00E26B3E">
        <w:rPr>
          <w:rFonts w:ascii="Times New Roman" w:hAnsi="Times New Roman" w:cs="Times New Roman"/>
          <w:sz w:val="26"/>
          <w:szCs w:val="26"/>
        </w:rPr>
        <w:t>дминистрации</w:t>
      </w:r>
      <w:r w:rsidR="00843E52" w:rsidRPr="00E26B3E">
        <w:rPr>
          <w:rFonts w:ascii="Times New Roman" w:hAnsi="Times New Roman" w:cs="Times New Roman"/>
          <w:sz w:val="26"/>
          <w:szCs w:val="26"/>
        </w:rPr>
        <w:t xml:space="preserve"> рабочего поселка Станционно-Ояшинский </w:t>
      </w:r>
      <w:proofErr w:type="spellStart"/>
      <w:r w:rsidR="00843E52" w:rsidRPr="00E26B3E">
        <w:rPr>
          <w:rFonts w:ascii="Times New Roman" w:hAnsi="Times New Roman" w:cs="Times New Roman"/>
          <w:sz w:val="26"/>
          <w:szCs w:val="26"/>
        </w:rPr>
        <w:t>Мошковского</w:t>
      </w:r>
      <w:proofErr w:type="spellEnd"/>
      <w:r w:rsidR="00843E52" w:rsidRPr="00E26B3E">
        <w:rPr>
          <w:rFonts w:ascii="Times New Roman" w:hAnsi="Times New Roman" w:cs="Times New Roman"/>
          <w:sz w:val="26"/>
          <w:szCs w:val="26"/>
        </w:rPr>
        <w:t xml:space="preserve"> района Новосибирской области</w:t>
      </w:r>
      <w:r w:rsidR="00F37EED" w:rsidRPr="00E26B3E">
        <w:rPr>
          <w:rFonts w:ascii="Times New Roman" w:hAnsi="Times New Roman" w:cs="Times New Roman"/>
          <w:sz w:val="26"/>
          <w:szCs w:val="26"/>
        </w:rPr>
        <w:t>:</w:t>
      </w:r>
      <w:r w:rsidRPr="00E26B3E">
        <w:rPr>
          <w:rFonts w:ascii="Times New Roman" w:hAnsi="Times New Roman" w:cs="Times New Roman"/>
          <w:sz w:val="26"/>
          <w:szCs w:val="26"/>
        </w:rPr>
        <w:tab/>
      </w:r>
      <w:r w:rsidRPr="00E26B3E">
        <w:rPr>
          <w:rFonts w:ascii="Times New Roman" w:hAnsi="Times New Roman" w:cs="Times New Roman"/>
          <w:sz w:val="26"/>
          <w:szCs w:val="26"/>
        </w:rPr>
        <w:tab/>
        <w:t xml:space="preserve"> </w:t>
      </w:r>
      <w:r w:rsidRPr="00E26B3E">
        <w:rPr>
          <w:rFonts w:ascii="Times New Roman" w:hAnsi="Times New Roman" w:cs="Times New Roman"/>
          <w:sz w:val="26"/>
          <w:szCs w:val="26"/>
        </w:rPr>
        <w:tab/>
      </w:r>
      <w:r w:rsidRPr="00E26B3E">
        <w:rPr>
          <w:rFonts w:ascii="Times New Roman" w:hAnsi="Times New Roman" w:cs="Times New Roman"/>
          <w:sz w:val="26"/>
          <w:szCs w:val="26"/>
        </w:rPr>
        <w:tab/>
      </w:r>
      <w:r w:rsidR="00126133" w:rsidRPr="00E26B3E">
        <w:rPr>
          <w:rFonts w:ascii="Times New Roman" w:hAnsi="Times New Roman" w:cs="Times New Roman"/>
          <w:sz w:val="26"/>
          <w:szCs w:val="26"/>
        </w:rPr>
        <w:tab/>
      </w:r>
      <w:r w:rsidR="00126133" w:rsidRPr="00E26B3E">
        <w:rPr>
          <w:rFonts w:ascii="Times New Roman" w:hAnsi="Times New Roman" w:cs="Times New Roman"/>
          <w:sz w:val="26"/>
          <w:szCs w:val="26"/>
        </w:rPr>
        <w:tab/>
      </w:r>
      <w:r w:rsidR="00126133" w:rsidRPr="00E26B3E">
        <w:rPr>
          <w:rFonts w:ascii="Times New Roman" w:hAnsi="Times New Roman" w:cs="Times New Roman"/>
          <w:sz w:val="26"/>
          <w:szCs w:val="26"/>
        </w:rPr>
        <w:tab/>
      </w:r>
    </w:p>
    <w:p w:rsidR="00DE28AE" w:rsidRPr="00E26B3E" w:rsidRDefault="00DE28AE" w:rsidP="00DE28AE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26B3E">
        <w:rPr>
          <w:rFonts w:ascii="Times New Roman" w:hAnsi="Times New Roman" w:cs="Times New Roman"/>
          <w:sz w:val="26"/>
          <w:szCs w:val="26"/>
        </w:rPr>
        <w:t>3.1.</w:t>
      </w:r>
      <w:r w:rsidR="00126133" w:rsidRPr="00E26B3E">
        <w:rPr>
          <w:rFonts w:ascii="Times New Roman" w:hAnsi="Times New Roman" w:cs="Times New Roman"/>
          <w:sz w:val="26"/>
          <w:szCs w:val="26"/>
        </w:rPr>
        <w:t xml:space="preserve"> </w:t>
      </w:r>
      <w:r w:rsidRPr="00E26B3E">
        <w:rPr>
          <w:rFonts w:ascii="Times New Roman" w:hAnsi="Times New Roman" w:cs="Times New Roman"/>
          <w:sz w:val="26"/>
          <w:szCs w:val="26"/>
        </w:rPr>
        <w:t xml:space="preserve">Анализировать и прогнозировать потребность в квалифицированных кадрах в органе местного самоуправления. </w:t>
      </w:r>
    </w:p>
    <w:p w:rsidR="00126133" w:rsidRPr="00E26B3E" w:rsidRDefault="00DE28AE" w:rsidP="00DE28A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26B3E">
        <w:rPr>
          <w:rFonts w:ascii="Times New Roman" w:hAnsi="Times New Roman" w:cs="Times New Roman"/>
          <w:sz w:val="26"/>
          <w:szCs w:val="26"/>
        </w:rPr>
        <w:t xml:space="preserve">3.2. </w:t>
      </w:r>
      <w:r w:rsidR="00EE6DDC" w:rsidRPr="00E26B3E">
        <w:rPr>
          <w:rFonts w:ascii="Times New Roman" w:hAnsi="Times New Roman" w:cs="Times New Roman"/>
          <w:sz w:val="26"/>
          <w:szCs w:val="26"/>
        </w:rPr>
        <w:t>Ежегодно в</w:t>
      </w:r>
      <w:r w:rsidR="00126133" w:rsidRPr="00E26B3E">
        <w:rPr>
          <w:rFonts w:ascii="Times New Roman" w:hAnsi="Times New Roman" w:cs="Times New Roman"/>
          <w:sz w:val="26"/>
          <w:szCs w:val="26"/>
        </w:rPr>
        <w:t xml:space="preserve"> срок до </w:t>
      </w:r>
      <w:r w:rsidR="00254BD1" w:rsidRPr="00E26B3E">
        <w:rPr>
          <w:rFonts w:ascii="Times New Roman" w:hAnsi="Times New Roman" w:cs="Times New Roman"/>
          <w:sz w:val="26"/>
          <w:szCs w:val="26"/>
        </w:rPr>
        <w:t>1 февраля н</w:t>
      </w:r>
      <w:r w:rsidR="00126133" w:rsidRPr="00E26B3E">
        <w:rPr>
          <w:rFonts w:ascii="Times New Roman" w:hAnsi="Times New Roman" w:cs="Times New Roman"/>
          <w:sz w:val="26"/>
          <w:szCs w:val="26"/>
        </w:rPr>
        <w:t xml:space="preserve">а основе </w:t>
      </w:r>
      <w:r w:rsidRPr="00E26B3E">
        <w:rPr>
          <w:rFonts w:ascii="Times New Roman" w:hAnsi="Times New Roman" w:cs="Times New Roman"/>
          <w:sz w:val="26"/>
          <w:szCs w:val="26"/>
        </w:rPr>
        <w:t xml:space="preserve">проведенного анализа и </w:t>
      </w:r>
      <w:r w:rsidR="00126133" w:rsidRPr="00E26B3E">
        <w:rPr>
          <w:rFonts w:ascii="Times New Roman" w:hAnsi="Times New Roman" w:cs="Times New Roman"/>
          <w:sz w:val="26"/>
          <w:szCs w:val="26"/>
        </w:rPr>
        <w:t xml:space="preserve">заявок структурных подразделений </w:t>
      </w:r>
      <w:r w:rsidR="00254BD1" w:rsidRPr="00E26B3E">
        <w:rPr>
          <w:rFonts w:ascii="Times New Roman" w:hAnsi="Times New Roman" w:cs="Times New Roman"/>
          <w:sz w:val="26"/>
          <w:szCs w:val="26"/>
        </w:rPr>
        <w:t>администрации</w:t>
      </w:r>
      <w:r w:rsidRPr="00E26B3E">
        <w:rPr>
          <w:rFonts w:ascii="Times New Roman" w:hAnsi="Times New Roman" w:cs="Times New Roman"/>
          <w:sz w:val="26"/>
          <w:szCs w:val="26"/>
        </w:rPr>
        <w:t xml:space="preserve"> </w:t>
      </w:r>
      <w:r w:rsidR="00126133" w:rsidRPr="00E26B3E">
        <w:rPr>
          <w:rFonts w:ascii="Times New Roman" w:hAnsi="Times New Roman" w:cs="Times New Roman"/>
          <w:sz w:val="26"/>
          <w:szCs w:val="26"/>
        </w:rPr>
        <w:t>формирова</w:t>
      </w:r>
      <w:r w:rsidR="00254BD1" w:rsidRPr="00E26B3E">
        <w:rPr>
          <w:rFonts w:ascii="Times New Roman" w:hAnsi="Times New Roman" w:cs="Times New Roman"/>
          <w:sz w:val="26"/>
          <w:szCs w:val="26"/>
        </w:rPr>
        <w:t xml:space="preserve">ть </w:t>
      </w:r>
      <w:r w:rsidR="00126133" w:rsidRPr="00E26B3E">
        <w:rPr>
          <w:rFonts w:ascii="Times New Roman" w:hAnsi="Times New Roman" w:cs="Times New Roman"/>
          <w:sz w:val="26"/>
          <w:szCs w:val="26"/>
        </w:rPr>
        <w:t>и представл</w:t>
      </w:r>
      <w:r w:rsidR="00254BD1" w:rsidRPr="00E26B3E">
        <w:rPr>
          <w:rFonts w:ascii="Times New Roman" w:hAnsi="Times New Roman" w:cs="Times New Roman"/>
          <w:sz w:val="26"/>
          <w:szCs w:val="26"/>
        </w:rPr>
        <w:t>ять</w:t>
      </w:r>
      <w:r w:rsidR="00126133" w:rsidRPr="00E26B3E">
        <w:rPr>
          <w:rFonts w:ascii="Times New Roman" w:hAnsi="Times New Roman" w:cs="Times New Roman"/>
          <w:sz w:val="26"/>
          <w:szCs w:val="26"/>
        </w:rPr>
        <w:t xml:space="preserve"> на утверждение </w:t>
      </w:r>
      <w:r w:rsidR="00254BD1" w:rsidRPr="00E26B3E">
        <w:rPr>
          <w:rFonts w:ascii="Times New Roman" w:hAnsi="Times New Roman" w:cs="Times New Roman"/>
          <w:sz w:val="26"/>
          <w:szCs w:val="26"/>
        </w:rPr>
        <w:t xml:space="preserve">мотивированные предложения о потребности в заключении договоров о целевом обучении. </w:t>
      </w:r>
    </w:p>
    <w:p w:rsidR="00C83747" w:rsidRPr="00E26B3E" w:rsidRDefault="00254BD1" w:rsidP="00305FB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C83747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. Договоры о целевом обучении</w:t>
      </w:r>
      <w:r w:rsidR="00305FB1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C83747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заключенные до дня вступления в силу настоящего постановления, подлежат исполнению сторонами таких договоров в соответствии с предусмотренными договорами условиями.</w:t>
      </w:r>
    </w:p>
    <w:p w:rsidR="00305FB1" w:rsidRPr="00E26B3E" w:rsidRDefault="00254BD1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5. </w:t>
      </w:r>
      <w:r w:rsidR="00305FB1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Кадровой службе </w:t>
      </w:r>
      <w:r w:rsidR="000F6FFC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Администрации рабочего поселка Станционно-Ояшинский </w:t>
      </w:r>
      <w:proofErr w:type="spellStart"/>
      <w:r w:rsidR="000F6FFC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Мошковского</w:t>
      </w:r>
      <w:proofErr w:type="spellEnd"/>
      <w:r w:rsidR="000F6FFC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Новосибирской области:</w:t>
      </w:r>
      <w:r w:rsidR="000F6FFC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bookmarkStart w:id="0" w:name="_GoBack"/>
      <w:bookmarkEnd w:id="0"/>
      <w:r w:rsidR="00305FB1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305FB1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305FB1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305FB1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305FB1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305FB1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</w:p>
    <w:p w:rsidR="00305FB1" w:rsidRPr="00E26B3E" w:rsidRDefault="007F488D" w:rsidP="007F488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5.1. П</w:t>
      </w:r>
      <w:r w:rsidR="00305FB1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еред заключением договора о целевом обучении в обязательном порядке знакомить гражданина под расписку с информацией:</w:t>
      </w:r>
    </w:p>
    <w:p w:rsidR="00305FB1" w:rsidRPr="00E26B3E" w:rsidRDefault="00305FB1" w:rsidP="00305FB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1) об ограничениях и запретах, предусмотренных статьями 13 и 14 Федерального закона </w:t>
      </w:r>
      <w:r w:rsidR="00EE6DDC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02.03.2007 № 25-ФЗ </w:t>
      </w:r>
      <w:r w:rsidR="00DE28AE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О муниципальной службе в Российской Федерации</w:t>
      </w:r>
      <w:r w:rsidR="00DE28AE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о </w:t>
      </w: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требованиях о предотвращении или об урегулировании конфликта интересов и об обязанностях, установленных Федеральным законом</w:t>
      </w:r>
      <w:r w:rsidR="00DE28AE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E6DDC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 25.12.2008 № 273-ФЗ </w:t>
      </w:r>
      <w:r w:rsidR="00DE28AE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О противодействии коррупции</w:t>
      </w:r>
      <w:r w:rsidR="00DE28AE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другими федеральными законами, законодательством Новосибирской области;</w:t>
      </w:r>
      <w:r w:rsidR="00EE6DDC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305FB1" w:rsidRPr="00E26B3E" w:rsidRDefault="00305FB1" w:rsidP="00305FB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2) об обязательствах по возмещению расходов, связанных с осуществлением денежной выплаты, в случае неисполнения условий договора о целевом обучении, касающихся освоения соответствующей образовательной программы или замещения должности </w:t>
      </w:r>
      <w:r w:rsidR="004C1C12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муниципальной</w:t>
      </w: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службы, а также в случае выявления, в том числе по результатам соответствующих проверок, обстоятельств, препятствующих поступлению на </w:t>
      </w:r>
      <w:r w:rsidR="004C1C12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муниципальную</w:t>
      </w: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службу</w:t>
      </w:r>
      <w:r w:rsidR="007F488D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7F488D" w:rsidRPr="00E26B3E" w:rsidRDefault="007F488D" w:rsidP="007F488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5.2. При заключении договора о целевом обучении с гражданином, не достигшим возраста 18 лет, истребовать согласие в письменной форме законного представителя несовершеннолетнего гражданина, за исключением договора о целевом обучении, заключаемого с гражданином, не достигшим возраста 18 лет, но в соответствии с пунктом 2 статьи 21 и статьей 27 Гражданского кодекса Российской Федерации признанного полностью дееспособным.</w:t>
      </w:r>
    </w:p>
    <w:p w:rsidR="007F488D" w:rsidRPr="00E26B3E" w:rsidRDefault="007F488D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C83747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E05755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Финансовому </w:t>
      </w:r>
      <w:r w:rsidR="004C1C12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органу </w:t>
      </w:r>
      <w:r w:rsidR="000F6FFC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Администрации рабочего поселка Станционно-Ояшинский </w:t>
      </w:r>
      <w:proofErr w:type="spellStart"/>
      <w:r w:rsidR="000F6FFC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Мошковского</w:t>
      </w:r>
      <w:proofErr w:type="spellEnd"/>
      <w:r w:rsidR="000F6FFC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Новосибирской области:</w:t>
      </w:r>
      <w:r w:rsidR="000F6FFC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126133" w:rsidRPr="00E26B3E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 xml:space="preserve"> </w:t>
      </w:r>
    </w:p>
    <w:p w:rsidR="0004410A" w:rsidRPr="00E26B3E" w:rsidRDefault="007F488D" w:rsidP="007F488D">
      <w:pPr>
        <w:spacing w:after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ежегодно</w:t>
      </w:r>
      <w:proofErr w:type="gramEnd"/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при формировании местного бюджета </w:t>
      </w:r>
      <w:r w:rsidR="00126133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предусм</w:t>
      </w: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атривать средства на финансирование расходов, связанных с организацией целевого обучения по образовательным программам среднего профессионального образования и образовательным программам высшего образования и исполнением договоров о целевом обучении, в том числе расходов </w:t>
      </w:r>
      <w:r w:rsidR="0004410A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обеспечение мер социальной поддержки, предусмотренных </w:t>
      </w: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указанными договорами</w:t>
      </w:r>
      <w:r w:rsidR="0004410A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254BD1" w:rsidRPr="00E26B3E" w:rsidRDefault="007F488D" w:rsidP="00254BD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254BD1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. Установить, что расходы, связанные с участием в конкурсе на заключении договора о целевом обучении (проезд к месту проведения конкурса и обратно, наем жилого помещения, проживание, пользование услугами средств связи и другие), осуществляются гражданами (муниципальными служащими) за счет собственных средств.</w:t>
      </w:r>
    </w:p>
    <w:p w:rsidR="00BE187D" w:rsidRPr="00E26B3E" w:rsidRDefault="007F488D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="0004410A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BE187D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Опубликовать постановление в </w:t>
      </w:r>
      <w:r w:rsidR="000F6FFC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периодическом печатном издании «Станционно-Ояшинский Вестник» и на сайте рабочего поселка Станционно-Ояшинский </w:t>
      </w:r>
      <w:proofErr w:type="spellStart"/>
      <w:r w:rsidR="000F6FFC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Мошковского</w:t>
      </w:r>
      <w:proofErr w:type="spellEnd"/>
      <w:r w:rsidR="000F6FFC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Новосибирской области </w:t>
      </w:r>
      <w:hyperlink r:id="rId5" w:history="1">
        <w:proofErr w:type="gramStart"/>
        <w:r w:rsidR="000F6FFC" w:rsidRPr="00E26B3E">
          <w:rPr>
            <w:rStyle w:val="a4"/>
            <w:rFonts w:ascii="Times New Roman" w:eastAsia="Times New Roman" w:hAnsi="Times New Roman" w:cs="Times New Roman"/>
            <w:sz w:val="26"/>
            <w:szCs w:val="26"/>
            <w:lang w:val="en-US" w:eastAsia="ru-RU"/>
          </w:rPr>
          <w:t>www</w:t>
        </w:r>
        <w:r w:rsidR="000F6FFC" w:rsidRPr="00E26B3E">
          <w:rPr>
            <w:rStyle w:val="a4"/>
            <w:rFonts w:ascii="Times New Roman" w:eastAsia="Times New Roman" w:hAnsi="Times New Roman" w:cs="Times New Roman"/>
            <w:sz w:val="26"/>
            <w:szCs w:val="26"/>
            <w:lang w:eastAsia="ru-RU"/>
          </w:rPr>
          <w:t>.stoyash.nso.ru</w:t>
        </w:r>
      </w:hyperlink>
      <w:r w:rsidR="000F6FFC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BE187D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proofErr w:type="gramEnd"/>
    </w:p>
    <w:p w:rsidR="004C1C12" w:rsidRPr="00E26B3E" w:rsidRDefault="007F488D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9</w:t>
      </w:r>
      <w:r w:rsidR="00BE187D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4C1C12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Постановление вступает в силу после официального опубликования.</w:t>
      </w:r>
    </w:p>
    <w:p w:rsidR="00C83747" w:rsidRDefault="004C1C12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10. </w:t>
      </w:r>
      <w:r w:rsidR="00C83747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 исполнением постановления оставляю за собой.</w:t>
      </w:r>
    </w:p>
    <w:p w:rsidR="00E26B3E" w:rsidRPr="00E26B3E" w:rsidRDefault="00E26B3E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05755" w:rsidRPr="00E26B3E" w:rsidRDefault="00E05755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F6FFC" w:rsidRPr="00E26B3E" w:rsidRDefault="00C83747" w:rsidP="000F6FFC">
      <w:pPr>
        <w:spacing w:after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Глава</w:t>
      </w:r>
      <w:r w:rsidR="000F6FFC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рабочего поселка</w:t>
      </w: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0F6FFC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Станционно-Ояшинский</w:t>
      </w:r>
    </w:p>
    <w:p w:rsidR="00C83747" w:rsidRDefault="000F6FFC" w:rsidP="000F6FFC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Мошковского</w:t>
      </w:r>
      <w:proofErr w:type="spellEnd"/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Новосибирской области</w:t>
      </w:r>
      <w:r w:rsidR="00C83747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C83747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C83747"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</w:t>
      </w:r>
      <w:proofErr w:type="spellStart"/>
      <w:r w:rsidRPr="00E26B3E">
        <w:rPr>
          <w:rFonts w:ascii="Times New Roman" w:eastAsia="Times New Roman" w:hAnsi="Times New Roman" w:cs="Times New Roman"/>
          <w:sz w:val="26"/>
          <w:szCs w:val="26"/>
          <w:lang w:eastAsia="ru-RU"/>
        </w:rPr>
        <w:t>Т.В.Личманюк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</w:t>
      </w:r>
    </w:p>
    <w:p w:rsidR="00C83747" w:rsidRDefault="00C83747" w:rsidP="00C8374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C83747" w:rsidSect="00F37EED">
      <w:pgSz w:w="11906" w:h="16838"/>
      <w:pgMar w:top="993" w:right="42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0957"/>
    <w:rsid w:val="00042931"/>
    <w:rsid w:val="0004410A"/>
    <w:rsid w:val="00081134"/>
    <w:rsid w:val="000F4482"/>
    <w:rsid w:val="000F6FFC"/>
    <w:rsid w:val="00126133"/>
    <w:rsid w:val="00126F33"/>
    <w:rsid w:val="00152E04"/>
    <w:rsid w:val="00163360"/>
    <w:rsid w:val="001C463F"/>
    <w:rsid w:val="0024346B"/>
    <w:rsid w:val="00254BD1"/>
    <w:rsid w:val="002D2FCD"/>
    <w:rsid w:val="002E14B2"/>
    <w:rsid w:val="002F42FC"/>
    <w:rsid w:val="00305FB1"/>
    <w:rsid w:val="00331EC8"/>
    <w:rsid w:val="00363EB3"/>
    <w:rsid w:val="003651F0"/>
    <w:rsid w:val="003C29B7"/>
    <w:rsid w:val="003C7612"/>
    <w:rsid w:val="003F7429"/>
    <w:rsid w:val="00432C2F"/>
    <w:rsid w:val="00444693"/>
    <w:rsid w:val="004B58E6"/>
    <w:rsid w:val="004B6A9E"/>
    <w:rsid w:val="004C0500"/>
    <w:rsid w:val="004C1C12"/>
    <w:rsid w:val="0050482D"/>
    <w:rsid w:val="00514413"/>
    <w:rsid w:val="00517440"/>
    <w:rsid w:val="00526065"/>
    <w:rsid w:val="00542064"/>
    <w:rsid w:val="005531DC"/>
    <w:rsid w:val="005A51F4"/>
    <w:rsid w:val="005D43E8"/>
    <w:rsid w:val="0064294D"/>
    <w:rsid w:val="006432C7"/>
    <w:rsid w:val="00695D71"/>
    <w:rsid w:val="006B0011"/>
    <w:rsid w:val="006B442B"/>
    <w:rsid w:val="006D1470"/>
    <w:rsid w:val="0076662C"/>
    <w:rsid w:val="0077446D"/>
    <w:rsid w:val="007B2184"/>
    <w:rsid w:val="007F488D"/>
    <w:rsid w:val="007F53E2"/>
    <w:rsid w:val="00802F3A"/>
    <w:rsid w:val="0082227C"/>
    <w:rsid w:val="00843E52"/>
    <w:rsid w:val="008F4352"/>
    <w:rsid w:val="00954952"/>
    <w:rsid w:val="00984C38"/>
    <w:rsid w:val="009C6B97"/>
    <w:rsid w:val="009F3F54"/>
    <w:rsid w:val="00A03116"/>
    <w:rsid w:val="00A618FF"/>
    <w:rsid w:val="00A65184"/>
    <w:rsid w:val="00A86130"/>
    <w:rsid w:val="00B27FEC"/>
    <w:rsid w:val="00BE187D"/>
    <w:rsid w:val="00C10BC5"/>
    <w:rsid w:val="00C377D4"/>
    <w:rsid w:val="00C72805"/>
    <w:rsid w:val="00C83747"/>
    <w:rsid w:val="00CA6E5F"/>
    <w:rsid w:val="00CD1771"/>
    <w:rsid w:val="00D52F69"/>
    <w:rsid w:val="00D531B6"/>
    <w:rsid w:val="00DA0851"/>
    <w:rsid w:val="00DA58DC"/>
    <w:rsid w:val="00DE28AE"/>
    <w:rsid w:val="00E05755"/>
    <w:rsid w:val="00E05CAF"/>
    <w:rsid w:val="00E26B3E"/>
    <w:rsid w:val="00E30FF6"/>
    <w:rsid w:val="00E47A2C"/>
    <w:rsid w:val="00E71FB7"/>
    <w:rsid w:val="00EA0957"/>
    <w:rsid w:val="00EE6DDC"/>
    <w:rsid w:val="00F00CF8"/>
    <w:rsid w:val="00F011B1"/>
    <w:rsid w:val="00F24F55"/>
    <w:rsid w:val="00F37EED"/>
    <w:rsid w:val="00F4308E"/>
    <w:rsid w:val="00F92C78"/>
    <w:rsid w:val="00FD2019"/>
    <w:rsid w:val="00FE23AD"/>
    <w:rsid w:val="00FF1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0A2DD4B-3AD3-4BCF-81C7-9B42913A6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F011B1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011B1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F011B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531B6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71F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1FB7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F00CF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FollowedHyperlink"/>
    <w:basedOn w:val="a0"/>
    <w:uiPriority w:val="99"/>
    <w:semiHidden/>
    <w:unhideWhenUsed/>
    <w:rsid w:val="00B27FE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348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14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stoyash.n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2</Pages>
  <Words>786</Words>
  <Characters>4483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NSO</Company>
  <LinksUpToDate>false</LinksUpToDate>
  <CharactersWithSpaces>5259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Уланова Галина Юрьевна</dc:creator>
  <cp:keywords/>
  <dc:description/>
  <cp:lastModifiedBy>User</cp:lastModifiedBy>
  <cp:revision>9</cp:revision>
  <cp:lastPrinted>2022-08-11T09:31:00Z</cp:lastPrinted>
  <dcterms:created xsi:type="dcterms:W3CDTF">2022-08-11T01:20:00Z</dcterms:created>
  <dcterms:modified xsi:type="dcterms:W3CDTF">2022-08-12T02:42:00Z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721395162</vt:i4>
  </property>
  <property fmtid="{D5CDD505-2E9C-101B-9397-08002B2CF9AE}" pid="3" name="_NewReviewCycle">
    <vt:lpwstr/>
  </property>
  <property fmtid="{D5CDD505-2E9C-101B-9397-08002B2CF9AE}" pid="4" name="_EmailSubject">
    <vt:lpwstr/>
  </property>
  <property fmtid="{D5CDD505-2E9C-101B-9397-08002B2CF9AE}" pid="5" name="_AuthorEmail">
    <vt:lpwstr>moshkopro@54.mailop.ru</vt:lpwstr>
  </property>
  <property fmtid="{D5CDD505-2E9C-101B-9397-08002B2CF9AE}" pid="6" name="_AuthorEmailDisplayName">
    <vt:lpwstr>Мошковский Район 54.mailop.ru</vt:lpwstr>
  </property>
  <property fmtid="{D5CDD505-2E9C-101B-9397-08002B2CF9AE}" pid="7" name="_ReviewingToolsShownOnce">
    <vt:lpwstr/>
  </property>
</Properties>
</file>